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Pizarro</w:t>
        <w:tab/>
        <w:tab/>
        <w:tab/>
        <w:tab/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CURSO: 1°A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LENGUAJE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843"/>
        <w:gridCol w:w="1984"/>
        <w:gridCol w:w="2835"/>
        <w:gridCol w:w="3035"/>
        <w:tblGridChange w:id="0">
          <w:tblGrid>
            <w:gridCol w:w="4673"/>
            <w:gridCol w:w="1843"/>
            <w:gridCol w:w="1984"/>
            <w:gridCol w:w="2835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OA 8: Demostrar comprensión de narraciones que aborden temas que les sean familiares: </w:t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del 5 al 9 de abril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comprenderán cuento la montaña más alta del mundo y que hacen las vocales, reconocen y escribirán vocales e,i.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power point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youtube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martes 9:35 a 10:55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miércoles:11:15 a 12:35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jueves:9:35 a 10:55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12:35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1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OA 8: Demostrar comprensión de narraciones que aborden temas que les sean familiares: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comprenden texto Lees un libro conmigo.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completan actividades de libro de asignatura.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identifican vocales o y u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power point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cuento 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martes 9:35 a 10:55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miércoles:11:15 a 12:35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jueves:9:35 a 10:55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12:35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0"/>
        <w:gridCol w:w="1815"/>
        <w:gridCol w:w="2355"/>
        <w:gridCol w:w="2460"/>
        <w:gridCol w:w="3120"/>
        <w:tblGridChange w:id="0">
          <w:tblGrid>
            <w:gridCol w:w="4650"/>
            <w:gridCol w:w="1815"/>
            <w:gridCol w:w="2355"/>
            <w:gridCol w:w="246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OA 8: Demostrar comprensión de narraciones que aborden temas que les sean familiares: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 al 23 de abril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escuchan y comprenden texto lees un libro conmigo, poema las vocales, completan actividades del libro de asignatura, reconocen vocales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power point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libro de asignatura leo primero.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martes 9:35 a 10:55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miércoles:11:15 a 12:35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jueves:9:35 a 10:55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viernes 11:15 a 12:35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1°A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 6. Componer y descomponer números del 0 a 20 de manera aditiva, en forma concreta, pictórica y simbólica.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experimentaran distintas maneras de descomponer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 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lunes 11:15 a 12:35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miércoles 9:35 a 10:55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10:55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OA 9. Demostrar que comprenden la adición y la sustracción de números del 0 al 20 progresivamente, de 0 a 5, de 6 a 10, de 11 a 20 con dos sumandos: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adicionan hasta el número 10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 página 36 a la 50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material concreto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power point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lunes 11:15 a 12:35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miércoles 9:35 a 10:55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10:55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0"/>
        <w:gridCol w:w="1665"/>
        <w:gridCol w:w="2385"/>
        <w:gridCol w:w="2445"/>
        <w:gridCol w:w="3315"/>
        <w:tblGridChange w:id="0">
          <w:tblGrid>
            <w:gridCol w:w="4590"/>
            <w:gridCol w:w="1665"/>
            <w:gridCol w:w="2385"/>
            <w:gridCol w:w="2445"/>
            <w:gridCol w:w="33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 9. Demostrar que comprenden la adición y la sustracción de números del 0 al 20 progresivamente, de 0 a 5, de 6 a 10, de 11 a 20 con dos sumandos: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 al 23 de abril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resolverán a través de la adición resolución de problemas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libro sumo primero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material concreto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power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 11:15 a 12:35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9:35 a 10:55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viernes 9:35 a 10:55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Paula Antonia Sepúlveda Millán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1°Básico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los saludos “greetings”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los saludos “greetings”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9.8828125" w:hRule="atLeast"/>
        </w:trPr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vocabulario relacionado a la escuela “my school”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12 al 16 abril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observar PPT que contiene imagen y vocabulario temático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completar en cuaderno, reproducir en forma oral frente a imagen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meet 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 Lunes 12 abril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12:35 a 11:55</w:t>
            </w:r>
          </w:p>
        </w:tc>
      </w:tr>
    </w:tbl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1249.8828125" w:hRule="atLeast"/>
        </w:trPr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vocabulario relacionado a la escuela “my school”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colors and objects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 al 23 abril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observar PPT que contiene imagen y vocabulario temático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completar en cuaderno, reproducir en forma oral frente a imagen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Lunes 19 abril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12:35 a 11:55</w:t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BÁRBARA AGUIRRE VARGAS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TERCER AÑO A</w:t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Secuenciar acontecimientos y actividades de la vida cotidiana, personal y familiar, utilizando categorías relativas de ubicación temporal, como antes, después; ayer, hoy, mañana; día, noche; este año, el año pasado, el año próximo. 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Responden preguntas acorde a lo que indica el profesor, dibujan en su cuaderno su quehacer cotidiano en mañan tarde y noche 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Texto del estudiante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12:35 a 13:15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Secuenciar acontecimientos y actividades de la vida cotidiana, personal y familiar, utilizando categorías relativas de ubicación temporal, como antes, después; ayer, hoy, mañana; día, noche; este año, el año pasado, el año próximo. 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Trabajan en el texto del estudiante en secuencias cronológicas. 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(Página 20)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Texto del estudiante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12:35 a 13:15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1°A</w:t>
      </w:r>
    </w:p>
    <w:p w:rsidR="00000000" w:rsidDel="00000000" w:rsidP="00000000" w:rsidRDefault="00000000" w:rsidRPr="00000000" w14:paraId="000000C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OA 6: Identificar y describir la ubicación y la función de los sentidos, proponiendo medidas para protegerlos y para prevenir situaciones de riesgo.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trabajaran en libro de asignatura, observarán video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video online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miércoles 9:35 a 10:15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OA 1: Reconocer y observar, por medio de la exploración, que los seres vivos crecen, responden a estímulos del medio, se reproducen y necesitan agua, alimento y aire para vivir, comparándolos con las cosas no vivas.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completan actividades del libro de asignatura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video online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miércoles 9:35 a 10:15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1650"/>
        <w:gridCol w:w="2370"/>
        <w:gridCol w:w="2880"/>
        <w:gridCol w:w="2880"/>
        <w:tblGridChange w:id="0">
          <w:tblGrid>
            <w:gridCol w:w="4620"/>
            <w:gridCol w:w="1650"/>
            <w:gridCol w:w="2370"/>
            <w:gridCol w:w="2880"/>
            <w:gridCol w:w="28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OA 1: Reconocer y observar, por medio de la exploración, que los seres vivos crecen, responden a estímulos del medio, se reproducen y necesitan agua, alimento y aire para vivir, comparándolos con las cosas no vivas.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 al 23 de abril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completan actividades del libro de asignatura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dibujan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libro de asignatura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video online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9:35 a 10:15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 C.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1ª año</w:t>
      </w:r>
    </w:p>
    <w:p w:rsidR="00000000" w:rsidDel="00000000" w:rsidP="00000000" w:rsidRDefault="00000000" w:rsidRPr="00000000" w14:paraId="000000F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10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 1 Crear diseños de objetos tecnológicos, representando sus ideas a través de dibujos a mano alzada o modelos concretos, desde sus propias experiencias y tópicos de otras asignaturas, con orientación del profesor.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rPr/>
            </w:pPr>
            <w:r w:rsidDel="00000000" w:rsidR="00000000" w:rsidRPr="00000000">
              <w:rPr>
                <w:rFonts w:ascii="Avenir" w:cs="Avenir" w:eastAsia="Avenir" w:hAnsi="Avenir"/>
                <w:b w:val="1"/>
                <w:highlight w:val="white"/>
                <w:rtl w:val="0"/>
              </w:rPr>
              <w:t xml:space="preserve">Observa los siguientes objetos y comenta en  casa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highlight w:val="black"/>
                <w:rtl w:val="0"/>
              </w:rPr>
              <w:t xml:space="preserve"> 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sz w:val="88"/>
                <w:szCs w:val="88"/>
                <w:rtl w:val="0"/>
              </w:rPr>
              <w:t xml:space="preserve">casa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Por classroom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Viernes 12:35 a 1:15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 1 Crear diseños de objetos tecnológicos, representando sus ideas a través de dibujos a mano alzada o modelos concretos, desde sus propias experiencias y tópicos de otras asignaturas, con orientación del profesor.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18 al 23 de abril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Elaborar objeto con tubo de papel higiénico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Por classroom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Viernes 12:35 a 1:15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1°A</w:t>
      </w:r>
    </w:p>
    <w:p w:rsidR="00000000" w:rsidDel="00000000" w:rsidP="00000000" w:rsidRDefault="00000000" w:rsidRPr="00000000" w14:paraId="000001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MÚSICA</w:t>
      </w:r>
    </w:p>
    <w:tbl>
      <w:tblPr>
        <w:tblStyle w:val="Table11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14142"/>
                <w:sz w:val="20"/>
                <w:szCs w:val="20"/>
                <w:rtl w:val="0"/>
              </w:rPr>
              <w:t xml:space="preserve">Escuchar cualidades del sonido (altura, timbre, intensidad, duración) y elementos del lenguaje musical (pulsos, acentos, patrones, secciones), y representarlos de distintas formas.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escuchan y observan videos musicales   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video online 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miércoles:10:15 a 10:55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14142"/>
                <w:sz w:val="20"/>
                <w:szCs w:val="20"/>
                <w:rtl w:val="0"/>
              </w:rPr>
              <w:t xml:space="preserve">(O.A 1)Escuchar cualidades del sonido (altura, timbre, intensidad, duración) y elementos del lenguaje musical (pulsos, acentos, patrones, secciones), y representarlos de distintas formas.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reconocen diferentes sonidos 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youtube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miércoles:10:15 a 10:55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1725"/>
        <w:gridCol w:w="2235"/>
        <w:gridCol w:w="2880"/>
        <w:gridCol w:w="2880"/>
        <w:tblGridChange w:id="0">
          <w:tblGrid>
            <w:gridCol w:w="4680"/>
            <w:gridCol w:w="1725"/>
            <w:gridCol w:w="2235"/>
            <w:gridCol w:w="2880"/>
            <w:gridCol w:w="28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14142"/>
                <w:sz w:val="20"/>
                <w:szCs w:val="20"/>
                <w:rtl w:val="0"/>
              </w:rPr>
              <w:t xml:space="preserve">(O.A 1)Escuchar cualidades del sonido (altura, timbre, intensidad, duración) y elementos del lenguaje musical (pulsos, acentos, patrones, secciones), y representarlos de distintas formas.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 al 23 de abril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reconocen diferentes instrumentos de canción que les gusta, dibujan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youtube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foto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cuaderno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miércoles:10:15 a 10:55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Angelica Orellana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1ª año</w:t>
      </w:r>
    </w:p>
    <w:p w:rsidR="00000000" w:rsidDel="00000000" w:rsidP="00000000" w:rsidRDefault="00000000" w:rsidRPr="00000000" w14:paraId="000001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EDUCACIÓN FISICA</w:t>
      </w:r>
    </w:p>
    <w:tbl>
      <w:tblPr>
        <w:tblStyle w:val="Table1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1°A</w:t>
      </w:r>
    </w:p>
    <w:p w:rsidR="00000000" w:rsidDel="00000000" w:rsidP="00000000" w:rsidRDefault="00000000" w:rsidRPr="00000000" w14:paraId="000001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LECTORA</w:t>
      </w:r>
    </w:p>
    <w:tbl>
      <w:tblPr>
        <w:tblStyle w:val="Table1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comprender texto escuchado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escucharán el cuento, se comenta.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cuento online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comprender y responder a nivel explícito preguntas de forma oral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escuchan cuento y responden de forma oral, ilustran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cuento online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1650"/>
        <w:gridCol w:w="2370"/>
        <w:gridCol w:w="2385"/>
        <w:gridCol w:w="3375"/>
        <w:tblGridChange w:id="0">
          <w:tblGrid>
            <w:gridCol w:w="4620"/>
            <w:gridCol w:w="1650"/>
            <w:gridCol w:w="2370"/>
            <w:gridCol w:w="2385"/>
            <w:gridCol w:w="33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comprender y responder a nivel explícito preguntas de forma 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 al 23 de abril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escuchan cuento y responden de forma oral, ilustran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libro de lenguaje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56GQ5lOYLwKURZTKY6gjeBviiA==">AMUW2mWyiGQJJosYjcPsJfdr9oXK/zM+SDDrLAkBvBePINzZILK5LqQzN0dnR5SdzEUnnRYo5pD86aVY8HMyIOUNZwDJcc6oXWgC69XTezsQTPamHlkVdxo=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