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49D11E15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0E6D80">
        <w:rPr>
          <w:rFonts w:ascii="Arial" w:hAnsi="Arial" w:cs="Arial"/>
          <w:b/>
          <w:bCs/>
        </w:rPr>
        <w:t xml:space="preserve"> </w:t>
      </w:r>
      <w:r w:rsidR="00F417FD">
        <w:rPr>
          <w:rFonts w:ascii="Arial" w:hAnsi="Arial" w:cs="Arial"/>
          <w:b/>
          <w:bCs/>
        </w:rPr>
        <w:t>“</w:t>
      </w:r>
      <w:r w:rsidR="004B09E6">
        <w:rPr>
          <w:rFonts w:ascii="Arial" w:hAnsi="Arial" w:cs="Arial"/>
          <w:b/>
          <w:bCs/>
        </w:rPr>
        <w:t>Tipos de materiales</w:t>
      </w:r>
      <w:bookmarkStart w:id="0" w:name="_GoBack"/>
      <w:bookmarkEnd w:id="0"/>
      <w:r w:rsidR="00F417FD">
        <w:rPr>
          <w:rFonts w:ascii="Arial" w:hAnsi="Arial" w:cs="Arial"/>
          <w:b/>
          <w:bCs/>
        </w:rPr>
        <w:t>”</w:t>
      </w:r>
    </w:p>
    <w:p w14:paraId="08F697CB" w14:textId="0450E25E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0E6D80">
        <w:rPr>
          <w:rFonts w:ascii="Arial" w:hAnsi="Arial" w:cs="Arial"/>
          <w:b/>
          <w:bCs/>
        </w:rPr>
        <w:t xml:space="preserve">Ciencias Naturales </w:t>
      </w:r>
      <w:r w:rsidRPr="0029349F">
        <w:rPr>
          <w:rFonts w:ascii="Arial" w:hAnsi="Arial" w:cs="Arial"/>
          <w:b/>
          <w:bCs/>
        </w:rPr>
        <w:t xml:space="preserve">                                    </w:t>
      </w:r>
      <w:r w:rsidR="00A62677">
        <w:rPr>
          <w:rFonts w:ascii="Arial" w:hAnsi="Arial" w:cs="Arial"/>
          <w:b/>
          <w:bCs/>
        </w:rPr>
        <w:t xml:space="preserve">        </w:t>
      </w:r>
      <w:r w:rsidRPr="0029349F">
        <w:rPr>
          <w:rFonts w:ascii="Arial" w:hAnsi="Arial" w:cs="Arial"/>
          <w:b/>
          <w:bCs/>
        </w:rPr>
        <w:t xml:space="preserve">  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576E2D27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B078DC">
        <w:rPr>
          <w:rFonts w:ascii="Arial" w:hAnsi="Arial" w:cs="Arial"/>
          <w:b/>
          <w:bCs/>
        </w:rPr>
        <w:t>27 de julio</w:t>
      </w:r>
      <w:r w:rsidR="00A52152">
        <w:rPr>
          <w:rFonts w:ascii="Arial" w:hAnsi="Arial" w:cs="Arial"/>
          <w:b/>
          <w:bCs/>
        </w:rPr>
        <w:t xml:space="preserve"> </w:t>
      </w:r>
      <w:r w:rsidR="007A69D0">
        <w:rPr>
          <w:rFonts w:ascii="Arial" w:hAnsi="Arial" w:cs="Arial"/>
          <w:b/>
          <w:bCs/>
        </w:rPr>
        <w:t xml:space="preserve">al </w:t>
      </w:r>
      <w:r w:rsidR="00B078DC">
        <w:rPr>
          <w:rFonts w:ascii="Arial" w:hAnsi="Arial" w:cs="Arial"/>
          <w:b/>
          <w:bCs/>
        </w:rPr>
        <w:t>07</w:t>
      </w:r>
      <w:r w:rsidR="00A62C47">
        <w:rPr>
          <w:rFonts w:ascii="Arial" w:hAnsi="Arial" w:cs="Arial"/>
          <w:b/>
          <w:bCs/>
        </w:rPr>
        <w:t xml:space="preserve"> </w:t>
      </w:r>
      <w:r w:rsidR="007A69D0">
        <w:rPr>
          <w:rFonts w:ascii="Arial" w:hAnsi="Arial" w:cs="Arial"/>
          <w:b/>
          <w:bCs/>
        </w:rPr>
        <w:t xml:space="preserve">de </w:t>
      </w:r>
      <w:r w:rsidR="00B078DC">
        <w:rPr>
          <w:rFonts w:ascii="Arial" w:hAnsi="Arial" w:cs="Arial"/>
          <w:b/>
          <w:bCs/>
        </w:rPr>
        <w:t>agosto</w:t>
      </w:r>
      <w:r w:rsidR="001311DB">
        <w:rPr>
          <w:rFonts w:ascii="Arial" w:hAnsi="Arial" w:cs="Arial"/>
          <w:b/>
          <w:bCs/>
        </w:rPr>
        <w:t xml:space="preserve"> </w:t>
      </w:r>
      <w:r w:rsidR="00A52152">
        <w:rPr>
          <w:rFonts w:ascii="Arial" w:hAnsi="Arial" w:cs="Arial"/>
          <w:b/>
          <w:bCs/>
        </w:rPr>
        <w:t>2020</w:t>
      </w:r>
      <w:r w:rsidRPr="0029349F">
        <w:rPr>
          <w:rFonts w:ascii="Arial" w:hAnsi="Arial" w:cs="Arial"/>
          <w:b/>
          <w:bCs/>
        </w:rPr>
        <w:t xml:space="preserve">    </w:t>
      </w:r>
      <w:r w:rsidR="00A52152">
        <w:rPr>
          <w:rFonts w:ascii="Arial" w:hAnsi="Arial" w:cs="Arial"/>
          <w:b/>
          <w:bCs/>
        </w:rPr>
        <w:t xml:space="preserve">      </w:t>
      </w:r>
      <w:r w:rsidRPr="0029349F">
        <w:rPr>
          <w:rFonts w:ascii="Arial" w:hAnsi="Arial" w:cs="Arial"/>
          <w:b/>
          <w:bCs/>
        </w:rPr>
        <w:t xml:space="preserve">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0B90D13E" w:rsidR="0029349F" w:rsidRPr="00796C81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 xml:space="preserve">: </w:t>
      </w:r>
      <w:r w:rsidR="00634274" w:rsidRPr="00634274">
        <w:rPr>
          <w:rFonts w:ascii="Arial" w:eastAsia="Arial" w:hAnsi="Arial" w:cs="Arial"/>
        </w:rPr>
        <w:t>Explorar y describir los diferentes tipos de materiales en diversos objetos, clasificándolos según sus propiedades (goma-flexible, plástico-impermeable) e identificando su uso en la vida cotidiana</w:t>
      </w:r>
      <w:r w:rsidR="00634274" w:rsidRPr="00634274">
        <w:rPr>
          <w:rFonts w:ascii="Arial" w:eastAsia="Arial" w:hAnsi="Arial" w:cs="Arial"/>
          <w:b/>
        </w:rPr>
        <w:t xml:space="preserve"> </w:t>
      </w:r>
      <w:r w:rsidR="00183BE0" w:rsidRPr="00183BE0">
        <w:rPr>
          <w:rFonts w:ascii="Arial" w:eastAsia="Arial" w:hAnsi="Arial" w:cs="Arial"/>
        </w:rPr>
        <w:t>(OA</w:t>
      </w:r>
      <w:r w:rsidR="00634274">
        <w:rPr>
          <w:rFonts w:ascii="Arial" w:eastAsia="Arial" w:hAnsi="Arial" w:cs="Arial"/>
        </w:rPr>
        <w:t>8</w:t>
      </w:r>
      <w:r w:rsidR="00183BE0" w:rsidRPr="00183BE0">
        <w:rPr>
          <w:rFonts w:ascii="Arial" w:eastAsia="Arial" w:hAnsi="Arial" w:cs="Arial"/>
        </w:rPr>
        <w:t>)</w:t>
      </w:r>
    </w:p>
    <w:p w14:paraId="52EDBE54" w14:textId="3E0D7C88" w:rsidR="0029349F" w:rsidRPr="00796C81" w:rsidRDefault="00D22CD7" w:rsidP="0066737C">
      <w:pPr>
        <w:rPr>
          <w:rFonts w:ascii="Arial" w:hAnsi="Arial" w:cs="Arial"/>
          <w:b/>
          <w:bCs/>
        </w:rPr>
      </w:pPr>
      <w:r w:rsidRPr="00796C81">
        <w:rPr>
          <w:rFonts w:ascii="Arial" w:eastAsia="Arial" w:hAnsi="Arial" w:cs="Arial"/>
          <w:b/>
          <w:bCs/>
        </w:rPr>
        <w:t xml:space="preserve">II.- </w:t>
      </w:r>
      <w:r w:rsidRPr="00796C81">
        <w:rPr>
          <w:rFonts w:ascii="Arial" w:hAnsi="Arial" w:cs="Arial"/>
          <w:b/>
          <w:bCs/>
        </w:rPr>
        <w:t>C</w:t>
      </w:r>
      <w:r w:rsidR="004A0246" w:rsidRPr="00796C81">
        <w:rPr>
          <w:rFonts w:ascii="Arial" w:hAnsi="Arial" w:cs="Arial"/>
          <w:b/>
          <w:bCs/>
        </w:rPr>
        <w:t>ontenido</w:t>
      </w:r>
      <w:r w:rsidR="007A69D0" w:rsidRPr="00796C81">
        <w:rPr>
          <w:rFonts w:ascii="Arial" w:hAnsi="Arial" w:cs="Arial"/>
          <w:b/>
          <w:bCs/>
        </w:rPr>
        <w:t>:</w:t>
      </w:r>
      <w:r w:rsidR="00A62677">
        <w:rPr>
          <w:rFonts w:ascii="Arial" w:hAnsi="Arial" w:cs="Arial"/>
          <w:bCs/>
        </w:rPr>
        <w:t xml:space="preserve"> </w:t>
      </w:r>
      <w:r w:rsidR="00A62677" w:rsidRPr="00A62677">
        <w:rPr>
          <w:rFonts w:ascii="Arial" w:hAnsi="Arial" w:cs="Arial"/>
          <w:bCs/>
        </w:rPr>
        <w:t>Propiedades de materiales y objetos de diverso tipo</w:t>
      </w:r>
      <w:r w:rsidR="00A62677">
        <w:rPr>
          <w:rFonts w:ascii="Arial" w:hAnsi="Arial" w:cs="Arial"/>
          <w:bCs/>
        </w:rPr>
        <w:t>.</w:t>
      </w:r>
    </w:p>
    <w:p w14:paraId="1D2D7B24" w14:textId="158B015F" w:rsidR="0029349F" w:rsidRPr="00183BE0" w:rsidRDefault="00D22CD7" w:rsidP="0066737C">
      <w:pPr>
        <w:rPr>
          <w:rFonts w:ascii="Arial" w:hAnsi="Arial" w:cs="Arial"/>
          <w:bCs/>
        </w:rPr>
      </w:pPr>
      <w:r w:rsidRPr="00796C81">
        <w:rPr>
          <w:rFonts w:ascii="Arial" w:hAnsi="Arial" w:cs="Arial"/>
          <w:b/>
          <w:bCs/>
        </w:rPr>
        <w:t>III.- O</w:t>
      </w:r>
      <w:r w:rsidR="004A0246" w:rsidRPr="00796C81">
        <w:rPr>
          <w:rFonts w:ascii="Arial" w:hAnsi="Arial" w:cs="Arial"/>
          <w:b/>
          <w:bCs/>
        </w:rPr>
        <w:t>bjetivo de la clase</w:t>
      </w:r>
      <w:r w:rsidR="007A69D0" w:rsidRPr="00796C81">
        <w:rPr>
          <w:rFonts w:ascii="Arial" w:hAnsi="Arial" w:cs="Arial"/>
          <w:b/>
          <w:bCs/>
        </w:rPr>
        <w:t>:</w:t>
      </w:r>
      <w:r w:rsidR="00494D7E">
        <w:rPr>
          <w:rFonts w:ascii="Arial" w:hAnsi="Arial" w:cs="Arial"/>
          <w:b/>
          <w:bCs/>
        </w:rPr>
        <w:t xml:space="preserve"> </w:t>
      </w:r>
      <w:r w:rsidR="00C26412" w:rsidRPr="00C26412">
        <w:rPr>
          <w:rFonts w:ascii="Arial" w:hAnsi="Arial" w:cs="Arial"/>
          <w:bCs/>
        </w:rPr>
        <w:t>Da</w:t>
      </w:r>
      <w:r w:rsidR="00C26412">
        <w:rPr>
          <w:rFonts w:ascii="Arial" w:hAnsi="Arial" w:cs="Arial"/>
          <w:bCs/>
        </w:rPr>
        <w:t>r</w:t>
      </w:r>
      <w:r w:rsidR="00C26412" w:rsidRPr="00C26412">
        <w:rPr>
          <w:rFonts w:ascii="Arial" w:hAnsi="Arial" w:cs="Arial"/>
          <w:bCs/>
        </w:rPr>
        <w:t xml:space="preserve"> ejemplos de propiedades de diversos materiales del entorno (por ejemplo: plástico impermeable, madera opaca, vidrio transparente).</w:t>
      </w:r>
    </w:p>
    <w:p w14:paraId="2BE1492B" w14:textId="42C8D3DE" w:rsidR="00D22CD7" w:rsidRPr="00796C81" w:rsidRDefault="00D22CD7" w:rsidP="0066737C">
      <w:pPr>
        <w:rPr>
          <w:rFonts w:ascii="Arial" w:eastAsia="Arial" w:hAnsi="Arial" w:cs="Arial"/>
          <w:b/>
        </w:rPr>
      </w:pPr>
      <w:r w:rsidRPr="00796C81">
        <w:rPr>
          <w:rFonts w:ascii="Arial" w:hAnsi="Arial" w:cs="Arial"/>
          <w:b/>
          <w:bCs/>
        </w:rPr>
        <w:t xml:space="preserve">IV.- </w:t>
      </w:r>
      <w:r w:rsidRPr="00796C81">
        <w:rPr>
          <w:rFonts w:ascii="Arial" w:eastAsia="Arial" w:hAnsi="Arial" w:cs="Arial"/>
          <w:b/>
        </w:rPr>
        <w:t>I</w:t>
      </w:r>
      <w:r w:rsidR="004A0246" w:rsidRPr="00796C81">
        <w:rPr>
          <w:rFonts w:ascii="Arial" w:eastAsia="Arial" w:hAnsi="Arial" w:cs="Arial"/>
          <w:b/>
        </w:rPr>
        <w:t>ndicaciones generales</w:t>
      </w:r>
      <w:r w:rsidR="007A69D0" w:rsidRPr="00796C81">
        <w:rPr>
          <w:rFonts w:ascii="Arial" w:eastAsia="Arial" w:hAnsi="Arial" w:cs="Arial"/>
          <w:b/>
        </w:rPr>
        <w:t xml:space="preserve">: </w:t>
      </w:r>
    </w:p>
    <w:p w14:paraId="3E8A836A" w14:textId="620EAACC" w:rsidR="00306552" w:rsidRPr="00EE287D" w:rsidRDefault="00306552" w:rsidP="009D1169">
      <w:pPr>
        <w:pStyle w:val="Prrafodelista"/>
        <w:numPr>
          <w:ilvl w:val="0"/>
          <w:numId w:val="1"/>
        </w:numPr>
        <w:rPr>
          <w:rFonts w:ascii="Arial" w:eastAsia="Arial" w:hAnsi="Arial" w:cs="Arial"/>
          <w:b/>
        </w:rPr>
      </w:pPr>
      <w:r w:rsidRPr="00306552">
        <w:rPr>
          <w:rFonts w:ascii="Arial" w:eastAsia="Arial" w:hAnsi="Arial" w:cs="Arial"/>
        </w:rPr>
        <w:t xml:space="preserve">Hola alumnos y alumnas de primero básico, </w:t>
      </w:r>
      <w:r w:rsidR="00EE287D">
        <w:rPr>
          <w:rFonts w:ascii="Arial" w:eastAsia="Arial" w:hAnsi="Arial" w:cs="Arial"/>
        </w:rPr>
        <w:t>¿Cómo han estado?, hoy comenzaremos</w:t>
      </w:r>
      <w:r w:rsidR="00E17B13">
        <w:rPr>
          <w:rFonts w:ascii="Arial" w:eastAsia="Arial" w:hAnsi="Arial" w:cs="Arial"/>
        </w:rPr>
        <w:t xml:space="preserve"> otra semana, recordando lo que vimos la clase anterior ¿recuerdan lo que vimos? </w:t>
      </w:r>
      <w:r w:rsidR="00E06041">
        <w:rPr>
          <w:rFonts w:ascii="Arial" w:eastAsia="Arial" w:hAnsi="Arial" w:cs="Arial"/>
        </w:rPr>
        <w:t>Si te digo… botella</w:t>
      </w:r>
      <w:r w:rsidR="00E17B13">
        <w:rPr>
          <w:rFonts w:ascii="Arial" w:eastAsia="Arial" w:hAnsi="Arial" w:cs="Arial"/>
        </w:rPr>
        <w:t xml:space="preserve">, ¿de </w:t>
      </w:r>
      <w:r w:rsidR="00E06041">
        <w:rPr>
          <w:rFonts w:ascii="Arial" w:eastAsia="Arial" w:hAnsi="Arial" w:cs="Arial"/>
        </w:rPr>
        <w:t>qué</w:t>
      </w:r>
      <w:r w:rsidR="00E17B13">
        <w:rPr>
          <w:rFonts w:ascii="Arial" w:eastAsia="Arial" w:hAnsi="Arial" w:cs="Arial"/>
        </w:rPr>
        <w:t xml:space="preserve"> </w:t>
      </w:r>
      <w:r w:rsidR="00E06041">
        <w:rPr>
          <w:rFonts w:ascii="Arial" w:eastAsia="Arial" w:hAnsi="Arial" w:cs="Arial"/>
        </w:rPr>
        <w:t>está</w:t>
      </w:r>
      <w:r w:rsidR="00E17B13">
        <w:rPr>
          <w:rFonts w:ascii="Arial" w:eastAsia="Arial" w:hAnsi="Arial" w:cs="Arial"/>
        </w:rPr>
        <w:t xml:space="preserve"> hech</w:t>
      </w:r>
      <w:r w:rsidR="00E06041">
        <w:rPr>
          <w:rFonts w:ascii="Arial" w:eastAsia="Arial" w:hAnsi="Arial" w:cs="Arial"/>
        </w:rPr>
        <w:t>a la botella</w:t>
      </w:r>
      <w:r w:rsidR="00E17B13">
        <w:rPr>
          <w:rFonts w:ascii="Arial" w:eastAsia="Arial" w:hAnsi="Arial" w:cs="Arial"/>
        </w:rPr>
        <w:t>?</w:t>
      </w:r>
      <w:r w:rsidR="00E06041">
        <w:rPr>
          <w:rFonts w:ascii="Arial" w:eastAsia="Arial" w:hAnsi="Arial" w:cs="Arial"/>
        </w:rPr>
        <w:t>, quizás te costó pensar en que botella, tienes razón, puede ser la botella de plástico o la botella de vidrio</w:t>
      </w:r>
      <w:r w:rsidR="00C51466">
        <w:rPr>
          <w:rFonts w:ascii="Arial" w:eastAsia="Arial" w:hAnsi="Arial" w:cs="Arial"/>
        </w:rPr>
        <w:t>.</w:t>
      </w:r>
      <w:r w:rsidR="00E06041">
        <w:rPr>
          <w:rFonts w:ascii="Arial" w:eastAsia="Arial" w:hAnsi="Arial" w:cs="Arial"/>
        </w:rPr>
        <w:t xml:space="preserve"> ¡Muy bien! Ahí reaccionaste a que las botellas están hechas de diferentes materiales.</w:t>
      </w:r>
    </w:p>
    <w:p w14:paraId="548964EF" w14:textId="7FA960C6" w:rsidR="00902D5C" w:rsidRPr="00055A17" w:rsidRDefault="00EE287D" w:rsidP="00055A17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 w:rsidRPr="00EE287D">
        <w:rPr>
          <w:rFonts w:ascii="Arial" w:eastAsia="Arial" w:hAnsi="Arial" w:cs="Arial"/>
        </w:rPr>
        <w:t>Par</w:t>
      </w:r>
      <w:r w:rsidR="00E06041">
        <w:rPr>
          <w:rFonts w:ascii="Arial" w:eastAsia="Arial" w:hAnsi="Arial" w:cs="Arial"/>
        </w:rPr>
        <w:t xml:space="preserve">a la clase de hoy veremos </w:t>
      </w:r>
      <w:r w:rsidR="00C26412">
        <w:rPr>
          <w:rFonts w:ascii="Arial" w:eastAsia="Arial" w:hAnsi="Arial" w:cs="Arial"/>
        </w:rPr>
        <w:t>mas ejemplos de diferentes materiales del entorno.</w:t>
      </w:r>
    </w:p>
    <w:p w14:paraId="5299D2A0" w14:textId="40C0848A" w:rsidR="00306552" w:rsidRDefault="00306552" w:rsidP="00306552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Para la actividad de hoy solo necesitaras, lápices de colores, </w:t>
      </w:r>
      <w:r w:rsidR="00EE287D">
        <w:rPr>
          <w:rFonts w:ascii="Arial" w:eastAsia="Arial" w:hAnsi="Arial" w:cs="Arial"/>
        </w:rPr>
        <w:t xml:space="preserve">tu lápiz mina, goma </w:t>
      </w:r>
      <w:r>
        <w:rPr>
          <w:rFonts w:ascii="Arial" w:eastAsia="Arial" w:hAnsi="Arial" w:cs="Arial"/>
        </w:rPr>
        <w:t xml:space="preserve">y toda la motivación por aprender </w:t>
      </w:r>
      <w:r w:rsidR="00055A17">
        <w:rPr>
          <w:rFonts w:ascii="Arial" w:eastAsia="Arial" w:hAnsi="Arial" w:cs="Arial"/>
        </w:rPr>
        <w:t>en</w:t>
      </w:r>
      <w:r>
        <w:rPr>
          <w:rFonts w:ascii="Arial" w:eastAsia="Arial" w:hAnsi="Arial" w:cs="Arial"/>
        </w:rPr>
        <w:t xml:space="preserve"> </w:t>
      </w:r>
      <w:r w:rsidR="00055A17">
        <w:rPr>
          <w:rFonts w:ascii="Arial" w:eastAsia="Arial" w:hAnsi="Arial" w:cs="Arial"/>
        </w:rPr>
        <w:t>la clase de hoy.</w:t>
      </w:r>
    </w:p>
    <w:p w14:paraId="1D12E51C" w14:textId="77777777" w:rsidR="00EE287D" w:rsidRPr="00EE287D" w:rsidRDefault="00EE287D" w:rsidP="00EE287D">
      <w:pPr>
        <w:pStyle w:val="Prrafodelista"/>
        <w:ind w:left="644"/>
        <w:rPr>
          <w:rFonts w:ascii="Arial" w:eastAsia="Arial" w:hAnsi="Arial" w:cs="Arial"/>
        </w:rPr>
      </w:pPr>
    </w:p>
    <w:p w14:paraId="1390C973" w14:textId="19D4A4AF" w:rsidR="00D22CD7" w:rsidRDefault="00183BE0" w:rsidP="00306552">
      <w:pPr>
        <w:pStyle w:val="Prrafodelista"/>
        <w:ind w:left="644"/>
        <w:rPr>
          <w:rFonts w:ascii="Arial" w:eastAsia="Arial" w:hAnsi="Arial" w:cs="Arial"/>
          <w:b/>
        </w:rPr>
      </w:pPr>
      <w:r w:rsidRPr="00306552">
        <w:rPr>
          <w:rFonts w:ascii="Arial" w:eastAsia="Arial" w:hAnsi="Arial" w:cs="Arial"/>
        </w:rPr>
        <w:t xml:space="preserve"> </w:t>
      </w:r>
      <w:r w:rsidR="00D22CD7" w:rsidRPr="00306552">
        <w:rPr>
          <w:rFonts w:ascii="Arial" w:eastAsia="Arial" w:hAnsi="Arial" w:cs="Arial"/>
          <w:b/>
        </w:rPr>
        <w:t>V.</w:t>
      </w:r>
      <w:r w:rsidR="00F3457F" w:rsidRPr="00306552">
        <w:rPr>
          <w:rFonts w:ascii="Arial" w:eastAsia="Arial" w:hAnsi="Arial" w:cs="Arial"/>
          <w:b/>
        </w:rPr>
        <w:t>-</w:t>
      </w:r>
      <w:r w:rsidR="00BC2567" w:rsidRPr="00306552">
        <w:rPr>
          <w:rFonts w:ascii="Arial" w:eastAsia="Arial" w:hAnsi="Arial" w:cs="Arial"/>
          <w:b/>
        </w:rPr>
        <w:t xml:space="preserve"> </w:t>
      </w:r>
      <w:r w:rsidR="00D22CD7" w:rsidRPr="00306552">
        <w:rPr>
          <w:rFonts w:ascii="Arial" w:eastAsia="Arial" w:hAnsi="Arial" w:cs="Arial"/>
          <w:b/>
        </w:rPr>
        <w:t>A</w:t>
      </w:r>
      <w:r w:rsidR="004A0246" w:rsidRPr="00306552">
        <w:rPr>
          <w:rFonts w:ascii="Arial" w:eastAsia="Arial" w:hAnsi="Arial" w:cs="Arial"/>
          <w:b/>
        </w:rPr>
        <w:t>ctividad a desarrollar</w:t>
      </w:r>
      <w:r w:rsidR="007A69D0" w:rsidRPr="00306552">
        <w:rPr>
          <w:rFonts w:ascii="Arial" w:eastAsia="Arial" w:hAnsi="Arial" w:cs="Arial"/>
          <w:b/>
        </w:rPr>
        <w:t>:</w:t>
      </w:r>
    </w:p>
    <w:p w14:paraId="0DBE9AAE" w14:textId="34A97F32" w:rsidR="00306552" w:rsidRDefault="00EE287D" w:rsidP="00306552">
      <w:pPr>
        <w:pStyle w:val="Prrafodelista"/>
        <w:ind w:left="6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 la ayuda de la familia realizaremos lo siguiente:</w:t>
      </w:r>
    </w:p>
    <w:p w14:paraId="3574ECF4" w14:textId="5ABD3470" w:rsidR="00055A17" w:rsidRDefault="00AC2C04" w:rsidP="00AC2C04">
      <w:pPr>
        <w:pStyle w:val="Prrafodelista"/>
        <w:ind w:left="14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7BC9076B" wp14:editId="32F3E94F">
            <wp:extent cx="5124450" cy="37814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040" cy="379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DAD2B" w14:textId="35FD790F" w:rsidR="00EE287D" w:rsidRDefault="00EE287D" w:rsidP="00055A17">
      <w:pPr>
        <w:rPr>
          <w:rFonts w:ascii="Arial" w:eastAsia="Arial" w:hAnsi="Arial" w:cs="Arial"/>
        </w:rPr>
      </w:pPr>
    </w:p>
    <w:p w14:paraId="5819F6D6" w14:textId="77777777" w:rsidR="00C26412" w:rsidRDefault="00C26412" w:rsidP="00055A17">
      <w:pPr>
        <w:rPr>
          <w:rFonts w:ascii="Arial" w:eastAsia="Arial" w:hAnsi="Arial" w:cs="Arial"/>
          <w:b/>
        </w:rPr>
      </w:pPr>
    </w:p>
    <w:p w14:paraId="4D92D29E" w14:textId="0BE60A05" w:rsidR="00C26412" w:rsidRPr="00055A17" w:rsidRDefault="00C26412" w:rsidP="00C2641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inline distT="0" distB="0" distL="0" distR="0" wp14:anchorId="0A36BB79" wp14:editId="5F4DD19E">
            <wp:extent cx="5819775" cy="7886321"/>
            <wp:effectExtent l="0" t="0" r="0" b="63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838" cy="7891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DB771" w14:textId="1FF28444" w:rsidR="005B26E5" w:rsidRDefault="005B26E5" w:rsidP="00433861">
      <w:pPr>
        <w:jc w:val="center"/>
        <w:rPr>
          <w:rFonts w:ascii="Arial" w:eastAsia="Arial" w:hAnsi="Arial" w:cs="Arial"/>
        </w:rPr>
      </w:pPr>
    </w:p>
    <w:p w14:paraId="35C8F3C1" w14:textId="793BFECA" w:rsidR="00C26412" w:rsidRDefault="00C26412" w:rsidP="00433861">
      <w:pPr>
        <w:jc w:val="center"/>
        <w:rPr>
          <w:rFonts w:ascii="Arial" w:eastAsia="Arial" w:hAnsi="Arial" w:cs="Arial"/>
        </w:rPr>
      </w:pPr>
    </w:p>
    <w:p w14:paraId="0DAA76C2" w14:textId="77777777" w:rsidR="00C26412" w:rsidRDefault="00C26412" w:rsidP="00433861">
      <w:pPr>
        <w:jc w:val="center"/>
        <w:rPr>
          <w:rFonts w:ascii="Arial" w:eastAsia="Arial" w:hAnsi="Arial" w:cs="Arial"/>
        </w:rPr>
      </w:pPr>
    </w:p>
    <w:p w14:paraId="7313B2DC" w14:textId="073F1235" w:rsidR="00433861" w:rsidRPr="00433861" w:rsidRDefault="00C26412" w:rsidP="00C26412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20498641" wp14:editId="2D6B8A80">
            <wp:extent cx="1543050" cy="957128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577" cy="9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CFF6F" w14:textId="52102814" w:rsidR="00F417FD" w:rsidRDefault="00F417FD" w:rsidP="00D131E3">
      <w:pPr>
        <w:tabs>
          <w:tab w:val="left" w:pos="6960"/>
        </w:tabs>
        <w:spacing w:after="0" w:line="240" w:lineRule="auto"/>
        <w:jc w:val="right"/>
        <w:rPr>
          <w:rFonts w:ascii="Comic Sans MS" w:hAnsi="Comic Sans MS" w:cs="Arial"/>
          <w:sz w:val="16"/>
          <w:szCs w:val="16"/>
        </w:rPr>
      </w:pPr>
    </w:p>
    <w:p w14:paraId="50DE708A" w14:textId="00903FD8" w:rsidR="00F417FD" w:rsidRDefault="00F417FD" w:rsidP="00D131E3">
      <w:pPr>
        <w:tabs>
          <w:tab w:val="left" w:pos="6960"/>
        </w:tabs>
        <w:spacing w:after="0" w:line="240" w:lineRule="auto"/>
        <w:jc w:val="right"/>
        <w:rPr>
          <w:rFonts w:ascii="Comic Sans MS" w:hAnsi="Comic Sans MS" w:cs="Arial"/>
          <w:sz w:val="16"/>
          <w:szCs w:val="16"/>
        </w:rPr>
      </w:pPr>
    </w:p>
    <w:p w14:paraId="015A875D" w14:textId="4D3F1941" w:rsidR="00433861" w:rsidRDefault="00D131E3" w:rsidP="00186D0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noProof/>
        </w:rPr>
        <w:drawing>
          <wp:inline distT="0" distB="0" distL="0" distR="0" wp14:anchorId="0BCB3E7A" wp14:editId="6C2F1333">
            <wp:extent cx="1095375" cy="720766"/>
            <wp:effectExtent l="0" t="0" r="0" b="317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074" cy="7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64"/>
        <w:gridCol w:w="5264"/>
      </w:tblGrid>
      <w:tr w:rsidR="00186D0C" w14:paraId="4BB36F05" w14:textId="77777777" w:rsidTr="00186D0C">
        <w:tc>
          <w:tcPr>
            <w:tcW w:w="5264" w:type="dxa"/>
          </w:tcPr>
          <w:p w14:paraId="75B178DE" w14:textId="25AD652E" w:rsidR="00186D0C" w:rsidRDefault="00186D0C" w:rsidP="00186D0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080F5840" wp14:editId="6C777EE4">
                  <wp:extent cx="1657350" cy="1328005"/>
                  <wp:effectExtent l="0" t="0" r="0" b="571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148" cy="13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4" w:type="dxa"/>
          </w:tcPr>
          <w:p w14:paraId="3476C6BF" w14:textId="7DDF1AEF" w:rsidR="00186D0C" w:rsidRDefault="005E674D" w:rsidP="00186D0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¿Crees tú que podríamos usar zapatos de vidrio? ¿Por qué?</w:t>
            </w:r>
          </w:p>
        </w:tc>
      </w:tr>
    </w:tbl>
    <w:p w14:paraId="08B8BBD1" w14:textId="77777777" w:rsidR="00186D0C" w:rsidRDefault="00186D0C" w:rsidP="00186D0C">
      <w:pPr>
        <w:rPr>
          <w:rFonts w:ascii="Arial" w:eastAsia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64"/>
        <w:gridCol w:w="5264"/>
      </w:tblGrid>
      <w:tr w:rsidR="00186D0C" w14:paraId="6E3604F2" w14:textId="77777777" w:rsidTr="00186D0C">
        <w:tc>
          <w:tcPr>
            <w:tcW w:w="5264" w:type="dxa"/>
          </w:tcPr>
          <w:p w14:paraId="4B94CB99" w14:textId="422F1074" w:rsidR="00186D0C" w:rsidRDefault="00186D0C" w:rsidP="00186D0C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1C1DAA92" wp14:editId="35420E7B">
                  <wp:extent cx="3108634" cy="1609725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543" cy="1622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4" w:type="dxa"/>
          </w:tcPr>
          <w:p w14:paraId="26538C31" w14:textId="5C04518F" w:rsidR="00186D0C" w:rsidRDefault="00186D0C" w:rsidP="00186D0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 el tren de juguete. ¿De qué material es? ¿De qué otro material podría ser?</w:t>
            </w:r>
          </w:p>
        </w:tc>
      </w:tr>
    </w:tbl>
    <w:p w14:paraId="08EE3869" w14:textId="0D5B6791" w:rsidR="00433861" w:rsidRPr="00186D0C" w:rsidRDefault="00433861" w:rsidP="00186D0C">
      <w:pPr>
        <w:spacing w:line="480" w:lineRule="auto"/>
        <w:rPr>
          <w:rFonts w:ascii="Arial" w:eastAsia="Arial" w:hAnsi="Arial" w:cs="Arial"/>
        </w:rPr>
      </w:pPr>
    </w:p>
    <w:p w14:paraId="5C1E6F50" w14:textId="77777777" w:rsidR="004B09E6" w:rsidRPr="00D317BB" w:rsidRDefault="004B09E6" w:rsidP="00D317BB">
      <w:pPr>
        <w:pStyle w:val="Prrafodelista"/>
        <w:spacing w:line="480" w:lineRule="auto"/>
        <w:rPr>
          <w:rFonts w:ascii="Arial" w:eastAsia="Arial" w:hAnsi="Arial" w:cs="Arial"/>
        </w:rPr>
      </w:pPr>
    </w:p>
    <w:p w14:paraId="7BD5EE45" w14:textId="5DE86884" w:rsidR="0029349F" w:rsidRPr="00302753" w:rsidRDefault="00772E95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dejar tu trabajo dentro de la carpeta de trabajos.</w:t>
      </w:r>
    </w:p>
    <w:p w14:paraId="0EAA4EA5" w14:textId="77777777" w:rsidR="001311DB" w:rsidRPr="00D22CD7" w:rsidRDefault="001311DB" w:rsidP="001311D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Pr="009514B6">
        <w:rPr>
          <w:rFonts w:ascii="Arial" w:hAnsi="Arial" w:cs="Arial"/>
          <w:bCs/>
        </w:rPr>
        <w:t>cada entrega que reciba la docente se retroalimentará al alumno en</w:t>
      </w:r>
      <w:r>
        <w:rPr>
          <w:rFonts w:ascii="Arial" w:hAnsi="Arial" w:cs="Arial"/>
          <w:bCs/>
        </w:rPr>
        <w:t xml:space="preserve"> su trabajo (revisión) </w:t>
      </w:r>
    </w:p>
    <w:p w14:paraId="3697D2A1" w14:textId="043CB440" w:rsidR="001311DB" w:rsidRPr="00D22CD7" w:rsidRDefault="001311DB" w:rsidP="001311D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="005E674D">
        <w:rPr>
          <w:rFonts w:ascii="Arial" w:hAnsi="Arial" w:cs="Arial"/>
          <w:b/>
          <w:bCs/>
        </w:rPr>
        <w:t>12</w:t>
      </w:r>
      <w:r>
        <w:rPr>
          <w:rFonts w:ascii="Arial" w:hAnsi="Arial" w:cs="Arial"/>
          <w:b/>
          <w:bCs/>
        </w:rPr>
        <w:t xml:space="preserve"> de </w:t>
      </w:r>
      <w:r w:rsidR="005E674D">
        <w:rPr>
          <w:rFonts w:ascii="Arial" w:hAnsi="Arial" w:cs="Arial"/>
          <w:b/>
          <w:bCs/>
        </w:rPr>
        <w:t>agosto</w:t>
      </w:r>
      <w:r>
        <w:rPr>
          <w:rFonts w:ascii="Arial" w:hAnsi="Arial" w:cs="Arial"/>
          <w:b/>
          <w:bCs/>
        </w:rPr>
        <w:t xml:space="preserve"> 2020.</w:t>
      </w:r>
    </w:p>
    <w:p w14:paraId="3F855190" w14:textId="4BD706B7" w:rsidR="00121BED" w:rsidRPr="00302753" w:rsidRDefault="001311DB" w:rsidP="0066737C">
      <w:pPr>
        <w:rPr>
          <w:rFonts w:ascii="Arial" w:eastAsia="Arial" w:hAnsi="Arial" w:cs="Arial"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234A68">
        <w:rPr>
          <w:rFonts w:ascii="Arial" w:eastAsia="Arial" w:hAnsi="Arial" w:cs="Arial"/>
        </w:rPr>
        <w:t xml:space="preserve">Reenviar las páginas a la docente a través del correo </w:t>
      </w:r>
      <w:hyperlink r:id="rId13" w:history="1">
        <w:r w:rsidRPr="00471F3A">
          <w:rPr>
            <w:rStyle w:val="Hipervnculo"/>
            <w:rFonts w:ascii="Arial" w:eastAsia="Arial" w:hAnsi="Arial" w:cs="Arial"/>
          </w:rPr>
          <w:t>profesorakarlauribe@gmail.com</w:t>
        </w:r>
      </w:hyperlink>
      <w:r>
        <w:rPr>
          <w:rFonts w:ascii="Arial" w:eastAsia="Arial" w:hAnsi="Arial" w:cs="Arial"/>
        </w:rPr>
        <w:t xml:space="preserve"> o asistir al establecimiento el día Miércoles </w:t>
      </w:r>
      <w:r w:rsidR="005E674D">
        <w:rPr>
          <w:rFonts w:ascii="Arial" w:eastAsia="Arial" w:hAnsi="Arial" w:cs="Arial"/>
        </w:rPr>
        <w:t>12</w:t>
      </w:r>
      <w:r>
        <w:rPr>
          <w:rFonts w:ascii="Arial" w:eastAsia="Arial" w:hAnsi="Arial" w:cs="Arial"/>
        </w:rPr>
        <w:t xml:space="preserve"> de </w:t>
      </w:r>
      <w:r w:rsidR="005E674D">
        <w:rPr>
          <w:rFonts w:ascii="Arial" w:eastAsia="Arial" w:hAnsi="Arial" w:cs="Arial"/>
        </w:rPr>
        <w:t>agosto</w:t>
      </w:r>
      <w:r>
        <w:rPr>
          <w:rFonts w:ascii="Arial" w:eastAsia="Arial" w:hAnsi="Arial" w:cs="Arial"/>
        </w:rPr>
        <w:t xml:space="preserve"> y entregarlo a la docente</w:t>
      </w:r>
      <w:r w:rsidR="00796C81">
        <w:rPr>
          <w:rFonts w:ascii="Arial" w:eastAsia="Arial" w:hAnsi="Arial" w:cs="Arial"/>
        </w:rPr>
        <w:t xml:space="preserve"> entre las 1</w:t>
      </w:r>
      <w:r w:rsidR="00121BED">
        <w:rPr>
          <w:rFonts w:ascii="Arial" w:eastAsia="Arial" w:hAnsi="Arial" w:cs="Arial"/>
        </w:rPr>
        <w:t>0:30</w:t>
      </w:r>
      <w:r w:rsidR="00796C81">
        <w:rPr>
          <w:rFonts w:ascii="Arial" w:eastAsia="Arial" w:hAnsi="Arial" w:cs="Arial"/>
        </w:rPr>
        <w:t xml:space="preserve"> y 1</w:t>
      </w:r>
      <w:r w:rsidR="00121BED">
        <w:rPr>
          <w:rFonts w:ascii="Arial" w:eastAsia="Arial" w:hAnsi="Arial" w:cs="Arial"/>
        </w:rPr>
        <w:t>3</w:t>
      </w:r>
      <w:r w:rsidR="00796C81">
        <w:rPr>
          <w:rFonts w:ascii="Arial" w:eastAsia="Arial" w:hAnsi="Arial" w:cs="Arial"/>
        </w:rPr>
        <w:t>:</w:t>
      </w:r>
      <w:r w:rsidR="00302753">
        <w:rPr>
          <w:rFonts w:ascii="Arial" w:eastAsia="Arial" w:hAnsi="Arial" w:cs="Arial"/>
        </w:rPr>
        <w:t>3</w:t>
      </w:r>
      <w:r w:rsidR="00796C81">
        <w:rPr>
          <w:rFonts w:ascii="Arial" w:eastAsia="Arial" w:hAnsi="Arial" w:cs="Arial"/>
        </w:rPr>
        <w:t xml:space="preserve">0 </w:t>
      </w:r>
      <w:proofErr w:type="spellStart"/>
      <w:r w:rsidR="00796C81">
        <w:rPr>
          <w:rFonts w:ascii="Arial" w:eastAsia="Arial" w:hAnsi="Arial" w:cs="Arial"/>
        </w:rPr>
        <w:t>hrs</w:t>
      </w:r>
      <w:proofErr w:type="spellEnd"/>
      <w:r w:rsidR="00796C81">
        <w:rPr>
          <w:rFonts w:ascii="Arial" w:eastAsia="Arial" w:hAnsi="Arial" w:cs="Arial"/>
        </w:rPr>
        <w:t>.</w:t>
      </w:r>
    </w:p>
    <w:sectPr w:rsidR="00121BED" w:rsidRPr="00302753" w:rsidSect="0066737C">
      <w:headerReference w:type="default" r:id="rId14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0AA40" w14:textId="77777777" w:rsidR="004E0C94" w:rsidRDefault="004E0C94" w:rsidP="0066737C">
      <w:pPr>
        <w:spacing w:after="0" w:line="240" w:lineRule="auto"/>
      </w:pPr>
      <w:r>
        <w:separator/>
      </w:r>
    </w:p>
  </w:endnote>
  <w:endnote w:type="continuationSeparator" w:id="0">
    <w:p w14:paraId="362D9C4D" w14:textId="77777777" w:rsidR="004E0C94" w:rsidRDefault="004E0C94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8DDE8" w14:textId="77777777" w:rsidR="004E0C94" w:rsidRDefault="004E0C94" w:rsidP="0066737C">
      <w:pPr>
        <w:spacing w:after="0" w:line="240" w:lineRule="auto"/>
      </w:pPr>
      <w:r>
        <w:separator/>
      </w:r>
    </w:p>
  </w:footnote>
  <w:footnote w:type="continuationSeparator" w:id="0">
    <w:p w14:paraId="223B7FFF" w14:textId="77777777" w:rsidR="004E0C94" w:rsidRDefault="004E0C94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64939"/>
    <w:multiLevelType w:val="hybridMultilevel"/>
    <w:tmpl w:val="A10CF49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1B7A49"/>
    <w:multiLevelType w:val="hybridMultilevel"/>
    <w:tmpl w:val="1DDC0AF4"/>
    <w:lvl w:ilvl="0" w:tplc="6C4892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80B08"/>
    <w:multiLevelType w:val="hybridMultilevel"/>
    <w:tmpl w:val="5BB45C86"/>
    <w:lvl w:ilvl="0" w:tplc="1A82517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C27BC3"/>
    <w:multiLevelType w:val="hybridMultilevel"/>
    <w:tmpl w:val="9D3C7C4A"/>
    <w:lvl w:ilvl="0" w:tplc="F0F69B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02D13"/>
    <w:multiLevelType w:val="hybridMultilevel"/>
    <w:tmpl w:val="EA963B6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4C0A6B"/>
    <w:multiLevelType w:val="multilevel"/>
    <w:tmpl w:val="D1BA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80525D"/>
    <w:multiLevelType w:val="hybridMultilevel"/>
    <w:tmpl w:val="7046969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46BAB"/>
    <w:multiLevelType w:val="hybridMultilevel"/>
    <w:tmpl w:val="B25AD5B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6488F"/>
    <w:multiLevelType w:val="hybridMultilevel"/>
    <w:tmpl w:val="BBA0850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C17A8"/>
    <w:multiLevelType w:val="hybridMultilevel"/>
    <w:tmpl w:val="6250FF1A"/>
    <w:lvl w:ilvl="0" w:tplc="3AB6C856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31A70"/>
    <w:multiLevelType w:val="multilevel"/>
    <w:tmpl w:val="D1DC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F04768"/>
    <w:multiLevelType w:val="multilevel"/>
    <w:tmpl w:val="65DE8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BA54B3"/>
    <w:multiLevelType w:val="hybridMultilevel"/>
    <w:tmpl w:val="7530277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3"/>
  </w:num>
  <w:num w:numId="5">
    <w:abstractNumId w:val="4"/>
  </w:num>
  <w:num w:numId="6">
    <w:abstractNumId w:val="8"/>
  </w:num>
  <w:num w:numId="7">
    <w:abstractNumId w:val="0"/>
  </w:num>
  <w:num w:numId="8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11"/>
  </w:num>
  <w:num w:numId="11">
    <w:abstractNumId w:val="3"/>
  </w:num>
  <w:num w:numId="12">
    <w:abstractNumId w:val="7"/>
  </w:num>
  <w:num w:numId="13">
    <w:abstractNumId w:val="6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5DEF"/>
    <w:rsid w:val="00036890"/>
    <w:rsid w:val="00055A17"/>
    <w:rsid w:val="0006357D"/>
    <w:rsid w:val="00065AAF"/>
    <w:rsid w:val="000A7056"/>
    <w:rsid w:val="000D7110"/>
    <w:rsid w:val="000E6D80"/>
    <w:rsid w:val="000E76A2"/>
    <w:rsid w:val="00121BED"/>
    <w:rsid w:val="001311DB"/>
    <w:rsid w:val="00183BE0"/>
    <w:rsid w:val="00186D0C"/>
    <w:rsid w:val="001934FD"/>
    <w:rsid w:val="001A4730"/>
    <w:rsid w:val="00230CB5"/>
    <w:rsid w:val="0029349F"/>
    <w:rsid w:val="00301EE9"/>
    <w:rsid w:val="00302753"/>
    <w:rsid w:val="0030484C"/>
    <w:rsid w:val="00306552"/>
    <w:rsid w:val="003B5465"/>
    <w:rsid w:val="003B7938"/>
    <w:rsid w:val="003F59A3"/>
    <w:rsid w:val="00433861"/>
    <w:rsid w:val="00444DBA"/>
    <w:rsid w:val="00494D7E"/>
    <w:rsid w:val="004A0246"/>
    <w:rsid w:val="004B09E6"/>
    <w:rsid w:val="004E0C94"/>
    <w:rsid w:val="00504958"/>
    <w:rsid w:val="00550045"/>
    <w:rsid w:val="00550ECD"/>
    <w:rsid w:val="0055797B"/>
    <w:rsid w:val="005B26E5"/>
    <w:rsid w:val="005D588A"/>
    <w:rsid w:val="005E674D"/>
    <w:rsid w:val="005E79A6"/>
    <w:rsid w:val="00634274"/>
    <w:rsid w:val="00661F68"/>
    <w:rsid w:val="0066737C"/>
    <w:rsid w:val="00715E95"/>
    <w:rsid w:val="0077079F"/>
    <w:rsid w:val="00772E95"/>
    <w:rsid w:val="00796C81"/>
    <w:rsid w:val="007A69D0"/>
    <w:rsid w:val="007F2B4B"/>
    <w:rsid w:val="007F71D4"/>
    <w:rsid w:val="00802591"/>
    <w:rsid w:val="008323A9"/>
    <w:rsid w:val="008B40BE"/>
    <w:rsid w:val="00902D5C"/>
    <w:rsid w:val="00935BA3"/>
    <w:rsid w:val="009C581C"/>
    <w:rsid w:val="00A3351B"/>
    <w:rsid w:val="00A52152"/>
    <w:rsid w:val="00A62677"/>
    <w:rsid w:val="00A62C47"/>
    <w:rsid w:val="00AC2C04"/>
    <w:rsid w:val="00B078DC"/>
    <w:rsid w:val="00B92804"/>
    <w:rsid w:val="00BB53B4"/>
    <w:rsid w:val="00BC2567"/>
    <w:rsid w:val="00BD5E20"/>
    <w:rsid w:val="00BD6F5D"/>
    <w:rsid w:val="00C26412"/>
    <w:rsid w:val="00C41E32"/>
    <w:rsid w:val="00C51466"/>
    <w:rsid w:val="00C96521"/>
    <w:rsid w:val="00CE2885"/>
    <w:rsid w:val="00D131E3"/>
    <w:rsid w:val="00D22CD7"/>
    <w:rsid w:val="00D317BB"/>
    <w:rsid w:val="00DB6655"/>
    <w:rsid w:val="00DD73E6"/>
    <w:rsid w:val="00DE6E83"/>
    <w:rsid w:val="00E06041"/>
    <w:rsid w:val="00E17B13"/>
    <w:rsid w:val="00EC388F"/>
    <w:rsid w:val="00EE287D"/>
    <w:rsid w:val="00F3457F"/>
    <w:rsid w:val="00F417FD"/>
    <w:rsid w:val="00FA4C1E"/>
    <w:rsid w:val="00FA738B"/>
    <w:rsid w:val="00FB3B5C"/>
    <w:rsid w:val="00FB5611"/>
    <w:rsid w:val="00FD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02D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796C81"/>
    <w:rPr>
      <w:b/>
      <w:bCs/>
    </w:rPr>
  </w:style>
  <w:style w:type="table" w:styleId="Tablaconcuadrcula">
    <w:name w:val="Table Grid"/>
    <w:basedOn w:val="Tablanormal"/>
    <w:uiPriority w:val="59"/>
    <w:rsid w:val="005B26E5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02D5C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profesorakarlaurib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2020-07-22T03:10:00Z</dcterms:created>
  <dcterms:modified xsi:type="dcterms:W3CDTF">2020-07-22T03:10:00Z</dcterms:modified>
</cp:coreProperties>
</file>