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7B08F93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0E6D80">
        <w:rPr>
          <w:rFonts w:ascii="Arial" w:hAnsi="Arial" w:cs="Arial"/>
          <w:b/>
          <w:bCs/>
        </w:rPr>
        <w:t xml:space="preserve"> </w:t>
      </w:r>
      <w:r w:rsidR="00F417FD">
        <w:rPr>
          <w:rFonts w:ascii="Arial" w:hAnsi="Arial" w:cs="Arial"/>
          <w:b/>
          <w:bCs/>
        </w:rPr>
        <w:t>“</w:t>
      </w:r>
      <w:r w:rsidR="00C7146E">
        <w:rPr>
          <w:rFonts w:ascii="Arial" w:hAnsi="Arial" w:cs="Arial"/>
          <w:b/>
          <w:bCs/>
        </w:rPr>
        <w:t>Materiales del entorno</w:t>
      </w:r>
      <w:r w:rsidR="00F417FD">
        <w:rPr>
          <w:rFonts w:ascii="Arial" w:hAnsi="Arial" w:cs="Arial"/>
          <w:b/>
          <w:bCs/>
        </w:rPr>
        <w:t>”</w:t>
      </w:r>
    </w:p>
    <w:p w14:paraId="08F697CB" w14:textId="727CFC0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A62677">
        <w:rPr>
          <w:rFonts w:ascii="Arial" w:hAnsi="Arial" w:cs="Arial"/>
          <w:b/>
          <w:bCs/>
        </w:rPr>
        <w:t xml:space="preserve">        </w:t>
      </w:r>
      <w:r w:rsidRPr="0029349F">
        <w:rPr>
          <w:rFonts w:ascii="Arial" w:hAnsi="Arial" w:cs="Arial"/>
          <w:b/>
          <w:bCs/>
        </w:rPr>
        <w:t xml:space="preserve"> </w:t>
      </w:r>
      <w:r w:rsidR="00C7146E">
        <w:rPr>
          <w:rFonts w:ascii="Arial" w:hAnsi="Arial" w:cs="Arial"/>
          <w:b/>
          <w:bCs/>
        </w:rPr>
        <w:t xml:space="preserve">       </w:t>
      </w:r>
      <w:r w:rsidRPr="0029349F">
        <w:rPr>
          <w:rFonts w:ascii="Arial" w:hAnsi="Arial" w:cs="Arial"/>
          <w:b/>
          <w:bCs/>
        </w:rPr>
        <w:t xml:space="preserve">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3C695EC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BF0D45">
        <w:rPr>
          <w:rFonts w:ascii="Arial" w:hAnsi="Arial" w:cs="Arial"/>
          <w:b/>
          <w:bCs/>
        </w:rPr>
        <w:t xml:space="preserve">07 </w:t>
      </w:r>
      <w:r w:rsidR="007A69D0">
        <w:rPr>
          <w:rFonts w:ascii="Arial" w:hAnsi="Arial" w:cs="Arial"/>
          <w:b/>
          <w:bCs/>
        </w:rPr>
        <w:t xml:space="preserve">al </w:t>
      </w:r>
      <w:r w:rsidR="00BF0D45">
        <w:rPr>
          <w:rFonts w:ascii="Arial" w:hAnsi="Arial" w:cs="Arial"/>
          <w:b/>
          <w:bCs/>
        </w:rPr>
        <w:t>25</w:t>
      </w:r>
      <w:r w:rsidR="00A62C47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C7146E">
        <w:rPr>
          <w:rFonts w:ascii="Arial" w:hAnsi="Arial" w:cs="Arial"/>
          <w:b/>
          <w:bCs/>
        </w:rPr>
        <w:t>septiembre</w:t>
      </w:r>
      <w:r w:rsidR="001311DB">
        <w:rPr>
          <w:rFonts w:ascii="Arial" w:hAnsi="Arial" w:cs="Arial"/>
          <w:b/>
          <w:bCs/>
        </w:rPr>
        <w:t xml:space="preserve"> </w:t>
      </w:r>
      <w:r w:rsidR="00A52152">
        <w:rPr>
          <w:rFonts w:ascii="Arial" w:hAnsi="Arial" w:cs="Arial"/>
          <w:b/>
          <w:bCs/>
        </w:rPr>
        <w:t>2020</w:t>
      </w:r>
      <w:r w:rsidRPr="0029349F">
        <w:rPr>
          <w:rFonts w:ascii="Arial" w:hAnsi="Arial" w:cs="Arial"/>
          <w:b/>
          <w:bCs/>
        </w:rPr>
        <w:t xml:space="preserve">    </w:t>
      </w:r>
      <w:r w:rsidR="00A52152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="00BF0D45">
        <w:rPr>
          <w:rFonts w:ascii="Arial" w:hAnsi="Arial" w:cs="Arial"/>
          <w:b/>
          <w:bCs/>
        </w:rPr>
        <w:t xml:space="preserve">               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B90D13E" w:rsidR="0029349F" w:rsidRPr="00796C81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634274" w:rsidRPr="00634274">
        <w:rPr>
          <w:rFonts w:ascii="Arial" w:eastAsia="Arial" w:hAnsi="Arial" w:cs="Arial"/>
        </w:rPr>
        <w:t>Explorar y describir los diferentes tipos de materiales en diversos objetos, clasificándolos según sus propiedades (goma-flexible, plástico-impermeable) e identificando su uso en la vida cotidiana</w:t>
      </w:r>
      <w:r w:rsidR="00634274" w:rsidRPr="00634274">
        <w:rPr>
          <w:rFonts w:ascii="Arial" w:eastAsia="Arial" w:hAnsi="Arial" w:cs="Arial"/>
          <w:b/>
        </w:rPr>
        <w:t xml:space="preserve"> </w:t>
      </w:r>
      <w:r w:rsidR="00183BE0" w:rsidRPr="00183BE0">
        <w:rPr>
          <w:rFonts w:ascii="Arial" w:eastAsia="Arial" w:hAnsi="Arial" w:cs="Arial"/>
        </w:rPr>
        <w:t>(OA</w:t>
      </w:r>
      <w:r w:rsidR="00634274">
        <w:rPr>
          <w:rFonts w:ascii="Arial" w:eastAsia="Arial" w:hAnsi="Arial" w:cs="Arial"/>
        </w:rPr>
        <w:t>8</w:t>
      </w:r>
      <w:r w:rsidR="00183BE0" w:rsidRPr="00183BE0">
        <w:rPr>
          <w:rFonts w:ascii="Arial" w:eastAsia="Arial" w:hAnsi="Arial" w:cs="Arial"/>
        </w:rPr>
        <w:t>)</w:t>
      </w:r>
    </w:p>
    <w:p w14:paraId="52EDBE54" w14:textId="3E0D7C88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eastAsia="Arial" w:hAnsi="Arial" w:cs="Arial"/>
          <w:b/>
          <w:bCs/>
        </w:rPr>
        <w:t xml:space="preserve">II.- </w:t>
      </w:r>
      <w:r w:rsidRPr="00796C81">
        <w:rPr>
          <w:rFonts w:ascii="Arial" w:hAnsi="Arial" w:cs="Arial"/>
          <w:b/>
          <w:bCs/>
        </w:rPr>
        <w:t>C</w:t>
      </w:r>
      <w:r w:rsidR="004A0246" w:rsidRPr="00796C81">
        <w:rPr>
          <w:rFonts w:ascii="Arial" w:hAnsi="Arial" w:cs="Arial"/>
          <w:b/>
          <w:bCs/>
        </w:rPr>
        <w:t>ontenido</w:t>
      </w:r>
      <w:r w:rsidR="007A69D0" w:rsidRPr="00796C81">
        <w:rPr>
          <w:rFonts w:ascii="Arial" w:hAnsi="Arial" w:cs="Arial"/>
          <w:b/>
          <w:bCs/>
        </w:rPr>
        <w:t>:</w:t>
      </w:r>
      <w:r w:rsidR="00A62677">
        <w:rPr>
          <w:rFonts w:ascii="Arial" w:hAnsi="Arial" w:cs="Arial"/>
          <w:bCs/>
        </w:rPr>
        <w:t xml:space="preserve"> </w:t>
      </w:r>
      <w:r w:rsidR="00A62677" w:rsidRPr="00A62677">
        <w:rPr>
          <w:rFonts w:ascii="Arial" w:hAnsi="Arial" w:cs="Arial"/>
          <w:bCs/>
        </w:rPr>
        <w:t>Propiedades de materiales y objetos de diverso tipo</w:t>
      </w:r>
      <w:r w:rsidR="00A62677">
        <w:rPr>
          <w:rFonts w:ascii="Arial" w:hAnsi="Arial" w:cs="Arial"/>
          <w:bCs/>
        </w:rPr>
        <w:t>.</w:t>
      </w:r>
    </w:p>
    <w:p w14:paraId="1D2D7B24" w14:textId="11EA47D8" w:rsidR="0029349F" w:rsidRPr="00C7146E" w:rsidRDefault="00D22CD7" w:rsidP="0066737C">
      <w:pPr>
        <w:rPr>
          <w:rFonts w:ascii="Arial" w:hAnsi="Arial" w:cs="Arial"/>
          <w:bCs/>
        </w:rPr>
      </w:pPr>
      <w:r w:rsidRPr="00796C81">
        <w:rPr>
          <w:rFonts w:ascii="Arial" w:hAnsi="Arial" w:cs="Arial"/>
          <w:b/>
          <w:bCs/>
        </w:rPr>
        <w:t>III.- O</w:t>
      </w:r>
      <w:r w:rsidR="004A0246" w:rsidRPr="00796C81">
        <w:rPr>
          <w:rFonts w:ascii="Arial" w:hAnsi="Arial" w:cs="Arial"/>
          <w:b/>
          <w:bCs/>
        </w:rPr>
        <w:t>bjetivo de la clase</w:t>
      </w:r>
      <w:r w:rsidR="007A69D0" w:rsidRPr="00796C81">
        <w:rPr>
          <w:rFonts w:ascii="Arial" w:hAnsi="Arial" w:cs="Arial"/>
          <w:b/>
          <w:bCs/>
        </w:rPr>
        <w:t>:</w:t>
      </w:r>
      <w:r w:rsidR="00494D7E">
        <w:rPr>
          <w:rFonts w:ascii="Arial" w:hAnsi="Arial" w:cs="Arial"/>
          <w:b/>
          <w:bCs/>
        </w:rPr>
        <w:t xml:space="preserve"> </w:t>
      </w:r>
      <w:bookmarkStart w:id="0" w:name="_Hlk48640868"/>
      <w:r w:rsidR="00BF0D45" w:rsidRPr="00BF0D45">
        <w:rPr>
          <w:rFonts w:ascii="Arial" w:hAnsi="Arial" w:cs="Arial"/>
        </w:rPr>
        <w:t>Clasifican diversos materiales del entorno, según sus propiedades.</w:t>
      </w:r>
    </w:p>
    <w:bookmarkEnd w:id="0"/>
    <w:p w14:paraId="2BE1492B" w14:textId="42C8D3DE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hAnsi="Arial" w:cs="Arial"/>
          <w:b/>
          <w:bCs/>
        </w:rPr>
        <w:t xml:space="preserve">IV.- </w:t>
      </w:r>
      <w:r w:rsidRPr="00796C81">
        <w:rPr>
          <w:rFonts w:ascii="Arial" w:eastAsia="Arial" w:hAnsi="Arial" w:cs="Arial"/>
          <w:b/>
        </w:rPr>
        <w:t>I</w:t>
      </w:r>
      <w:r w:rsidR="004A0246" w:rsidRPr="00796C81">
        <w:rPr>
          <w:rFonts w:ascii="Arial" w:eastAsia="Arial" w:hAnsi="Arial" w:cs="Arial"/>
          <w:b/>
        </w:rPr>
        <w:t>ndicaciones generales</w:t>
      </w:r>
      <w:r w:rsidR="007A69D0" w:rsidRPr="00796C81">
        <w:rPr>
          <w:rFonts w:ascii="Arial" w:eastAsia="Arial" w:hAnsi="Arial" w:cs="Arial"/>
          <w:b/>
        </w:rPr>
        <w:t xml:space="preserve">: </w:t>
      </w:r>
    </w:p>
    <w:p w14:paraId="3E8A836A" w14:textId="7A7D96B6" w:rsidR="00306552" w:rsidRPr="00EE287D" w:rsidRDefault="0067701D" w:rsidP="009D1169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Hola niños y niñas </w:t>
      </w:r>
      <w:r w:rsidR="00D2430B">
        <w:rPr>
          <w:rFonts w:ascii="Arial" w:eastAsia="Arial" w:hAnsi="Arial" w:cs="Arial"/>
        </w:rPr>
        <w:t>¿</w:t>
      </w:r>
      <w:r w:rsidR="00817E69">
        <w:rPr>
          <w:rFonts w:ascii="Arial" w:eastAsia="Arial" w:hAnsi="Arial" w:cs="Arial"/>
        </w:rPr>
        <w:t>Cómo están?, ¿listo para una nueva actividad?</w:t>
      </w:r>
    </w:p>
    <w:p w14:paraId="5299D2A0" w14:textId="74A6527B" w:rsidR="00306552" w:rsidRDefault="00817E69" w:rsidP="0030655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clase de hoy continuaremos aprendiendo de diversos materiales del entorno según su propiedad</w:t>
      </w:r>
      <w:r w:rsidR="00D2430B">
        <w:rPr>
          <w:rFonts w:ascii="Arial" w:eastAsia="Arial" w:hAnsi="Arial" w:cs="Arial"/>
        </w:rPr>
        <w:t>. Esta vez deberás demostrar todo lo aprendido en nuestras guías ya trabajadas.</w:t>
      </w:r>
    </w:p>
    <w:p w14:paraId="4548FF83" w14:textId="3955F11F" w:rsidR="00817E69" w:rsidRDefault="00817E69" w:rsidP="0030655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que para desarrollar tu actividad debes trabajar en un lugar donde no tengas distracción. Solo necesitaremos el estuche con tus lápices y las ganas de trabajar. ¡vamos!</w:t>
      </w:r>
    </w:p>
    <w:p w14:paraId="1D12E51C" w14:textId="77777777" w:rsidR="00EE287D" w:rsidRPr="00EE287D" w:rsidRDefault="00EE287D" w:rsidP="00EE287D">
      <w:pPr>
        <w:pStyle w:val="Prrafodelista"/>
        <w:ind w:left="644"/>
        <w:rPr>
          <w:rFonts w:ascii="Arial" w:eastAsia="Arial" w:hAnsi="Arial" w:cs="Arial"/>
        </w:rPr>
      </w:pPr>
    </w:p>
    <w:p w14:paraId="1390C973" w14:textId="2B23E228" w:rsidR="00D22CD7" w:rsidRDefault="00183BE0" w:rsidP="00306552">
      <w:pPr>
        <w:pStyle w:val="Prrafodelista"/>
        <w:ind w:left="644"/>
        <w:rPr>
          <w:rFonts w:ascii="Arial" w:eastAsia="Arial" w:hAnsi="Arial" w:cs="Arial"/>
          <w:b/>
        </w:rPr>
      </w:pPr>
      <w:r w:rsidRPr="00306552">
        <w:rPr>
          <w:rFonts w:ascii="Arial" w:eastAsia="Arial" w:hAnsi="Arial" w:cs="Arial"/>
        </w:rPr>
        <w:t xml:space="preserve"> </w:t>
      </w:r>
      <w:r w:rsidR="00D22CD7" w:rsidRPr="00306552">
        <w:rPr>
          <w:rFonts w:ascii="Arial" w:eastAsia="Arial" w:hAnsi="Arial" w:cs="Arial"/>
          <w:b/>
        </w:rPr>
        <w:t>V.</w:t>
      </w:r>
      <w:r w:rsidR="00F3457F" w:rsidRPr="00306552">
        <w:rPr>
          <w:rFonts w:ascii="Arial" w:eastAsia="Arial" w:hAnsi="Arial" w:cs="Arial"/>
          <w:b/>
        </w:rPr>
        <w:t>-</w:t>
      </w:r>
      <w:r w:rsidR="00BC2567" w:rsidRPr="00306552">
        <w:rPr>
          <w:rFonts w:ascii="Arial" w:eastAsia="Arial" w:hAnsi="Arial" w:cs="Arial"/>
          <w:b/>
        </w:rPr>
        <w:t xml:space="preserve"> </w:t>
      </w:r>
      <w:r w:rsidR="00D22CD7" w:rsidRPr="00306552">
        <w:rPr>
          <w:rFonts w:ascii="Arial" w:eastAsia="Arial" w:hAnsi="Arial" w:cs="Arial"/>
          <w:b/>
        </w:rPr>
        <w:t>A</w:t>
      </w:r>
      <w:r w:rsidR="004A0246" w:rsidRPr="00306552">
        <w:rPr>
          <w:rFonts w:ascii="Arial" w:eastAsia="Arial" w:hAnsi="Arial" w:cs="Arial"/>
          <w:b/>
        </w:rPr>
        <w:t>ctividad a desarrollar</w:t>
      </w:r>
      <w:r w:rsidR="007A69D0" w:rsidRPr="00306552">
        <w:rPr>
          <w:rFonts w:ascii="Arial" w:eastAsia="Arial" w:hAnsi="Arial" w:cs="Arial"/>
          <w:b/>
        </w:rPr>
        <w:t>:</w:t>
      </w:r>
    </w:p>
    <w:p w14:paraId="1AA7D2E7" w14:textId="1FC25CED" w:rsidR="0067701D" w:rsidRDefault="0067701D" w:rsidP="00306552">
      <w:pPr>
        <w:pStyle w:val="Prrafodelista"/>
        <w:ind w:left="64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1- </w:t>
      </w:r>
      <w:r w:rsidR="00D2430B">
        <w:rPr>
          <w:rFonts w:ascii="Arial" w:eastAsia="Arial" w:hAnsi="Arial" w:cs="Arial"/>
        </w:rPr>
        <w:t>R</w:t>
      </w:r>
      <w:r w:rsidRPr="00D2430B">
        <w:rPr>
          <w:rFonts w:ascii="Arial" w:eastAsia="Arial" w:hAnsi="Arial" w:cs="Arial"/>
        </w:rPr>
        <w:t>ecorta, pega objetos de:</w:t>
      </w:r>
      <w:r w:rsidR="00D2430B">
        <w:rPr>
          <w:rFonts w:ascii="Arial" w:eastAsia="Arial" w:hAnsi="Arial" w:cs="Arial"/>
        </w:rPr>
        <w:t xml:space="preserve"> (puedes dibujar)</w:t>
      </w:r>
    </w:p>
    <w:tbl>
      <w:tblPr>
        <w:tblStyle w:val="Tablaconcuadrcula"/>
        <w:tblW w:w="0" w:type="auto"/>
        <w:tblInd w:w="644" w:type="dxa"/>
        <w:tblLook w:val="04A0" w:firstRow="1" w:lastRow="0" w:firstColumn="1" w:lastColumn="0" w:noHBand="0" w:noVBand="1"/>
      </w:tblPr>
      <w:tblGrid>
        <w:gridCol w:w="4936"/>
        <w:gridCol w:w="4948"/>
      </w:tblGrid>
      <w:tr w:rsidR="00D2430B" w14:paraId="0E130555" w14:textId="77777777" w:rsidTr="00D2430B">
        <w:tc>
          <w:tcPr>
            <w:tcW w:w="4936" w:type="dxa"/>
          </w:tcPr>
          <w:p w14:paraId="673C0F48" w14:textId="0BE8EE97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VIDRIO</w:t>
            </w:r>
          </w:p>
        </w:tc>
        <w:tc>
          <w:tcPr>
            <w:tcW w:w="4948" w:type="dxa"/>
          </w:tcPr>
          <w:p w14:paraId="23BD41DF" w14:textId="77777777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TELA</w:t>
            </w:r>
          </w:p>
          <w:p w14:paraId="1B5C76E9" w14:textId="77777777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</w:p>
          <w:p w14:paraId="59821527" w14:textId="77777777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</w:p>
          <w:p w14:paraId="32ADC7FC" w14:textId="77777777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</w:p>
          <w:p w14:paraId="06232A1B" w14:textId="6E725182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</w:p>
        </w:tc>
      </w:tr>
      <w:tr w:rsidR="00D2430B" w14:paraId="22D134FA" w14:textId="77777777" w:rsidTr="00D2430B">
        <w:tc>
          <w:tcPr>
            <w:tcW w:w="4936" w:type="dxa"/>
          </w:tcPr>
          <w:p w14:paraId="0B8774A6" w14:textId="4FDDEDC8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MADERA</w:t>
            </w:r>
          </w:p>
          <w:p w14:paraId="0FF7E654" w14:textId="344BE1BC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</w:p>
          <w:p w14:paraId="5E1FAC22" w14:textId="001B6F18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</w:p>
          <w:p w14:paraId="37819DEC" w14:textId="77777777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</w:p>
          <w:p w14:paraId="0AC05836" w14:textId="77777777" w:rsidR="00D2430B" w:rsidRDefault="00D2430B" w:rsidP="00306552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4948" w:type="dxa"/>
          </w:tcPr>
          <w:p w14:paraId="123FCB2B" w14:textId="77777777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PLASTICO</w:t>
            </w:r>
          </w:p>
          <w:p w14:paraId="1004CA4A" w14:textId="77777777" w:rsidR="00D2430B" w:rsidRDefault="00D2430B" w:rsidP="00306552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</w:tc>
      </w:tr>
      <w:tr w:rsidR="00D2430B" w14:paraId="4A0700B7" w14:textId="77777777" w:rsidTr="00D2430B">
        <w:tc>
          <w:tcPr>
            <w:tcW w:w="4936" w:type="dxa"/>
          </w:tcPr>
          <w:p w14:paraId="5E8D391A" w14:textId="0294350A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METAL</w:t>
            </w:r>
          </w:p>
          <w:p w14:paraId="0AC37B61" w14:textId="0860FB4E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</w:p>
          <w:p w14:paraId="0B959940" w14:textId="0524E022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</w:p>
          <w:p w14:paraId="72B7278B" w14:textId="77777777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</w:p>
          <w:p w14:paraId="4EEA2838" w14:textId="77777777" w:rsidR="00D2430B" w:rsidRDefault="00D2430B" w:rsidP="00306552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4948" w:type="dxa"/>
          </w:tcPr>
          <w:p w14:paraId="7C34AD4A" w14:textId="77777777" w:rsidR="00D2430B" w:rsidRDefault="00D2430B" w:rsidP="00D2430B">
            <w:pPr>
              <w:pStyle w:val="Prrafodelista"/>
              <w:spacing w:line="480" w:lineRule="auto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GOMA</w:t>
            </w:r>
          </w:p>
          <w:p w14:paraId="0815DE8A" w14:textId="77777777" w:rsidR="00D2430B" w:rsidRDefault="00D2430B" w:rsidP="00306552">
            <w:pPr>
              <w:pStyle w:val="Prrafodelista"/>
              <w:ind w:left="0"/>
              <w:rPr>
                <w:rFonts w:ascii="Arial" w:eastAsia="Arial" w:hAnsi="Arial" w:cs="Arial"/>
                <w:b/>
              </w:rPr>
            </w:pPr>
          </w:p>
        </w:tc>
      </w:tr>
    </w:tbl>
    <w:p w14:paraId="444B3B0E" w14:textId="621F1AC9" w:rsidR="0067701D" w:rsidRDefault="0067701D" w:rsidP="00306552">
      <w:pPr>
        <w:pStyle w:val="Prrafodelista"/>
        <w:ind w:left="644"/>
        <w:rPr>
          <w:rFonts w:ascii="Arial" w:eastAsia="Arial" w:hAnsi="Arial" w:cs="Arial"/>
          <w:b/>
        </w:rPr>
      </w:pPr>
    </w:p>
    <w:p w14:paraId="5E537CC4" w14:textId="77777777" w:rsidR="00D2430B" w:rsidRDefault="00D2430B" w:rsidP="00306552">
      <w:pPr>
        <w:pStyle w:val="Prrafodelista"/>
        <w:ind w:left="644"/>
        <w:rPr>
          <w:rFonts w:ascii="Arial" w:eastAsia="Arial" w:hAnsi="Arial" w:cs="Arial"/>
          <w:b/>
        </w:rPr>
      </w:pPr>
    </w:p>
    <w:p w14:paraId="3574ECF4" w14:textId="4137D2CE" w:rsidR="00055A17" w:rsidRDefault="00D2430B" w:rsidP="00AC2C04">
      <w:pPr>
        <w:pStyle w:val="Prrafodelista"/>
        <w:ind w:left="1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4E69CC6" wp14:editId="72675312">
            <wp:extent cx="6515100" cy="6931590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066" cy="694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E708A" w14:textId="23B72012" w:rsidR="00F417FD" w:rsidRDefault="00D2430B" w:rsidP="008E757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812C931" wp14:editId="0B50541A">
            <wp:extent cx="1333500" cy="128107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541" cy="128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615FA" w14:textId="77777777" w:rsidR="00D2430B" w:rsidRPr="008E7570" w:rsidRDefault="00D2430B" w:rsidP="008E7570">
      <w:pPr>
        <w:jc w:val="right"/>
        <w:rPr>
          <w:rFonts w:ascii="Arial" w:eastAsia="Arial" w:hAnsi="Arial" w:cs="Arial"/>
        </w:rPr>
      </w:pPr>
    </w:p>
    <w:p w14:paraId="32BEB92E" w14:textId="5C74BF89" w:rsidR="008724AD" w:rsidRPr="00183BE0" w:rsidRDefault="00D131E3" w:rsidP="008724AD">
      <w:pPr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0BCB3E7A" wp14:editId="6C2F1333">
            <wp:extent cx="1095375" cy="720766"/>
            <wp:effectExtent l="0" t="0" r="0" b="317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74" cy="7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4AD">
        <w:rPr>
          <w:rFonts w:ascii="Arial" w:eastAsia="Arial" w:hAnsi="Arial" w:cs="Arial"/>
          <w:b/>
        </w:rPr>
        <w:t xml:space="preserve">Indicador de evaluación: </w:t>
      </w:r>
      <w:r w:rsidR="00D2430B" w:rsidRPr="00BF0D45">
        <w:rPr>
          <w:rFonts w:ascii="Arial" w:hAnsi="Arial" w:cs="Arial"/>
        </w:rPr>
        <w:t>Clasifica</w:t>
      </w:r>
      <w:r w:rsidR="00D2430B">
        <w:rPr>
          <w:rFonts w:ascii="Arial" w:hAnsi="Arial" w:cs="Arial"/>
        </w:rPr>
        <w:t>r</w:t>
      </w:r>
      <w:r w:rsidR="00D2430B" w:rsidRPr="00BF0D45">
        <w:rPr>
          <w:rFonts w:ascii="Arial" w:hAnsi="Arial" w:cs="Arial"/>
        </w:rPr>
        <w:t xml:space="preserve"> diversos materiales del entorno, según sus propiedades.</w:t>
      </w:r>
    </w:p>
    <w:p w14:paraId="5C1E6F50" w14:textId="0830E49F" w:rsidR="004B09E6" w:rsidRPr="00817E69" w:rsidRDefault="00D2430B" w:rsidP="009809E9">
      <w:pPr>
        <w:spacing w:line="276" w:lineRule="auto"/>
        <w:ind w:left="360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481DA682" wp14:editId="05A48DB6">
            <wp:extent cx="4095398" cy="4526915"/>
            <wp:effectExtent l="0" t="0" r="635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678" cy="453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6C42F" w14:textId="77777777" w:rsidR="008724AD" w:rsidRPr="00D317BB" w:rsidRDefault="008724AD" w:rsidP="00D317BB">
      <w:pPr>
        <w:pStyle w:val="Prrafodelista"/>
        <w:spacing w:line="480" w:lineRule="auto"/>
        <w:rPr>
          <w:rFonts w:ascii="Arial" w:eastAsia="Arial" w:hAnsi="Arial" w:cs="Arial"/>
        </w:rPr>
      </w:pPr>
    </w:p>
    <w:p w14:paraId="7BD5EE45" w14:textId="5DE86884" w:rsidR="0029349F" w:rsidRPr="00302753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EAA4EA5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9514B6">
        <w:rPr>
          <w:rFonts w:ascii="Arial" w:hAnsi="Arial" w:cs="Arial"/>
          <w:bCs/>
        </w:rPr>
        <w:t>cada entrega que reciba la docente se retroalimentará al alumno en</w:t>
      </w:r>
      <w:r>
        <w:rPr>
          <w:rFonts w:ascii="Arial" w:hAnsi="Arial" w:cs="Arial"/>
          <w:bCs/>
        </w:rPr>
        <w:t xml:space="preserve"> su trabajo (revisión) </w:t>
      </w:r>
    </w:p>
    <w:p w14:paraId="3697D2A1" w14:textId="5F42182E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D2430B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 xml:space="preserve"> de </w:t>
      </w:r>
      <w:r w:rsidR="009809E9">
        <w:rPr>
          <w:rFonts w:ascii="Arial" w:hAnsi="Arial" w:cs="Arial"/>
          <w:b/>
          <w:bCs/>
        </w:rPr>
        <w:t>septiembre</w:t>
      </w:r>
      <w:r>
        <w:rPr>
          <w:rFonts w:ascii="Arial" w:hAnsi="Arial" w:cs="Arial"/>
          <w:b/>
          <w:bCs/>
        </w:rPr>
        <w:t xml:space="preserve"> 2020.</w:t>
      </w:r>
    </w:p>
    <w:p w14:paraId="3F855190" w14:textId="0A693EF5" w:rsidR="00121BED" w:rsidRPr="00302753" w:rsidRDefault="001311DB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D2430B">
        <w:rPr>
          <w:rFonts w:ascii="Arial" w:eastAsia="Arial" w:hAnsi="Arial" w:cs="Arial"/>
        </w:rPr>
        <w:t>30</w:t>
      </w:r>
      <w:bookmarkStart w:id="1" w:name="_GoBack"/>
      <w:bookmarkEnd w:id="1"/>
      <w:r>
        <w:rPr>
          <w:rFonts w:ascii="Arial" w:eastAsia="Arial" w:hAnsi="Arial" w:cs="Arial"/>
        </w:rPr>
        <w:t xml:space="preserve"> de </w:t>
      </w:r>
      <w:r w:rsidR="009809E9">
        <w:rPr>
          <w:rFonts w:ascii="Arial" w:eastAsia="Arial" w:hAnsi="Arial" w:cs="Arial"/>
        </w:rPr>
        <w:t>septiembre</w:t>
      </w:r>
      <w:r>
        <w:rPr>
          <w:rFonts w:ascii="Arial" w:eastAsia="Arial" w:hAnsi="Arial" w:cs="Arial"/>
        </w:rPr>
        <w:t xml:space="preserve"> y entregarlo a la docente</w:t>
      </w:r>
      <w:r w:rsidR="00796C81">
        <w:rPr>
          <w:rFonts w:ascii="Arial" w:eastAsia="Arial" w:hAnsi="Arial" w:cs="Arial"/>
        </w:rPr>
        <w:t xml:space="preserve"> entre las 1</w:t>
      </w:r>
      <w:r w:rsidR="00121BED">
        <w:rPr>
          <w:rFonts w:ascii="Arial" w:eastAsia="Arial" w:hAnsi="Arial" w:cs="Arial"/>
        </w:rPr>
        <w:t>0</w:t>
      </w:r>
      <w:r w:rsidR="009809E9">
        <w:rPr>
          <w:rFonts w:ascii="Arial" w:eastAsia="Arial" w:hAnsi="Arial" w:cs="Arial"/>
        </w:rPr>
        <w:t>°° a</w:t>
      </w:r>
      <w:r w:rsidR="00796C81">
        <w:rPr>
          <w:rFonts w:ascii="Arial" w:eastAsia="Arial" w:hAnsi="Arial" w:cs="Arial"/>
        </w:rPr>
        <w:t xml:space="preserve"> 1</w:t>
      </w:r>
      <w:r w:rsidR="009809E9">
        <w:rPr>
          <w:rFonts w:ascii="Arial" w:eastAsia="Arial" w:hAnsi="Arial" w:cs="Arial"/>
        </w:rPr>
        <w:t>4°°</w:t>
      </w:r>
      <w:r w:rsidR="00796C81">
        <w:rPr>
          <w:rFonts w:ascii="Arial" w:eastAsia="Arial" w:hAnsi="Arial" w:cs="Arial"/>
        </w:rPr>
        <w:t xml:space="preserve"> </w:t>
      </w:r>
      <w:proofErr w:type="spellStart"/>
      <w:r w:rsidR="00796C81">
        <w:rPr>
          <w:rFonts w:ascii="Arial" w:eastAsia="Arial" w:hAnsi="Arial" w:cs="Arial"/>
        </w:rPr>
        <w:t>hrs</w:t>
      </w:r>
      <w:proofErr w:type="spellEnd"/>
      <w:r w:rsidR="00796C81">
        <w:rPr>
          <w:rFonts w:ascii="Arial" w:eastAsia="Arial" w:hAnsi="Arial" w:cs="Arial"/>
        </w:rPr>
        <w:t>.</w:t>
      </w:r>
    </w:p>
    <w:sectPr w:rsidR="00121BED" w:rsidRPr="00302753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027ED" w14:textId="77777777" w:rsidR="001B5571" w:rsidRDefault="001B5571" w:rsidP="0066737C">
      <w:pPr>
        <w:spacing w:after="0" w:line="240" w:lineRule="auto"/>
      </w:pPr>
      <w:r>
        <w:separator/>
      </w:r>
    </w:p>
  </w:endnote>
  <w:endnote w:type="continuationSeparator" w:id="0">
    <w:p w14:paraId="3852DAE0" w14:textId="77777777" w:rsidR="001B5571" w:rsidRDefault="001B557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1BAE6" w14:textId="77777777" w:rsidR="001B5571" w:rsidRDefault="001B5571" w:rsidP="0066737C">
      <w:pPr>
        <w:spacing w:after="0" w:line="240" w:lineRule="auto"/>
      </w:pPr>
      <w:r>
        <w:separator/>
      </w:r>
    </w:p>
  </w:footnote>
  <w:footnote w:type="continuationSeparator" w:id="0">
    <w:p w14:paraId="0630DC41" w14:textId="77777777" w:rsidR="001B5571" w:rsidRDefault="001B557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B7A49"/>
    <w:multiLevelType w:val="hybridMultilevel"/>
    <w:tmpl w:val="1DDC0AF4"/>
    <w:lvl w:ilvl="0" w:tplc="6C48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B08"/>
    <w:multiLevelType w:val="hybridMultilevel"/>
    <w:tmpl w:val="5BB45C86"/>
    <w:lvl w:ilvl="0" w:tplc="1A8251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27BC3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4C0A6B"/>
    <w:multiLevelType w:val="multilevel"/>
    <w:tmpl w:val="D1B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0525D"/>
    <w:multiLevelType w:val="hybridMultilevel"/>
    <w:tmpl w:val="704696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6BAB"/>
    <w:multiLevelType w:val="hybridMultilevel"/>
    <w:tmpl w:val="B25AD5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C17A8"/>
    <w:multiLevelType w:val="hybridMultilevel"/>
    <w:tmpl w:val="6250FF1A"/>
    <w:lvl w:ilvl="0" w:tplc="3AB6C85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31A70"/>
    <w:multiLevelType w:val="multilevel"/>
    <w:tmpl w:val="D1D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256B17"/>
    <w:multiLevelType w:val="hybridMultilevel"/>
    <w:tmpl w:val="F7CC0E66"/>
    <w:lvl w:ilvl="0" w:tplc="91865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04768"/>
    <w:multiLevelType w:val="multilevel"/>
    <w:tmpl w:val="65D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E72338"/>
    <w:multiLevelType w:val="hybridMultilevel"/>
    <w:tmpl w:val="C60AE2B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5"/>
  </w:num>
  <w:num w:numId="5">
    <w:abstractNumId w:val="4"/>
  </w:num>
  <w:num w:numId="6">
    <w:abstractNumId w:val="8"/>
  </w:num>
  <w:num w:numId="7">
    <w:abstractNumId w:val="0"/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DEF"/>
    <w:rsid w:val="00036890"/>
    <w:rsid w:val="00055A17"/>
    <w:rsid w:val="0006357D"/>
    <w:rsid w:val="00065AAF"/>
    <w:rsid w:val="000A7056"/>
    <w:rsid w:val="000D7110"/>
    <w:rsid w:val="000E6D80"/>
    <w:rsid w:val="000E76A2"/>
    <w:rsid w:val="00121BED"/>
    <w:rsid w:val="001311DB"/>
    <w:rsid w:val="00183BE0"/>
    <w:rsid w:val="00186D0C"/>
    <w:rsid w:val="001934FD"/>
    <w:rsid w:val="001A4730"/>
    <w:rsid w:val="001B5571"/>
    <w:rsid w:val="00230CB5"/>
    <w:rsid w:val="0029349F"/>
    <w:rsid w:val="00301EE9"/>
    <w:rsid w:val="00302753"/>
    <w:rsid w:val="00302C0D"/>
    <w:rsid w:val="0030484C"/>
    <w:rsid w:val="00306552"/>
    <w:rsid w:val="003B5465"/>
    <w:rsid w:val="003B7938"/>
    <w:rsid w:val="003F59A3"/>
    <w:rsid w:val="00433861"/>
    <w:rsid w:val="00444DBA"/>
    <w:rsid w:val="004757E5"/>
    <w:rsid w:val="00494D7E"/>
    <w:rsid w:val="004A0246"/>
    <w:rsid w:val="004A5DDB"/>
    <w:rsid w:val="004B09E6"/>
    <w:rsid w:val="004E0C94"/>
    <w:rsid w:val="00504958"/>
    <w:rsid w:val="005214F9"/>
    <w:rsid w:val="00550045"/>
    <w:rsid w:val="00550ECD"/>
    <w:rsid w:val="0055797B"/>
    <w:rsid w:val="005B26E5"/>
    <w:rsid w:val="005D588A"/>
    <w:rsid w:val="005E674D"/>
    <w:rsid w:val="005E79A6"/>
    <w:rsid w:val="00634274"/>
    <w:rsid w:val="00661F68"/>
    <w:rsid w:val="0066737C"/>
    <w:rsid w:val="0067701D"/>
    <w:rsid w:val="00715E95"/>
    <w:rsid w:val="0077079F"/>
    <w:rsid w:val="00772E95"/>
    <w:rsid w:val="00796C81"/>
    <w:rsid w:val="007A69D0"/>
    <w:rsid w:val="007F2B4B"/>
    <w:rsid w:val="007F71D4"/>
    <w:rsid w:val="00802591"/>
    <w:rsid w:val="00817E69"/>
    <w:rsid w:val="008323A9"/>
    <w:rsid w:val="008373C9"/>
    <w:rsid w:val="008724AD"/>
    <w:rsid w:val="008B40BE"/>
    <w:rsid w:val="008E7570"/>
    <w:rsid w:val="00902D5C"/>
    <w:rsid w:val="00935BA3"/>
    <w:rsid w:val="009809E9"/>
    <w:rsid w:val="009C581C"/>
    <w:rsid w:val="00A3351B"/>
    <w:rsid w:val="00A52152"/>
    <w:rsid w:val="00A62677"/>
    <w:rsid w:val="00A62C47"/>
    <w:rsid w:val="00AC2C04"/>
    <w:rsid w:val="00AF39EA"/>
    <w:rsid w:val="00B078DC"/>
    <w:rsid w:val="00B92804"/>
    <w:rsid w:val="00BB53B4"/>
    <w:rsid w:val="00BC2567"/>
    <w:rsid w:val="00BD5E20"/>
    <w:rsid w:val="00BD6F5D"/>
    <w:rsid w:val="00BF0D45"/>
    <w:rsid w:val="00C26412"/>
    <w:rsid w:val="00C41E32"/>
    <w:rsid w:val="00C51466"/>
    <w:rsid w:val="00C7146E"/>
    <w:rsid w:val="00C96521"/>
    <w:rsid w:val="00CE2885"/>
    <w:rsid w:val="00D131E3"/>
    <w:rsid w:val="00D22CD7"/>
    <w:rsid w:val="00D2430B"/>
    <w:rsid w:val="00D317BB"/>
    <w:rsid w:val="00DB6655"/>
    <w:rsid w:val="00DD73E6"/>
    <w:rsid w:val="00DE6E83"/>
    <w:rsid w:val="00E06041"/>
    <w:rsid w:val="00E17B13"/>
    <w:rsid w:val="00EC388F"/>
    <w:rsid w:val="00EE287D"/>
    <w:rsid w:val="00F3457F"/>
    <w:rsid w:val="00F417FD"/>
    <w:rsid w:val="00FA4C1E"/>
    <w:rsid w:val="00FA738B"/>
    <w:rsid w:val="00FB3B5C"/>
    <w:rsid w:val="00FB5611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2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96C81"/>
    <w:rPr>
      <w:b/>
      <w:bCs/>
    </w:rPr>
  </w:style>
  <w:style w:type="table" w:styleId="Tablaconcuadrcula">
    <w:name w:val="Table Grid"/>
    <w:basedOn w:val="Tablanormal"/>
    <w:uiPriority w:val="59"/>
    <w:rsid w:val="005B26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02D5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2020-09-01T17:15:00Z</dcterms:created>
  <dcterms:modified xsi:type="dcterms:W3CDTF">2020-09-01T17:15:00Z</dcterms:modified>
</cp:coreProperties>
</file>