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187F9921" w:rsidR="0066737C" w:rsidRPr="0029349F" w:rsidRDefault="0066737C" w:rsidP="0066737C">
      <w:pPr>
        <w:jc w:val="center"/>
        <w:rPr>
          <w:rFonts w:ascii="Arial" w:hAnsi="Arial" w:cs="Arial"/>
          <w:b/>
          <w:bCs/>
        </w:rPr>
      </w:pPr>
      <w:r w:rsidRPr="0029349F">
        <w:rPr>
          <w:rFonts w:ascii="Arial" w:hAnsi="Arial" w:cs="Arial"/>
          <w:b/>
          <w:bCs/>
        </w:rPr>
        <w:t>Guía</w:t>
      </w:r>
      <w:r w:rsidR="002819F0">
        <w:rPr>
          <w:rFonts w:ascii="Arial" w:hAnsi="Arial" w:cs="Arial"/>
          <w:b/>
          <w:bCs/>
        </w:rPr>
        <w:t xml:space="preserve"> </w:t>
      </w:r>
      <w:r w:rsidR="00290DB5">
        <w:rPr>
          <w:rFonts w:ascii="Arial" w:hAnsi="Arial" w:cs="Arial"/>
          <w:b/>
          <w:bCs/>
        </w:rPr>
        <w:t xml:space="preserve">de </w:t>
      </w:r>
      <w:r w:rsidR="00BE7D1C">
        <w:rPr>
          <w:rFonts w:ascii="Arial" w:hAnsi="Arial" w:cs="Arial"/>
          <w:b/>
          <w:bCs/>
        </w:rPr>
        <w:t>adición y sustracción</w:t>
      </w:r>
      <w:bookmarkStart w:id="0" w:name="_GoBack"/>
      <w:bookmarkEnd w:id="0"/>
      <w:r w:rsidR="008A51BD">
        <w:rPr>
          <w:rFonts w:ascii="Arial" w:hAnsi="Arial" w:cs="Arial"/>
          <w:b/>
          <w:bCs/>
        </w:rPr>
        <w:t>.</w:t>
      </w:r>
    </w:p>
    <w:p w14:paraId="08F697CB" w14:textId="1DDB2F29" w:rsidR="0066737C" w:rsidRPr="0029349F" w:rsidRDefault="0066737C" w:rsidP="0066737C">
      <w:pPr>
        <w:rPr>
          <w:rFonts w:ascii="Arial" w:hAnsi="Arial" w:cs="Arial"/>
          <w:b/>
          <w:bCs/>
        </w:rPr>
      </w:pPr>
      <w:r w:rsidRPr="0029349F">
        <w:rPr>
          <w:rFonts w:ascii="Arial" w:hAnsi="Arial" w:cs="Arial"/>
          <w:b/>
          <w:bCs/>
        </w:rPr>
        <w:t>Asignatura:</w:t>
      </w:r>
      <w:r w:rsidR="007A69D0">
        <w:rPr>
          <w:rFonts w:ascii="Arial" w:hAnsi="Arial" w:cs="Arial"/>
          <w:b/>
          <w:bCs/>
        </w:rPr>
        <w:t xml:space="preserve"> </w:t>
      </w:r>
      <w:r w:rsidR="002819F0">
        <w:rPr>
          <w:rFonts w:ascii="Arial" w:hAnsi="Arial" w:cs="Arial"/>
          <w:b/>
          <w:bCs/>
        </w:rPr>
        <w:t>Matemática</w:t>
      </w:r>
      <w:r w:rsidRPr="0029349F">
        <w:rPr>
          <w:rFonts w:ascii="Arial" w:hAnsi="Arial" w:cs="Arial"/>
          <w:b/>
          <w:bCs/>
        </w:rPr>
        <w:t xml:space="preserve">                                    </w:t>
      </w:r>
      <w:r w:rsidR="002819F0">
        <w:rPr>
          <w:rFonts w:ascii="Arial" w:hAnsi="Arial" w:cs="Arial"/>
          <w:b/>
          <w:bCs/>
        </w:rPr>
        <w:t xml:space="preserve">     </w:t>
      </w:r>
      <w:r w:rsidRPr="0029349F">
        <w:rPr>
          <w:rFonts w:ascii="Arial" w:hAnsi="Arial" w:cs="Arial"/>
          <w:b/>
          <w:bCs/>
        </w:rPr>
        <w:t xml:space="preserve">          Curso: </w:t>
      </w:r>
      <w:r w:rsidR="007A69D0">
        <w:rPr>
          <w:rFonts w:ascii="Arial" w:hAnsi="Arial" w:cs="Arial"/>
          <w:b/>
          <w:bCs/>
        </w:rPr>
        <w:t>1° básico</w:t>
      </w:r>
    </w:p>
    <w:p w14:paraId="17E87166" w14:textId="4E40461D" w:rsidR="0066737C" w:rsidRPr="0029349F" w:rsidRDefault="0066737C" w:rsidP="0066737C">
      <w:pPr>
        <w:rPr>
          <w:rFonts w:ascii="Arial" w:hAnsi="Arial" w:cs="Arial"/>
          <w:b/>
          <w:bCs/>
        </w:rPr>
      </w:pPr>
      <w:r w:rsidRPr="0029349F">
        <w:rPr>
          <w:rFonts w:ascii="Arial" w:hAnsi="Arial" w:cs="Arial"/>
          <w:b/>
          <w:bCs/>
        </w:rPr>
        <w:t xml:space="preserve">Fecha: </w:t>
      </w:r>
      <w:r w:rsidR="007A69D0">
        <w:rPr>
          <w:rFonts w:ascii="Arial" w:hAnsi="Arial" w:cs="Arial"/>
          <w:b/>
          <w:bCs/>
        </w:rPr>
        <w:t xml:space="preserve">semana del </w:t>
      </w:r>
      <w:r w:rsidR="005746E5">
        <w:rPr>
          <w:rFonts w:ascii="Arial" w:hAnsi="Arial" w:cs="Arial"/>
          <w:b/>
          <w:bCs/>
        </w:rPr>
        <w:t>8</w:t>
      </w:r>
      <w:r w:rsidR="006842C5">
        <w:rPr>
          <w:rFonts w:ascii="Arial" w:hAnsi="Arial" w:cs="Arial"/>
          <w:b/>
          <w:bCs/>
        </w:rPr>
        <w:t xml:space="preserve"> </w:t>
      </w:r>
      <w:r w:rsidR="007A69D0">
        <w:rPr>
          <w:rFonts w:ascii="Arial" w:hAnsi="Arial" w:cs="Arial"/>
          <w:b/>
          <w:bCs/>
        </w:rPr>
        <w:t xml:space="preserve">al </w:t>
      </w:r>
      <w:r w:rsidR="005746E5">
        <w:rPr>
          <w:rFonts w:ascii="Arial" w:hAnsi="Arial" w:cs="Arial"/>
          <w:b/>
          <w:bCs/>
        </w:rPr>
        <w:t>12</w:t>
      </w:r>
      <w:r w:rsidR="00F4378E">
        <w:rPr>
          <w:rFonts w:ascii="Arial" w:hAnsi="Arial" w:cs="Arial"/>
          <w:b/>
          <w:bCs/>
        </w:rPr>
        <w:t xml:space="preserve"> de </w:t>
      </w:r>
      <w:r w:rsidR="00B963FE">
        <w:rPr>
          <w:rFonts w:ascii="Arial" w:hAnsi="Arial" w:cs="Arial"/>
          <w:b/>
          <w:bCs/>
        </w:rPr>
        <w:t>junio</w:t>
      </w:r>
      <w:r w:rsidRPr="0029349F">
        <w:rPr>
          <w:rFonts w:ascii="Arial" w:hAnsi="Arial" w:cs="Arial"/>
          <w:b/>
          <w:bCs/>
        </w:rPr>
        <w:t xml:space="preserve">             </w:t>
      </w:r>
      <w:r w:rsidR="00DA2D10">
        <w:rPr>
          <w:rFonts w:ascii="Arial" w:hAnsi="Arial" w:cs="Arial"/>
          <w:b/>
          <w:bCs/>
        </w:rPr>
        <w:t xml:space="preserve">   </w:t>
      </w:r>
      <w:r w:rsidRPr="0029349F">
        <w:rPr>
          <w:rFonts w:ascii="Arial" w:hAnsi="Arial" w:cs="Arial"/>
          <w:b/>
          <w:bCs/>
        </w:rPr>
        <w:t xml:space="preserve">          </w:t>
      </w:r>
      <w:r w:rsidR="00F4378E">
        <w:rPr>
          <w:rFonts w:ascii="Arial" w:hAnsi="Arial" w:cs="Arial"/>
          <w:b/>
          <w:bCs/>
        </w:rPr>
        <w:t xml:space="preserve">  </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7A69D0">
        <w:rPr>
          <w:rFonts w:ascii="Arial" w:hAnsi="Arial" w:cs="Arial"/>
          <w:b/>
          <w:bCs/>
        </w:rPr>
        <w:t>Karla Uribe Madrid</w:t>
      </w:r>
    </w:p>
    <w:p w14:paraId="69390A7B" w14:textId="16FFBD75" w:rsidR="0066737C" w:rsidRPr="0029349F" w:rsidRDefault="0066737C" w:rsidP="0066737C">
      <w:pPr>
        <w:rPr>
          <w:rFonts w:ascii="Arial" w:hAnsi="Arial" w:cs="Arial"/>
          <w:b/>
          <w:bCs/>
        </w:rPr>
      </w:pPr>
      <w:r w:rsidRPr="0029349F">
        <w:rPr>
          <w:rFonts w:ascii="Arial" w:hAnsi="Arial" w:cs="Arial"/>
          <w:b/>
          <w:bCs/>
        </w:rPr>
        <w:t>Nombre del Alumno:</w:t>
      </w:r>
      <w:r w:rsidR="007A69D0">
        <w:rPr>
          <w:rFonts w:ascii="Arial" w:hAnsi="Arial" w:cs="Arial"/>
          <w:b/>
          <w:bCs/>
        </w:rPr>
        <w:t xml:space="preserve"> _________________________________________________</w:t>
      </w:r>
    </w:p>
    <w:p w14:paraId="7C1D1A75" w14:textId="44C1906E" w:rsidR="0029349F" w:rsidRPr="00DA2D10" w:rsidRDefault="00D22CD7" w:rsidP="0066737C">
      <w:pPr>
        <w:rPr>
          <w:rFonts w:ascii="Arial" w:hAnsi="Arial" w:cs="Arial"/>
          <w:shd w:val="clear" w:color="auto" w:fill="FFFFFF"/>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7A69D0">
        <w:rPr>
          <w:rFonts w:ascii="Arial" w:eastAsia="Arial" w:hAnsi="Arial" w:cs="Arial"/>
          <w:b/>
        </w:rPr>
        <w:t>:</w:t>
      </w:r>
      <w:r w:rsidR="007A69D0" w:rsidRPr="00C83D52">
        <w:rPr>
          <w:rFonts w:ascii="Arial" w:eastAsia="Arial" w:hAnsi="Arial" w:cs="Arial"/>
        </w:rPr>
        <w:t xml:space="preserve"> </w:t>
      </w:r>
      <w:r w:rsidR="005746E5" w:rsidRPr="005746E5">
        <w:rPr>
          <w:rFonts w:ascii="Arial" w:eastAsia="Arial" w:hAnsi="Arial" w:cs="Arial"/>
        </w:rPr>
        <w:t>Demostrar que comprenden la adición y la sustracción de números del 0 al 20 progresivamente, de 0 a 5, de 6 a 10, de 11 a 20 con dos sumandos: usando un lenguaje cotidiano para describir acciones desde su propia experiencia; representando adiciones y sustracciones con material concreto y pictórico, de manera manual y/o usando software educativo; representando el proceso en forma simbólica; resolviendo problemas en contextos familiares; creando problemas matemáticos y resolviéndolos.</w:t>
      </w:r>
      <w:r w:rsidR="005746E5">
        <w:rPr>
          <w:rFonts w:ascii="Arial" w:eastAsia="Arial" w:hAnsi="Arial" w:cs="Arial"/>
        </w:rPr>
        <w:t xml:space="preserve"> (OA9)</w:t>
      </w:r>
    </w:p>
    <w:p w14:paraId="52EDBE54" w14:textId="6FCDA1E6"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7A69D0">
        <w:rPr>
          <w:rFonts w:ascii="Arial" w:hAnsi="Arial" w:cs="Arial"/>
          <w:b/>
          <w:bCs/>
        </w:rPr>
        <w:t>:</w:t>
      </w:r>
      <w:r w:rsidR="002819F0">
        <w:rPr>
          <w:rFonts w:ascii="Arial" w:hAnsi="Arial" w:cs="Arial"/>
          <w:b/>
          <w:bCs/>
        </w:rPr>
        <w:t xml:space="preserve"> </w:t>
      </w:r>
      <w:r w:rsidR="00CF6046">
        <w:rPr>
          <w:rFonts w:ascii="Arial" w:hAnsi="Arial" w:cs="Arial"/>
          <w:b/>
          <w:bCs/>
        </w:rPr>
        <w:t>adición y sustracción.</w:t>
      </w:r>
    </w:p>
    <w:p w14:paraId="1D2D7B24" w14:textId="01B00BB7"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r w:rsidR="007A69D0">
        <w:rPr>
          <w:rFonts w:ascii="Arial" w:hAnsi="Arial" w:cs="Arial"/>
          <w:b/>
          <w:bCs/>
        </w:rPr>
        <w:t xml:space="preserve">: </w:t>
      </w:r>
      <w:r w:rsidR="005746E5" w:rsidRPr="005746E5">
        <w:rPr>
          <w:rFonts w:ascii="Arial" w:hAnsi="Arial" w:cs="Arial"/>
          <w:bCs/>
        </w:rPr>
        <w:t>Realizar Adiciones a través de la recta numérica</w:t>
      </w:r>
    </w:p>
    <w:p w14:paraId="2BE1492B" w14:textId="42C8D3DE"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7A69D0">
        <w:rPr>
          <w:rFonts w:ascii="Arial" w:eastAsia="Arial" w:hAnsi="Arial" w:cs="Arial"/>
          <w:b/>
        </w:rPr>
        <w:t xml:space="preserve">: </w:t>
      </w:r>
    </w:p>
    <w:p w14:paraId="27AD6308" w14:textId="1FBF85A2" w:rsidR="00CF6046" w:rsidRPr="00CF6046" w:rsidRDefault="00CF6046" w:rsidP="00CF6046">
      <w:pPr>
        <w:pStyle w:val="Prrafodelista"/>
        <w:numPr>
          <w:ilvl w:val="0"/>
          <w:numId w:val="1"/>
        </w:numPr>
        <w:rPr>
          <w:rFonts w:ascii="Arial" w:eastAsia="Arial" w:hAnsi="Arial" w:cs="Arial"/>
          <w:b/>
        </w:rPr>
      </w:pPr>
      <w:r>
        <w:rPr>
          <w:rFonts w:ascii="Arial" w:eastAsia="Arial" w:hAnsi="Arial" w:cs="Arial"/>
        </w:rPr>
        <w:t xml:space="preserve">Hola alumnos y alumnas de primero básico, ¿Cómo están? Nosotros acá trabajando con la tía Margarita para que ustedes puedan aprender. </w:t>
      </w:r>
    </w:p>
    <w:p w14:paraId="1EBF8741" w14:textId="208BB69F" w:rsidR="00CF6046" w:rsidRDefault="00CF6046" w:rsidP="00CF6046">
      <w:pPr>
        <w:pStyle w:val="Prrafodelista"/>
        <w:numPr>
          <w:ilvl w:val="0"/>
          <w:numId w:val="1"/>
        </w:numPr>
        <w:rPr>
          <w:rFonts w:ascii="Arial" w:eastAsia="Arial" w:hAnsi="Arial" w:cs="Arial"/>
        </w:rPr>
      </w:pPr>
      <w:r w:rsidRPr="00CF6046">
        <w:rPr>
          <w:rFonts w:ascii="Arial" w:eastAsia="Arial" w:hAnsi="Arial" w:cs="Arial"/>
        </w:rPr>
        <w:t>¿Cómo vamos con las tareas? ¿muy difíciles? Recuerda que nos puedes mandar un audio o contarnos como tu estimes conveniente el cómo encuentras nuestro material, también nos podrían sugerir que les gustaría ver más en sus guías de trabajos, ¿les parece?</w:t>
      </w:r>
    </w:p>
    <w:p w14:paraId="2AE9B353" w14:textId="3BA9F309" w:rsidR="00CF6046" w:rsidRDefault="00CF6046" w:rsidP="00CF6046">
      <w:pPr>
        <w:pStyle w:val="Prrafodelista"/>
        <w:numPr>
          <w:ilvl w:val="0"/>
          <w:numId w:val="1"/>
        </w:numPr>
        <w:rPr>
          <w:rFonts w:ascii="Arial" w:eastAsia="Arial" w:hAnsi="Arial" w:cs="Arial"/>
        </w:rPr>
      </w:pPr>
      <w:r>
        <w:rPr>
          <w:rFonts w:ascii="Arial" w:eastAsia="Arial" w:hAnsi="Arial" w:cs="Arial"/>
        </w:rPr>
        <w:t>Recuerda que en todas las guías debes escribir tu nombre y apellido solito o solita.</w:t>
      </w:r>
    </w:p>
    <w:p w14:paraId="176C4742" w14:textId="313A23EC" w:rsidR="00CF6046" w:rsidRDefault="00CF6046" w:rsidP="00CF6046">
      <w:pPr>
        <w:pStyle w:val="Prrafodelista"/>
        <w:numPr>
          <w:ilvl w:val="0"/>
          <w:numId w:val="1"/>
        </w:numPr>
        <w:rPr>
          <w:rFonts w:ascii="Arial" w:eastAsia="Arial" w:hAnsi="Arial" w:cs="Arial"/>
        </w:rPr>
      </w:pPr>
      <w:r>
        <w:rPr>
          <w:rFonts w:ascii="Arial" w:eastAsia="Arial" w:hAnsi="Arial" w:cs="Arial"/>
        </w:rPr>
        <w:t>Para trabajar en la guía necesitaras tu estuche con goma y lápiz mina. ¿estas listo? ¡Vamos!</w:t>
      </w:r>
    </w:p>
    <w:p w14:paraId="1E80CF68" w14:textId="77777777" w:rsidR="00CF6046" w:rsidRPr="00CF6046" w:rsidRDefault="00CF6046" w:rsidP="00CF6046">
      <w:pPr>
        <w:pStyle w:val="Prrafodelista"/>
        <w:rPr>
          <w:rFonts w:ascii="Arial" w:eastAsia="Arial" w:hAnsi="Arial" w:cs="Arial"/>
        </w:rPr>
      </w:pPr>
    </w:p>
    <w:p w14:paraId="1390C973" w14:textId="5F857AA9" w:rsidR="00D22CD7" w:rsidRPr="00CF6046" w:rsidRDefault="00D22CD7" w:rsidP="00CF6046">
      <w:pPr>
        <w:rPr>
          <w:rFonts w:ascii="Arial" w:eastAsia="Arial" w:hAnsi="Arial" w:cs="Arial"/>
          <w:b/>
        </w:rPr>
      </w:pPr>
      <w:r w:rsidRPr="00CF6046">
        <w:rPr>
          <w:rFonts w:ascii="Arial" w:eastAsia="Arial" w:hAnsi="Arial" w:cs="Arial"/>
          <w:b/>
        </w:rPr>
        <w:t>V.- A</w:t>
      </w:r>
      <w:r w:rsidR="004A0246" w:rsidRPr="00CF6046">
        <w:rPr>
          <w:rFonts w:ascii="Arial" w:eastAsia="Arial" w:hAnsi="Arial" w:cs="Arial"/>
          <w:b/>
        </w:rPr>
        <w:t>ctividad a desarrollar</w:t>
      </w:r>
      <w:r w:rsidR="007A69D0" w:rsidRPr="00CF6046">
        <w:rPr>
          <w:rFonts w:ascii="Arial" w:eastAsia="Arial" w:hAnsi="Arial" w:cs="Arial"/>
          <w:b/>
        </w:rPr>
        <w:t>:</w:t>
      </w:r>
    </w:p>
    <w:p w14:paraId="2DFF2694" w14:textId="311AA3F1" w:rsidR="00CF6046" w:rsidRPr="00CF6046" w:rsidRDefault="00CF6046" w:rsidP="00CF6046">
      <w:pPr>
        <w:jc w:val="both"/>
        <w:rPr>
          <w:rFonts w:ascii="Arial" w:eastAsia="Arial" w:hAnsi="Arial" w:cs="Arial"/>
          <w:bCs/>
        </w:rPr>
      </w:pPr>
      <w:r w:rsidRPr="00CF6046">
        <w:rPr>
          <w:rFonts w:ascii="Arial" w:eastAsia="Arial" w:hAnsi="Arial" w:cs="Arial"/>
          <w:bCs/>
        </w:rPr>
        <w:t xml:space="preserve">En esta ocasión vamos a trabajar la Adición conocida como sumas, se entregarán variadas estrategias para que el niño/a aplique la que </w:t>
      </w:r>
      <w:r w:rsidRPr="00CF6046">
        <w:rPr>
          <w:rFonts w:ascii="Arial" w:eastAsia="Arial" w:hAnsi="Arial" w:cs="Arial"/>
          <w:bCs/>
        </w:rPr>
        <w:t>más</w:t>
      </w:r>
      <w:r w:rsidRPr="00CF6046">
        <w:rPr>
          <w:rFonts w:ascii="Arial" w:eastAsia="Arial" w:hAnsi="Arial" w:cs="Arial"/>
          <w:bCs/>
        </w:rPr>
        <w:t xml:space="preserve"> le acomode lo importante es que entienda el concepto de agregar, para ello se envía un recordatorio. Para que este proceso sea exitoso se debe utilizar siempre materiales manipulables (los que tenga en casa lápices de colores, porotos, b</w:t>
      </w:r>
      <w:r>
        <w:rPr>
          <w:rFonts w:ascii="Arial" w:eastAsia="Arial" w:hAnsi="Arial" w:cs="Arial"/>
          <w:bCs/>
        </w:rPr>
        <w:t>otones</w:t>
      </w:r>
      <w:r w:rsidRPr="00CF6046">
        <w:rPr>
          <w:rFonts w:ascii="Arial" w:eastAsia="Arial" w:hAnsi="Arial" w:cs="Arial"/>
          <w:bCs/>
        </w:rPr>
        <w:t>, le puede servir hasta el servicio.)</w:t>
      </w:r>
    </w:p>
    <w:p w14:paraId="3077D801" w14:textId="66103222" w:rsidR="00CF6046" w:rsidRDefault="00CF6046" w:rsidP="00CF6046">
      <w:pPr>
        <w:jc w:val="both"/>
        <w:rPr>
          <w:rFonts w:ascii="Arial" w:eastAsia="Arial" w:hAnsi="Arial" w:cs="Arial"/>
          <w:bCs/>
        </w:rPr>
      </w:pPr>
      <w:r w:rsidRPr="00CF6046">
        <w:rPr>
          <w:rFonts w:ascii="Arial" w:eastAsia="Arial" w:hAnsi="Arial" w:cs="Arial"/>
          <w:bCs/>
        </w:rPr>
        <w:t>En esta ocasión trabajaremos con la recta numérica, pero también pueden utilizar los porotos o lo que tengan a mano.</w:t>
      </w:r>
    </w:p>
    <w:p w14:paraId="2D2B15AB" w14:textId="3919CEEA" w:rsidR="00CF6046" w:rsidRDefault="00CF6046" w:rsidP="00CF6046">
      <w:pPr>
        <w:rPr>
          <w:rFonts w:ascii="Arial" w:hAnsi="Arial" w:cs="Arial"/>
        </w:rPr>
      </w:pPr>
      <w:r w:rsidRPr="00CF6046">
        <w:rPr>
          <w:rFonts w:ascii="Arial" w:hAnsi="Arial" w:cs="Arial"/>
        </w:rPr>
        <w:t xml:space="preserve">Papitos: se pueden apoyar en la recta numérica para realizar el conteo, o puedes utilizar lápices, porotos, etc.  </w:t>
      </w:r>
    </w:p>
    <w:p w14:paraId="2E23BB87" w14:textId="2BDDFFB0" w:rsidR="00CF6046" w:rsidRDefault="00CF6046" w:rsidP="00CF6046">
      <w:pPr>
        <w:rPr>
          <w:rFonts w:ascii="Arial" w:hAnsi="Arial" w:cs="Arial"/>
        </w:rPr>
      </w:pPr>
    </w:p>
    <w:p w14:paraId="7EA6CE03" w14:textId="3807969D" w:rsidR="00CF6046" w:rsidRDefault="00CF6046" w:rsidP="00CF6046">
      <w:pPr>
        <w:rPr>
          <w:rFonts w:ascii="Arial" w:hAnsi="Arial" w:cs="Arial"/>
        </w:rPr>
      </w:pPr>
      <w:r>
        <w:rPr>
          <w:noProof/>
        </w:rPr>
        <w:drawing>
          <wp:inline distT="0" distB="0" distL="0" distR="0" wp14:anchorId="348F207E" wp14:editId="14B9D406">
            <wp:extent cx="6829425" cy="723265"/>
            <wp:effectExtent l="0" t="0" r="9525"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l="4049" t="10772" r="4183" b="3052"/>
                    <a:stretch/>
                  </pic:blipFill>
                  <pic:spPr bwMode="auto">
                    <a:xfrm>
                      <a:off x="0" y="0"/>
                      <a:ext cx="7041749" cy="745751"/>
                    </a:xfrm>
                    <a:prstGeom prst="rect">
                      <a:avLst/>
                    </a:prstGeom>
                    <a:noFill/>
                    <a:ln>
                      <a:noFill/>
                    </a:ln>
                    <a:extLst>
                      <a:ext uri="{53640926-AAD7-44D8-BBD7-CCE9431645EC}">
                        <a14:shadowObscured xmlns:a14="http://schemas.microsoft.com/office/drawing/2010/main"/>
                      </a:ext>
                    </a:extLst>
                  </pic:spPr>
                </pic:pic>
              </a:graphicData>
            </a:graphic>
          </wp:inline>
        </w:drawing>
      </w:r>
    </w:p>
    <w:p w14:paraId="1629D3DD" w14:textId="0ED3B869" w:rsidR="00CF6046" w:rsidRDefault="00CF6046" w:rsidP="00CF6046">
      <w:pPr>
        <w:rPr>
          <w:rFonts w:ascii="Arial" w:hAnsi="Arial" w:cs="Arial"/>
        </w:rPr>
      </w:pPr>
    </w:p>
    <w:p w14:paraId="6B563F00" w14:textId="66BBDF4E" w:rsidR="00CF6046" w:rsidRDefault="00CF6046" w:rsidP="00CF6046">
      <w:pPr>
        <w:rPr>
          <w:rFonts w:ascii="Arial" w:hAnsi="Arial" w:cs="Arial"/>
        </w:rPr>
      </w:pPr>
    </w:p>
    <w:p w14:paraId="50729A5D" w14:textId="5798B242" w:rsidR="00CF6046" w:rsidRDefault="00CF6046" w:rsidP="00CF6046">
      <w:pPr>
        <w:rPr>
          <w:rFonts w:ascii="Arial" w:hAnsi="Arial" w:cs="Arial"/>
        </w:rPr>
      </w:pPr>
    </w:p>
    <w:p w14:paraId="17FB6AF7" w14:textId="2343492B" w:rsidR="00CF6046" w:rsidRDefault="00CF6046" w:rsidP="00CF6046">
      <w:pPr>
        <w:rPr>
          <w:rFonts w:ascii="Arial" w:hAnsi="Arial" w:cs="Arial"/>
        </w:rPr>
      </w:pPr>
    </w:p>
    <w:p w14:paraId="4788839C" w14:textId="77777777" w:rsidR="00CF6046" w:rsidRDefault="00CF6046" w:rsidP="00CF6046"/>
    <w:tbl>
      <w:tblPr>
        <w:tblStyle w:val="Tablaconcuadrcula"/>
        <w:tblW w:w="0" w:type="auto"/>
        <w:tblLook w:val="04A0" w:firstRow="1" w:lastRow="0" w:firstColumn="1" w:lastColumn="0" w:noHBand="0" w:noVBand="1"/>
      </w:tblPr>
      <w:tblGrid>
        <w:gridCol w:w="10528"/>
      </w:tblGrid>
      <w:tr w:rsidR="00CF6046" w14:paraId="0AA85F4A" w14:textId="77777777" w:rsidTr="00E67F1D">
        <w:trPr>
          <w:trHeight w:val="1686"/>
        </w:trPr>
        <w:tc>
          <w:tcPr>
            <w:tcW w:w="10528" w:type="dxa"/>
          </w:tcPr>
          <w:p w14:paraId="5B2DE49E" w14:textId="77777777" w:rsidR="00CF6046" w:rsidRDefault="00CF6046" w:rsidP="00E67F1D">
            <w:r>
              <w:rPr>
                <w:noProof/>
              </w:rPr>
              <w:drawing>
                <wp:inline distT="0" distB="0" distL="0" distR="0" wp14:anchorId="6DB099D7" wp14:editId="2B0ABC9A">
                  <wp:extent cx="6419850" cy="1286510"/>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l="3406" r="3742"/>
                          <a:stretch/>
                        </pic:blipFill>
                        <pic:spPr bwMode="auto">
                          <a:xfrm>
                            <a:off x="0" y="0"/>
                            <a:ext cx="6419850" cy="12865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85C3DD8" w14:textId="77777777" w:rsidR="00CF6046" w:rsidRDefault="00CF6046" w:rsidP="00CF6046"/>
    <w:tbl>
      <w:tblPr>
        <w:tblStyle w:val="Tablaconcuadrcula"/>
        <w:tblW w:w="0" w:type="auto"/>
        <w:tblInd w:w="-5" w:type="dxa"/>
        <w:tblLook w:val="04A0" w:firstRow="1" w:lastRow="0" w:firstColumn="1" w:lastColumn="0" w:noHBand="0" w:noVBand="1"/>
      </w:tblPr>
      <w:tblGrid>
        <w:gridCol w:w="10533"/>
      </w:tblGrid>
      <w:tr w:rsidR="00CF6046" w14:paraId="348CA44C" w14:textId="77777777" w:rsidTr="00E67F1D">
        <w:tc>
          <w:tcPr>
            <w:tcW w:w="10533" w:type="dxa"/>
          </w:tcPr>
          <w:p w14:paraId="05BD8EDE" w14:textId="77777777" w:rsidR="00CF6046" w:rsidRDefault="00CF6046" w:rsidP="00E67F1D">
            <w:pPr>
              <w:pStyle w:val="Prrafodelista"/>
              <w:ind w:left="0"/>
            </w:pPr>
            <w:r>
              <w:rPr>
                <w:noProof/>
              </w:rPr>
              <w:drawing>
                <wp:inline distT="0" distB="0" distL="0" distR="0" wp14:anchorId="55F21E36" wp14:editId="447DD549">
                  <wp:extent cx="6496050" cy="11525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0" cy="1152525"/>
                          </a:xfrm>
                          <a:prstGeom prst="rect">
                            <a:avLst/>
                          </a:prstGeom>
                          <a:noFill/>
                        </pic:spPr>
                      </pic:pic>
                    </a:graphicData>
                  </a:graphic>
                </wp:inline>
              </w:drawing>
            </w:r>
          </w:p>
          <w:p w14:paraId="541E96D1" w14:textId="77777777" w:rsidR="00CF6046" w:rsidRDefault="00CF6046" w:rsidP="00E67F1D">
            <w:pPr>
              <w:pStyle w:val="Prrafodelista"/>
              <w:ind w:left="0"/>
            </w:pPr>
          </w:p>
        </w:tc>
      </w:tr>
    </w:tbl>
    <w:p w14:paraId="1287BF52" w14:textId="77777777" w:rsidR="00CF6046" w:rsidRDefault="00CF6046" w:rsidP="00CF6046"/>
    <w:tbl>
      <w:tblPr>
        <w:tblStyle w:val="Tablaconcuadrcula"/>
        <w:tblW w:w="0" w:type="auto"/>
        <w:tblLook w:val="04A0" w:firstRow="1" w:lastRow="0" w:firstColumn="1" w:lastColumn="0" w:noHBand="0" w:noVBand="1"/>
      </w:tblPr>
      <w:tblGrid>
        <w:gridCol w:w="10528"/>
      </w:tblGrid>
      <w:tr w:rsidR="00CF6046" w14:paraId="6D56CDA0" w14:textId="77777777" w:rsidTr="00E67F1D">
        <w:tc>
          <w:tcPr>
            <w:tcW w:w="10528" w:type="dxa"/>
          </w:tcPr>
          <w:p w14:paraId="7CC359BE" w14:textId="77777777" w:rsidR="00CF6046" w:rsidRDefault="00CF6046" w:rsidP="00E67F1D">
            <w:r>
              <w:rPr>
                <w:noProof/>
              </w:rPr>
              <w:drawing>
                <wp:inline distT="0" distB="0" distL="0" distR="0" wp14:anchorId="2A6C18EE" wp14:editId="100519E9">
                  <wp:extent cx="6553200" cy="11525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00" cy="1152525"/>
                          </a:xfrm>
                          <a:prstGeom prst="rect">
                            <a:avLst/>
                          </a:prstGeom>
                          <a:noFill/>
                        </pic:spPr>
                      </pic:pic>
                    </a:graphicData>
                  </a:graphic>
                </wp:inline>
              </w:drawing>
            </w:r>
          </w:p>
        </w:tc>
      </w:tr>
    </w:tbl>
    <w:p w14:paraId="361B59DA" w14:textId="77777777" w:rsidR="00CF6046" w:rsidRDefault="00CF6046" w:rsidP="00CF6046"/>
    <w:tbl>
      <w:tblPr>
        <w:tblStyle w:val="Tablaconcuadrcula"/>
        <w:tblW w:w="0" w:type="auto"/>
        <w:tblLook w:val="04A0" w:firstRow="1" w:lastRow="0" w:firstColumn="1" w:lastColumn="0" w:noHBand="0" w:noVBand="1"/>
      </w:tblPr>
      <w:tblGrid>
        <w:gridCol w:w="10528"/>
      </w:tblGrid>
      <w:tr w:rsidR="00CF6046" w14:paraId="4FB15ADF" w14:textId="77777777" w:rsidTr="00E67F1D">
        <w:tc>
          <w:tcPr>
            <w:tcW w:w="10528" w:type="dxa"/>
          </w:tcPr>
          <w:p w14:paraId="5252DB3B" w14:textId="77777777" w:rsidR="00CF6046" w:rsidRDefault="00CF6046" w:rsidP="00E67F1D">
            <w:r>
              <w:rPr>
                <w:noProof/>
              </w:rPr>
              <w:drawing>
                <wp:inline distT="0" distB="0" distL="0" distR="0" wp14:anchorId="2EBFC302" wp14:editId="0DA8E285">
                  <wp:extent cx="6391275" cy="113347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1133475"/>
                          </a:xfrm>
                          <a:prstGeom prst="rect">
                            <a:avLst/>
                          </a:prstGeom>
                          <a:noFill/>
                        </pic:spPr>
                      </pic:pic>
                    </a:graphicData>
                  </a:graphic>
                </wp:inline>
              </w:drawing>
            </w:r>
          </w:p>
        </w:tc>
      </w:tr>
    </w:tbl>
    <w:p w14:paraId="61F80130" w14:textId="77777777" w:rsidR="00CF6046" w:rsidRDefault="00CF6046" w:rsidP="00CF6046"/>
    <w:p w14:paraId="02528906" w14:textId="77777777" w:rsidR="00CF6046" w:rsidRDefault="00CF6046" w:rsidP="00CF6046"/>
    <w:p w14:paraId="675ABC61" w14:textId="12337E2B" w:rsidR="00CF6046" w:rsidRPr="00CF6046" w:rsidRDefault="00CF6046" w:rsidP="00CF6046">
      <w:pPr>
        <w:rPr>
          <w:rFonts w:ascii="Arial" w:hAnsi="Arial" w:cs="Arial"/>
        </w:rPr>
      </w:pPr>
      <w:r>
        <w:lastRenderedPageBreak/>
        <w:t xml:space="preserve">                                                                                                                                     </w:t>
      </w:r>
      <w:r w:rsidR="00BE7D1C">
        <w:rPr>
          <w:noProof/>
        </w:rPr>
        <w:drawing>
          <wp:inline distT="0" distB="0" distL="0" distR="0" wp14:anchorId="35D66347" wp14:editId="32057DBE">
            <wp:extent cx="6905875" cy="488632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9413" cy="4888828"/>
                    </a:xfrm>
                    <a:prstGeom prst="rect">
                      <a:avLst/>
                    </a:prstGeom>
                    <a:noFill/>
                    <a:ln>
                      <a:noFill/>
                    </a:ln>
                  </pic:spPr>
                </pic:pic>
              </a:graphicData>
            </a:graphic>
          </wp:inline>
        </w:drawing>
      </w:r>
    </w:p>
    <w:p w14:paraId="7DD94B06" w14:textId="75645C70" w:rsidR="00772E95" w:rsidRDefault="00BE7D1C" w:rsidP="00BE7D1C">
      <w:pPr>
        <w:jc w:val="right"/>
        <w:rPr>
          <w:rFonts w:ascii="Arial" w:eastAsia="Arial" w:hAnsi="Arial" w:cs="Arial"/>
        </w:rPr>
      </w:pPr>
      <w:r>
        <w:rPr>
          <w:rFonts w:ascii="Arial" w:eastAsia="Arial" w:hAnsi="Arial" w:cs="Arial"/>
          <w:bCs/>
          <w:noProof/>
        </w:rPr>
        <w:drawing>
          <wp:inline distT="0" distB="0" distL="0" distR="0" wp14:anchorId="2E402724" wp14:editId="2DEE6AF6">
            <wp:extent cx="1855527" cy="1485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0824" cy="1498150"/>
                    </a:xfrm>
                    <a:prstGeom prst="rect">
                      <a:avLst/>
                    </a:prstGeom>
                    <a:noFill/>
                    <a:ln>
                      <a:noFill/>
                    </a:ln>
                  </pic:spPr>
                </pic:pic>
              </a:graphicData>
            </a:graphic>
          </wp:inline>
        </w:drawing>
      </w:r>
    </w:p>
    <w:p w14:paraId="53047AB8" w14:textId="37E87385" w:rsidR="00DB636E" w:rsidRDefault="00BE7D1C" w:rsidP="00772E95">
      <w:pPr>
        <w:rPr>
          <w:rFonts w:ascii="Arial" w:eastAsia="Arial" w:hAnsi="Arial" w:cs="Arial"/>
        </w:rPr>
      </w:pPr>
      <w:r>
        <w:rPr>
          <w:rFonts w:ascii="Arial" w:eastAsia="Arial" w:hAnsi="Arial" w:cs="Arial"/>
          <w:noProof/>
        </w:rPr>
        <w:drawing>
          <wp:inline distT="0" distB="0" distL="0" distR="0" wp14:anchorId="2A2F5814" wp14:editId="0FDB2BB5">
            <wp:extent cx="1095375" cy="720766"/>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7763" cy="728917"/>
                    </a:xfrm>
                    <a:prstGeom prst="rect">
                      <a:avLst/>
                    </a:prstGeom>
                    <a:noFill/>
                    <a:ln>
                      <a:noFill/>
                    </a:ln>
                  </pic:spPr>
                </pic:pic>
              </a:graphicData>
            </a:graphic>
          </wp:inline>
        </w:drawing>
      </w:r>
    </w:p>
    <w:p w14:paraId="6687635C" w14:textId="7C32977E" w:rsidR="00DB636E" w:rsidRDefault="00DB636E" w:rsidP="00772E95">
      <w:pPr>
        <w:rPr>
          <w:rFonts w:ascii="Arial" w:eastAsia="Arial" w:hAnsi="Arial" w:cs="Arial"/>
          <w:b/>
        </w:rPr>
      </w:pPr>
      <w:r w:rsidRPr="00DB636E">
        <w:rPr>
          <w:rFonts w:ascii="Arial" w:eastAsia="Arial" w:hAnsi="Arial" w:cs="Arial"/>
          <w:b/>
        </w:rPr>
        <w:t>Te desafío…</w:t>
      </w:r>
    </w:p>
    <w:p w14:paraId="3BEAC478" w14:textId="532FBB4C" w:rsidR="00DB636E" w:rsidRDefault="00DB636E" w:rsidP="00772E95">
      <w:pPr>
        <w:rPr>
          <w:rFonts w:ascii="Arial" w:eastAsia="Arial" w:hAnsi="Arial" w:cs="Arial"/>
        </w:rPr>
      </w:pPr>
      <w:r w:rsidRPr="00DB636E">
        <w:rPr>
          <w:rFonts w:ascii="Arial" w:eastAsia="Arial" w:hAnsi="Arial" w:cs="Arial"/>
        </w:rPr>
        <w:t xml:space="preserve">Ahora tu solita o solito… </w:t>
      </w:r>
      <w:r w:rsidR="00BE7D1C">
        <w:rPr>
          <w:rFonts w:ascii="Arial" w:eastAsia="Arial" w:hAnsi="Arial" w:cs="Arial"/>
        </w:rPr>
        <w:t>haz</w:t>
      </w:r>
      <w:r w:rsidRPr="00DB636E">
        <w:rPr>
          <w:rFonts w:ascii="Arial" w:eastAsia="Arial" w:hAnsi="Arial" w:cs="Arial"/>
        </w:rPr>
        <w:t xml:space="preserve"> solito la recta numérica </w:t>
      </w:r>
      <w:r w:rsidR="00BE7D1C">
        <w:rPr>
          <w:rFonts w:ascii="Arial" w:eastAsia="Arial" w:hAnsi="Arial" w:cs="Arial"/>
        </w:rPr>
        <w:t xml:space="preserve">una </w:t>
      </w:r>
      <w:r w:rsidRPr="00DB636E">
        <w:rPr>
          <w:rFonts w:ascii="Arial" w:eastAsia="Arial" w:hAnsi="Arial" w:cs="Arial"/>
        </w:rPr>
        <w:t>de 1 en 1,</w:t>
      </w:r>
      <w:r w:rsidR="00BE7D1C">
        <w:rPr>
          <w:rFonts w:ascii="Arial" w:eastAsia="Arial" w:hAnsi="Arial" w:cs="Arial"/>
        </w:rPr>
        <w:t xml:space="preserve"> otra</w:t>
      </w:r>
      <w:r w:rsidRPr="00DB636E">
        <w:rPr>
          <w:rFonts w:ascii="Arial" w:eastAsia="Arial" w:hAnsi="Arial" w:cs="Arial"/>
        </w:rPr>
        <w:t xml:space="preserve"> de 2 en 2 </w:t>
      </w:r>
      <w:r w:rsidR="00BE7D1C">
        <w:rPr>
          <w:rFonts w:ascii="Arial" w:eastAsia="Arial" w:hAnsi="Arial" w:cs="Arial"/>
        </w:rPr>
        <w:t xml:space="preserve">y </w:t>
      </w:r>
      <w:r w:rsidRPr="00DB636E">
        <w:rPr>
          <w:rFonts w:ascii="Arial" w:eastAsia="Arial" w:hAnsi="Arial" w:cs="Arial"/>
        </w:rPr>
        <w:t>de 5 en 5</w:t>
      </w:r>
      <w:r>
        <w:rPr>
          <w:rFonts w:ascii="Arial" w:eastAsia="Arial" w:hAnsi="Arial" w:cs="Arial"/>
        </w:rPr>
        <w:t>, recuerda partir del número 0</w:t>
      </w:r>
      <w:r w:rsidRPr="00DB636E">
        <w:rPr>
          <w:rFonts w:ascii="Arial" w:eastAsia="Arial" w:hAnsi="Arial" w:cs="Arial"/>
        </w:rPr>
        <w:t xml:space="preserve"> ¡Vamos que tú puedes!</w:t>
      </w:r>
    </w:p>
    <w:p w14:paraId="62885A17" w14:textId="69313E47" w:rsidR="00DB636E" w:rsidRPr="00DB636E" w:rsidRDefault="00DB636E" w:rsidP="00DB636E">
      <w:pPr>
        <w:jc w:val="center"/>
        <w:rPr>
          <w:rFonts w:ascii="Arial" w:eastAsia="Arial" w:hAnsi="Arial" w:cs="Arial"/>
        </w:rPr>
      </w:pPr>
    </w:p>
    <w:p w14:paraId="5954F6F0" w14:textId="77777777" w:rsidR="00DB636E" w:rsidRDefault="00DB636E" w:rsidP="00272AC0">
      <w:pPr>
        <w:pStyle w:val="Prrafodelista"/>
        <w:spacing w:line="360" w:lineRule="auto"/>
        <w:jc w:val="right"/>
        <w:rPr>
          <w:rFonts w:ascii="Arial" w:eastAsia="Arial" w:hAnsi="Arial" w:cs="Arial"/>
        </w:rPr>
      </w:pPr>
    </w:p>
    <w:p w14:paraId="60847CBA" w14:textId="212F2AAC" w:rsidR="00272AC0" w:rsidRPr="00272AC0" w:rsidRDefault="00272AC0" w:rsidP="00272AC0">
      <w:pPr>
        <w:pStyle w:val="Prrafodelista"/>
        <w:spacing w:line="360" w:lineRule="auto"/>
        <w:jc w:val="right"/>
        <w:rPr>
          <w:rFonts w:ascii="Arial" w:eastAsia="Arial" w:hAnsi="Arial" w:cs="Arial"/>
        </w:rPr>
      </w:pPr>
    </w:p>
    <w:p w14:paraId="7747A54C" w14:textId="77777777" w:rsidR="00DB636E" w:rsidRDefault="00DB636E" w:rsidP="00772E95">
      <w:pPr>
        <w:rPr>
          <w:rFonts w:ascii="Arial" w:eastAsia="Arial" w:hAnsi="Arial" w:cs="Arial"/>
        </w:rPr>
      </w:pPr>
    </w:p>
    <w:p w14:paraId="36FF9601" w14:textId="77777777" w:rsidR="00DB636E" w:rsidRDefault="00DB636E" w:rsidP="00772E95">
      <w:pPr>
        <w:rPr>
          <w:rFonts w:ascii="Arial" w:eastAsia="Arial" w:hAnsi="Arial" w:cs="Arial"/>
        </w:rPr>
      </w:pPr>
    </w:p>
    <w:p w14:paraId="7C76DA27" w14:textId="129D48D4" w:rsidR="00772E95" w:rsidRPr="00772E95" w:rsidRDefault="00772E95" w:rsidP="00772E95">
      <w:pPr>
        <w:rPr>
          <w:rFonts w:ascii="Arial" w:eastAsia="Arial" w:hAnsi="Arial" w:cs="Arial"/>
        </w:rPr>
      </w:pPr>
      <w:r>
        <w:rPr>
          <w:rFonts w:ascii="Arial" w:eastAsia="Arial" w:hAnsi="Arial" w:cs="Arial"/>
        </w:rPr>
        <w:t>Recuerda dejar tu trabajo dentro de la carpeta de trabajos.</w:t>
      </w:r>
    </w:p>
    <w:p w14:paraId="7BD5EE45" w14:textId="77777777" w:rsidR="0029349F" w:rsidRPr="00D22CD7" w:rsidRDefault="0029349F" w:rsidP="0066737C">
      <w:pPr>
        <w:rPr>
          <w:rFonts w:ascii="Arial" w:hAnsi="Arial" w:cs="Arial"/>
          <w:b/>
          <w:bCs/>
        </w:rPr>
      </w:pPr>
    </w:p>
    <w:p w14:paraId="502AE0DC" w14:textId="77777777" w:rsidR="00F4378E" w:rsidRDefault="00F4378E" w:rsidP="00F4378E">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 xml:space="preserve">Retroalimentación: </w:t>
      </w:r>
      <w:r>
        <w:rPr>
          <w:rFonts w:ascii="Arial" w:hAnsi="Arial" w:cs="Arial"/>
          <w:bCs/>
        </w:rPr>
        <w:t xml:space="preserve">cada entrega que reciba la docente se retroalimentará al alumno en su trabajo (revisión) </w:t>
      </w:r>
    </w:p>
    <w:p w14:paraId="18013A61" w14:textId="6698821A" w:rsidR="00F4378E" w:rsidRDefault="00F4378E" w:rsidP="00F4378E">
      <w:pPr>
        <w:rPr>
          <w:rFonts w:ascii="Arial" w:hAnsi="Arial" w:cs="Arial"/>
          <w:b/>
          <w:bCs/>
        </w:rPr>
      </w:pPr>
      <w:r>
        <w:rPr>
          <w:rFonts w:ascii="Arial" w:hAnsi="Arial" w:cs="Arial"/>
          <w:b/>
          <w:bCs/>
        </w:rPr>
        <w:t xml:space="preserve">VII.- Fecha de envío: </w:t>
      </w:r>
      <w:r w:rsidR="00DB636E">
        <w:rPr>
          <w:rFonts w:ascii="Arial" w:hAnsi="Arial" w:cs="Arial"/>
          <w:b/>
          <w:bCs/>
        </w:rPr>
        <w:t>1</w:t>
      </w:r>
      <w:r w:rsidR="00BE7D1C">
        <w:rPr>
          <w:rFonts w:ascii="Arial" w:hAnsi="Arial" w:cs="Arial"/>
          <w:b/>
          <w:bCs/>
        </w:rPr>
        <w:t>7</w:t>
      </w:r>
      <w:r>
        <w:rPr>
          <w:rFonts w:ascii="Arial" w:hAnsi="Arial" w:cs="Arial"/>
          <w:b/>
          <w:bCs/>
        </w:rPr>
        <w:t xml:space="preserve"> de </w:t>
      </w:r>
      <w:r w:rsidR="00272AC0">
        <w:rPr>
          <w:rFonts w:ascii="Arial" w:hAnsi="Arial" w:cs="Arial"/>
          <w:b/>
          <w:bCs/>
        </w:rPr>
        <w:t>junio</w:t>
      </w:r>
      <w:r>
        <w:rPr>
          <w:rFonts w:ascii="Arial" w:hAnsi="Arial" w:cs="Arial"/>
          <w:b/>
          <w:bCs/>
        </w:rPr>
        <w:t xml:space="preserve"> 2020.</w:t>
      </w:r>
    </w:p>
    <w:p w14:paraId="022968A5" w14:textId="14C2C335" w:rsidR="00F4378E" w:rsidRDefault="00F4378E" w:rsidP="00F4378E">
      <w:pPr>
        <w:rPr>
          <w:rFonts w:ascii="Arial" w:hAnsi="Arial" w:cs="Arial"/>
          <w:b/>
          <w:bCs/>
        </w:rPr>
      </w:pPr>
      <w:r>
        <w:rPr>
          <w:rFonts w:ascii="Arial" w:hAnsi="Arial" w:cs="Arial"/>
          <w:b/>
          <w:bCs/>
        </w:rPr>
        <w:t xml:space="preserve">VIII.- Cómo y/o donde enviar: </w:t>
      </w:r>
      <w:r>
        <w:rPr>
          <w:rFonts w:ascii="Arial" w:eastAsia="Arial" w:hAnsi="Arial" w:cs="Arial"/>
        </w:rPr>
        <w:t xml:space="preserve">Reenviar las páginas a la docente a través del correo </w:t>
      </w:r>
      <w:hyperlink r:id="rId15" w:history="1">
        <w:r>
          <w:rPr>
            <w:rStyle w:val="Hipervnculo"/>
            <w:rFonts w:ascii="Arial" w:eastAsia="Arial" w:hAnsi="Arial" w:cs="Arial"/>
          </w:rPr>
          <w:t>profesorakarlauribe@gmail.com</w:t>
        </w:r>
      </w:hyperlink>
      <w:r>
        <w:rPr>
          <w:rFonts w:ascii="Arial" w:eastAsia="Arial" w:hAnsi="Arial" w:cs="Arial"/>
        </w:rPr>
        <w:t xml:space="preserve"> o asistir al establecimiento el día Miércoles </w:t>
      </w:r>
      <w:r w:rsidR="00DB636E">
        <w:rPr>
          <w:rFonts w:ascii="Arial" w:eastAsia="Arial" w:hAnsi="Arial" w:cs="Arial"/>
        </w:rPr>
        <w:t>1</w:t>
      </w:r>
      <w:r w:rsidR="00BE7D1C">
        <w:rPr>
          <w:rFonts w:ascii="Arial" w:eastAsia="Arial" w:hAnsi="Arial" w:cs="Arial"/>
        </w:rPr>
        <w:t>7</w:t>
      </w:r>
      <w:r w:rsidR="00272AC0">
        <w:rPr>
          <w:rFonts w:ascii="Arial" w:eastAsia="Arial" w:hAnsi="Arial" w:cs="Arial"/>
        </w:rPr>
        <w:t xml:space="preserve"> de junio</w:t>
      </w:r>
      <w:r>
        <w:rPr>
          <w:rFonts w:ascii="Arial" w:eastAsia="Arial" w:hAnsi="Arial" w:cs="Arial"/>
        </w:rPr>
        <w:t xml:space="preserve"> y entregarlo a la docente</w:t>
      </w:r>
      <w:r w:rsidR="00DA2D10">
        <w:rPr>
          <w:rFonts w:ascii="Arial" w:eastAsia="Arial" w:hAnsi="Arial" w:cs="Arial"/>
        </w:rPr>
        <w:t xml:space="preserve"> entre las 1</w:t>
      </w:r>
      <w:r w:rsidR="003215A4">
        <w:rPr>
          <w:rFonts w:ascii="Arial" w:eastAsia="Arial" w:hAnsi="Arial" w:cs="Arial"/>
        </w:rPr>
        <w:t>0:30</w:t>
      </w:r>
      <w:r w:rsidR="00DA2D10">
        <w:rPr>
          <w:rFonts w:ascii="Arial" w:eastAsia="Arial" w:hAnsi="Arial" w:cs="Arial"/>
        </w:rPr>
        <w:t xml:space="preserve"> y 1</w:t>
      </w:r>
      <w:r w:rsidR="003215A4">
        <w:rPr>
          <w:rFonts w:ascii="Arial" w:eastAsia="Arial" w:hAnsi="Arial" w:cs="Arial"/>
        </w:rPr>
        <w:t>3</w:t>
      </w:r>
      <w:r w:rsidR="00DA2D10">
        <w:rPr>
          <w:rFonts w:ascii="Arial" w:eastAsia="Arial" w:hAnsi="Arial" w:cs="Arial"/>
        </w:rPr>
        <w:t>:</w:t>
      </w:r>
      <w:r w:rsidR="00272AC0">
        <w:rPr>
          <w:rFonts w:ascii="Arial" w:eastAsia="Arial" w:hAnsi="Arial" w:cs="Arial"/>
        </w:rPr>
        <w:t>3</w:t>
      </w:r>
      <w:r w:rsidR="00DA2D10">
        <w:rPr>
          <w:rFonts w:ascii="Arial" w:eastAsia="Arial" w:hAnsi="Arial" w:cs="Arial"/>
        </w:rPr>
        <w:t xml:space="preserve">0 </w:t>
      </w:r>
      <w:proofErr w:type="spellStart"/>
      <w:r w:rsidR="00DA2D10">
        <w:rPr>
          <w:rFonts w:ascii="Arial" w:eastAsia="Arial" w:hAnsi="Arial" w:cs="Arial"/>
        </w:rPr>
        <w:t>hrs</w:t>
      </w:r>
      <w:proofErr w:type="spellEnd"/>
      <w:r w:rsidR="00DA2D10">
        <w:rPr>
          <w:rFonts w:ascii="Arial" w:eastAsia="Arial" w:hAnsi="Arial" w:cs="Arial"/>
        </w:rPr>
        <w:t>.</w:t>
      </w:r>
    </w:p>
    <w:p w14:paraId="17311F6A" w14:textId="7BF138A0" w:rsidR="00D22CD7" w:rsidRPr="00D22CD7" w:rsidRDefault="00D22CD7" w:rsidP="0066737C">
      <w:pPr>
        <w:rPr>
          <w:rFonts w:ascii="Arial" w:hAnsi="Arial" w:cs="Arial"/>
          <w:b/>
          <w:bCs/>
        </w:rPr>
      </w:pPr>
    </w:p>
    <w:sectPr w:rsidR="00D22CD7" w:rsidRPr="00D22CD7" w:rsidSect="0066737C">
      <w:headerReference w:type="default" r:id="rId16"/>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971B" w14:textId="77777777" w:rsidR="00002891" w:rsidRDefault="00002891" w:rsidP="0066737C">
      <w:pPr>
        <w:spacing w:after="0" w:line="240" w:lineRule="auto"/>
      </w:pPr>
      <w:r>
        <w:separator/>
      </w:r>
    </w:p>
  </w:endnote>
  <w:endnote w:type="continuationSeparator" w:id="0">
    <w:p w14:paraId="64705D48" w14:textId="77777777" w:rsidR="00002891" w:rsidRDefault="00002891"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8BCAF" w14:textId="77777777" w:rsidR="00002891" w:rsidRDefault="00002891" w:rsidP="0066737C">
      <w:pPr>
        <w:spacing w:after="0" w:line="240" w:lineRule="auto"/>
      </w:pPr>
      <w:r>
        <w:separator/>
      </w:r>
    </w:p>
  </w:footnote>
  <w:footnote w:type="continuationSeparator" w:id="0">
    <w:p w14:paraId="7AB0DB0A" w14:textId="77777777" w:rsidR="00002891" w:rsidRDefault="00002891"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C734B"/>
    <w:multiLevelType w:val="hybridMultilevel"/>
    <w:tmpl w:val="6FD0D980"/>
    <w:lvl w:ilvl="0" w:tplc="6888981E">
      <w:start w:val="1"/>
      <w:numFmt w:val="decimal"/>
      <w:lvlText w:val="%1."/>
      <w:lvlJc w:val="left"/>
      <w:pPr>
        <w:ind w:left="786" w:hanging="360"/>
      </w:pPr>
      <w:rPr>
        <w:b/>
        <w:sz w:val="24"/>
        <w:szCs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536C17A8"/>
    <w:multiLevelType w:val="hybridMultilevel"/>
    <w:tmpl w:val="0CC07AE8"/>
    <w:lvl w:ilvl="0" w:tplc="7CDC722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FC71688"/>
    <w:multiLevelType w:val="hybridMultilevel"/>
    <w:tmpl w:val="160C3CDA"/>
    <w:lvl w:ilvl="0" w:tplc="0810B406">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2C3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8085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BEFB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FADE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8823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FCC0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CABD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5673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BE2176D"/>
    <w:multiLevelType w:val="hybridMultilevel"/>
    <w:tmpl w:val="D1EE0C7E"/>
    <w:lvl w:ilvl="0" w:tplc="CC66FA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BE46B0C"/>
    <w:multiLevelType w:val="hybridMultilevel"/>
    <w:tmpl w:val="3AF67926"/>
    <w:lvl w:ilvl="0" w:tplc="D9AC4E2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E8F387D"/>
    <w:multiLevelType w:val="hybridMultilevel"/>
    <w:tmpl w:val="AF74675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7FA3619E"/>
    <w:multiLevelType w:val="hybridMultilevel"/>
    <w:tmpl w:val="62D86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2891"/>
    <w:rsid w:val="000A7056"/>
    <w:rsid w:val="000E76A2"/>
    <w:rsid w:val="00134A51"/>
    <w:rsid w:val="001C6E07"/>
    <w:rsid w:val="001D0796"/>
    <w:rsid w:val="00272AC0"/>
    <w:rsid w:val="002819F0"/>
    <w:rsid w:val="00290DB5"/>
    <w:rsid w:val="0029349F"/>
    <w:rsid w:val="003215A4"/>
    <w:rsid w:val="003A436A"/>
    <w:rsid w:val="004A0246"/>
    <w:rsid w:val="004D6BC3"/>
    <w:rsid w:val="0052160C"/>
    <w:rsid w:val="005746E5"/>
    <w:rsid w:val="006300A1"/>
    <w:rsid w:val="0066737C"/>
    <w:rsid w:val="006842C5"/>
    <w:rsid w:val="006908BE"/>
    <w:rsid w:val="006964FE"/>
    <w:rsid w:val="00756ED1"/>
    <w:rsid w:val="00772E95"/>
    <w:rsid w:val="007A69D0"/>
    <w:rsid w:val="008A51BD"/>
    <w:rsid w:val="0096374C"/>
    <w:rsid w:val="00A0215C"/>
    <w:rsid w:val="00A77FAE"/>
    <w:rsid w:val="00B46F39"/>
    <w:rsid w:val="00B92804"/>
    <w:rsid w:val="00B963FE"/>
    <w:rsid w:val="00BE7D1C"/>
    <w:rsid w:val="00C83D52"/>
    <w:rsid w:val="00CF6046"/>
    <w:rsid w:val="00D22CD7"/>
    <w:rsid w:val="00DA2D10"/>
    <w:rsid w:val="00DB636E"/>
    <w:rsid w:val="00DD73E6"/>
    <w:rsid w:val="00F4378E"/>
    <w:rsid w:val="00FA4C1E"/>
    <w:rsid w:val="00FD406B"/>
    <w:rsid w:val="00FE35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7A69D0"/>
    <w:pPr>
      <w:ind w:left="720"/>
      <w:contextualSpacing/>
    </w:pPr>
  </w:style>
  <w:style w:type="character" w:styleId="Hipervnculo">
    <w:name w:val="Hyperlink"/>
    <w:basedOn w:val="Fuentedeprrafopredeter"/>
    <w:uiPriority w:val="99"/>
    <w:unhideWhenUsed/>
    <w:rsid w:val="00772E95"/>
    <w:rPr>
      <w:color w:val="0563C1" w:themeColor="hyperlink"/>
      <w:u w:val="single"/>
    </w:rPr>
  </w:style>
  <w:style w:type="character" w:styleId="Mencinsinresolver">
    <w:name w:val="Unresolved Mention"/>
    <w:basedOn w:val="Fuentedeprrafopredeter"/>
    <w:uiPriority w:val="99"/>
    <w:semiHidden/>
    <w:unhideWhenUsed/>
    <w:rsid w:val="000A7056"/>
    <w:rPr>
      <w:color w:val="605E5C"/>
      <w:shd w:val="clear" w:color="auto" w:fill="E1DFDD"/>
    </w:rPr>
  </w:style>
  <w:style w:type="table" w:styleId="Tablaconcuadrcula">
    <w:name w:val="Table Grid"/>
    <w:basedOn w:val="Tablanormal"/>
    <w:uiPriority w:val="39"/>
    <w:rsid w:val="00CF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rofesorakarlauribe@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Karla</cp:lastModifiedBy>
  <cp:revision>2</cp:revision>
  <dcterms:created xsi:type="dcterms:W3CDTF">2020-06-08T02:37:00Z</dcterms:created>
  <dcterms:modified xsi:type="dcterms:W3CDTF">2020-06-08T02:37:00Z</dcterms:modified>
</cp:coreProperties>
</file>