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995EF0E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C16CCA">
        <w:rPr>
          <w:rFonts w:ascii="Arial" w:hAnsi="Arial" w:cs="Arial"/>
          <w:b/>
          <w:bCs/>
        </w:rPr>
        <w:t>4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0877E4D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>: 14</w:t>
      </w:r>
      <w:r w:rsidR="00783277">
        <w:rPr>
          <w:rFonts w:ascii="Arial" w:hAnsi="Arial" w:cs="Arial"/>
          <w:b/>
          <w:bCs/>
        </w:rPr>
        <w:t xml:space="preserve"> y </w:t>
      </w:r>
      <w:r w:rsidR="00C16CCA">
        <w:rPr>
          <w:rFonts w:ascii="Arial" w:hAnsi="Arial" w:cs="Arial"/>
          <w:b/>
          <w:bCs/>
        </w:rPr>
        <w:t>21</w:t>
      </w:r>
      <w:r w:rsidR="00783277">
        <w:rPr>
          <w:rFonts w:ascii="Arial" w:hAnsi="Arial" w:cs="Arial"/>
          <w:b/>
          <w:bCs/>
        </w:rPr>
        <w:t xml:space="preserve"> de</w:t>
      </w:r>
      <w:r w:rsidR="00EA258E">
        <w:rPr>
          <w:rFonts w:ascii="Arial" w:hAnsi="Arial" w:cs="Arial"/>
          <w:b/>
          <w:bCs/>
        </w:rPr>
        <w:t xml:space="preserve"> </w:t>
      </w:r>
      <w:r w:rsidR="00115995">
        <w:rPr>
          <w:rFonts w:ascii="Arial" w:hAnsi="Arial" w:cs="Arial"/>
          <w:b/>
          <w:bCs/>
        </w:rPr>
        <w:t>ju</w:t>
      </w:r>
      <w:r w:rsidR="000F0E91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05B01BDF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82372B">
        <w:rPr>
          <w:rFonts w:ascii="Arial" w:hAnsi="Arial" w:cs="Arial"/>
          <w:color w:val="292829"/>
        </w:rPr>
        <w:t>Identificar patrimonios nacionales Palacio De la Moneda y Cerro San Cristóbal pintan creativamente.</w:t>
      </w:r>
      <w:r w:rsidR="000F0E91">
        <w:rPr>
          <w:rFonts w:ascii="Arial" w:hAnsi="Arial" w:cs="Arial"/>
          <w:color w:val="292829"/>
        </w:rPr>
        <w:t xml:space="preserve"> 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C588EC1" w14:textId="2FDD71BC" w:rsidR="00115995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</w:t>
      </w:r>
      <w:r w:rsidR="00115995">
        <w:rPr>
          <w:rFonts w:ascii="Arial" w:hAnsi="Arial" w:cs="Arial"/>
          <w:color w:val="292829"/>
        </w:rPr>
        <w:t xml:space="preserve">deben de </w:t>
      </w:r>
      <w:r w:rsidR="00783277">
        <w:rPr>
          <w:rFonts w:ascii="Arial" w:hAnsi="Arial" w:cs="Arial"/>
          <w:color w:val="292829"/>
        </w:rPr>
        <w:t xml:space="preserve">observar </w:t>
      </w:r>
      <w:r w:rsidR="0082372B">
        <w:rPr>
          <w:rFonts w:ascii="Arial" w:hAnsi="Arial" w:cs="Arial"/>
          <w:color w:val="292829"/>
        </w:rPr>
        <w:t xml:space="preserve">imagen de patrimonios culturales </w:t>
      </w:r>
    </w:p>
    <w:p w14:paraId="42A59D8A" w14:textId="7B5A434F" w:rsidR="00550355" w:rsidRDefault="000F0E91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utilizando su creatividad (pueden usar lápices de colores, lápices de cera, etc.)</w:t>
      </w:r>
      <w:r w:rsidR="00783277">
        <w:rPr>
          <w:rFonts w:ascii="Arial" w:hAnsi="Arial" w:cs="Arial"/>
          <w:color w:val="292829"/>
        </w:rPr>
        <w:t xml:space="preserve"> </w:t>
      </w:r>
    </w:p>
    <w:p w14:paraId="50D531B9" w14:textId="718D0C3A" w:rsidR="0082372B" w:rsidRPr="00137A1D" w:rsidRDefault="0082372B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Patrimonio cultural </w:t>
      </w:r>
      <w:r>
        <w:rPr>
          <w:rFonts w:ascii="Arial" w:hAnsi="Arial" w:cs="Arial"/>
          <w:color w:val="222222"/>
          <w:shd w:val="clear" w:color="auto" w:fill="FFFFFF"/>
        </w:rPr>
        <w:t>es un conjunto determinado de bienes tangibles, intangibles y naturales que forman parte de prácticas sociales, a los que se les atribuyen valores a ser transmitidos, y luego resignificados, de una época a otra, o de una generación a las siguientes.</w:t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58F4C58C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783277">
        <w:rPr>
          <w:rFonts w:ascii="Arial" w:eastAsia="Arial" w:hAnsi="Arial" w:cs="Arial"/>
        </w:rPr>
        <w:t xml:space="preserve">observaran </w:t>
      </w:r>
      <w:r w:rsidR="0082372B">
        <w:rPr>
          <w:rFonts w:ascii="Arial" w:eastAsia="Arial" w:hAnsi="Arial" w:cs="Arial"/>
        </w:rPr>
        <w:t>patrimonios culturales como el Palacio de la Moneda y Cerro San Cristóbal,</w:t>
      </w:r>
      <w:r w:rsidR="00783277">
        <w:rPr>
          <w:rFonts w:ascii="Arial" w:eastAsia="Arial" w:hAnsi="Arial" w:cs="Arial"/>
        </w:rPr>
        <w:t xml:space="preserve"> luego pinta</w:t>
      </w:r>
      <w:r w:rsidR="000F0E91">
        <w:rPr>
          <w:rFonts w:ascii="Arial" w:eastAsia="Arial" w:hAnsi="Arial" w:cs="Arial"/>
        </w:rPr>
        <w:t>n usando su creatividad pueden usar lápices de colores, de cera, escriptos, etc.</w:t>
      </w:r>
      <w:r w:rsidR="00783277">
        <w:rPr>
          <w:rFonts w:ascii="Arial" w:eastAsia="Arial" w:hAnsi="Arial" w:cs="Arial"/>
        </w:rPr>
        <w:t xml:space="preserve"> 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123BAC04" w14:textId="1642C63C" w:rsidR="009948A5" w:rsidRDefault="009948A5" w:rsidP="0066737C"/>
    <w:p w14:paraId="1ABBA8CB" w14:textId="2C4721AE" w:rsidR="009948A5" w:rsidRDefault="009948A5" w:rsidP="0066737C"/>
    <w:p w14:paraId="50602BB5" w14:textId="77777777" w:rsidR="00335AE1" w:rsidRDefault="00335AE1" w:rsidP="0066737C"/>
    <w:p w14:paraId="56933195" w14:textId="78D235B5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82372B">
        <w:rPr>
          <w:rFonts w:ascii="Dignathin" w:hAnsi="Dignathin" w:cs="Dignathin"/>
          <w:color w:val="292829"/>
          <w:sz w:val="32"/>
          <w:szCs w:val="32"/>
        </w:rPr>
        <w:t>4</w:t>
      </w:r>
      <w:r w:rsidR="00550355"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67E200CF" w14:textId="51C6D278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fecha: </w:t>
      </w:r>
      <w:r w:rsidR="0082372B">
        <w:rPr>
          <w:rFonts w:ascii="Arial" w:hAnsi="Arial" w:cs="Arial"/>
          <w:color w:val="292829"/>
        </w:rPr>
        <w:t xml:space="preserve">14 </w:t>
      </w:r>
      <w:r w:rsidR="00783277">
        <w:rPr>
          <w:rFonts w:ascii="Arial" w:hAnsi="Arial" w:cs="Arial"/>
          <w:color w:val="292829"/>
        </w:rPr>
        <w:t xml:space="preserve">y </w:t>
      </w:r>
      <w:r w:rsidR="0082372B">
        <w:rPr>
          <w:rFonts w:ascii="Arial" w:hAnsi="Arial" w:cs="Arial"/>
          <w:color w:val="292829"/>
        </w:rPr>
        <w:t>21</w:t>
      </w:r>
      <w:r w:rsidR="00335AE1">
        <w:rPr>
          <w:rFonts w:ascii="Arial" w:hAnsi="Arial" w:cs="Arial"/>
          <w:color w:val="292829"/>
        </w:rPr>
        <w:t xml:space="preserve"> </w:t>
      </w:r>
      <w:r w:rsidR="009948A5">
        <w:rPr>
          <w:rFonts w:ascii="Arial" w:hAnsi="Arial" w:cs="Arial"/>
          <w:color w:val="292829"/>
        </w:rPr>
        <w:t>de j</w:t>
      </w:r>
      <w:r w:rsidR="000F0E91">
        <w:rPr>
          <w:rFonts w:ascii="Arial" w:hAnsi="Arial" w:cs="Arial"/>
          <w:color w:val="292829"/>
        </w:rPr>
        <w:t>ulio</w:t>
      </w:r>
    </w:p>
    <w:p w14:paraId="644603AD" w14:textId="6C09CB4C" w:rsidR="00CD0A2E" w:rsidRDefault="0078327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Observar imagen</w:t>
      </w:r>
      <w:r w:rsidR="000F0E91">
        <w:rPr>
          <w:rFonts w:ascii="Arial" w:hAnsi="Arial" w:cs="Arial"/>
          <w:color w:val="292829"/>
        </w:rPr>
        <w:t>,</w:t>
      </w:r>
      <w:r>
        <w:rPr>
          <w:rFonts w:ascii="Arial" w:hAnsi="Arial" w:cs="Arial"/>
          <w:color w:val="292829"/>
        </w:rPr>
        <w:t xml:space="preserve"> pinta</w:t>
      </w:r>
      <w:r w:rsidR="000F0E91">
        <w:rPr>
          <w:rFonts w:ascii="Arial" w:hAnsi="Arial" w:cs="Arial"/>
          <w:color w:val="292829"/>
        </w:rPr>
        <w:t xml:space="preserve"> utilizando tu creatividad</w:t>
      </w:r>
      <w:r>
        <w:rPr>
          <w:rFonts w:ascii="Arial" w:hAnsi="Arial" w:cs="Arial"/>
          <w:color w:val="292829"/>
        </w:rPr>
        <w:t xml:space="preserve"> </w:t>
      </w:r>
      <w:r w:rsidR="0082372B">
        <w:rPr>
          <w:rFonts w:ascii="Arial" w:hAnsi="Arial" w:cs="Arial"/>
          <w:color w:val="292829"/>
        </w:rPr>
        <w:t xml:space="preserve">estos patrimonios culturales, el Palacio de la Moneda, cerro san Cristóbal </w:t>
      </w:r>
    </w:p>
    <w:p w14:paraId="77E3C9BD" w14:textId="77777777" w:rsidR="00335AE1" w:rsidRPr="00CD0A2E" w:rsidRDefault="00335AE1" w:rsidP="00CD0A2E">
      <w:pPr>
        <w:rPr>
          <w:rFonts w:ascii="Arial" w:hAnsi="Arial" w:cs="Arial"/>
          <w:color w:val="292829"/>
        </w:rPr>
      </w:pPr>
    </w:p>
    <w:p w14:paraId="6FC0976D" w14:textId="53AE62D1" w:rsidR="00CD0A2E" w:rsidRDefault="0082372B" w:rsidP="0066737C">
      <w:r>
        <w:rPr>
          <w:noProof/>
        </w:rPr>
        <w:drawing>
          <wp:inline distT="0" distB="0" distL="0" distR="0" wp14:anchorId="2AB355BB" wp14:editId="558887CB">
            <wp:extent cx="5972175" cy="6286500"/>
            <wp:effectExtent l="0" t="0" r="9525" b="0"/>
            <wp:docPr id="2" name="Imagen 2" descr="C:\Users\Carolaine\AppData\Local\Microsoft\Windows\INetCache\Content.MSO\BB4086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BB40861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C83C" w14:textId="6907696A" w:rsidR="003851FB" w:rsidRDefault="003851FB" w:rsidP="0066737C">
      <w:proofErr w:type="spellStart"/>
      <w:r>
        <w:t>Tiket</w:t>
      </w:r>
      <w:proofErr w:type="spellEnd"/>
      <w:r>
        <w:t xml:space="preserve"> de salida</w:t>
      </w:r>
    </w:p>
    <w:p w14:paraId="5C640097" w14:textId="31F204C8" w:rsidR="003851FB" w:rsidRDefault="003851FB" w:rsidP="0066737C">
      <w:r>
        <w:t>¿Qué patrimonio cultural conoces?</w:t>
      </w:r>
      <w:bookmarkStart w:id="0" w:name="_GoBack"/>
      <w:bookmarkEnd w:id="0"/>
    </w:p>
    <w:p w14:paraId="641C97B8" w14:textId="1FACEA5F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C9F2" w14:textId="77777777" w:rsidR="00BC4B6D" w:rsidRDefault="00BC4B6D" w:rsidP="0066737C">
      <w:pPr>
        <w:spacing w:after="0" w:line="240" w:lineRule="auto"/>
      </w:pPr>
      <w:r>
        <w:separator/>
      </w:r>
    </w:p>
  </w:endnote>
  <w:endnote w:type="continuationSeparator" w:id="0">
    <w:p w14:paraId="74742126" w14:textId="77777777" w:rsidR="00BC4B6D" w:rsidRDefault="00BC4B6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8DB25" w14:textId="77777777" w:rsidR="00BC4B6D" w:rsidRDefault="00BC4B6D" w:rsidP="0066737C">
      <w:pPr>
        <w:spacing w:after="0" w:line="240" w:lineRule="auto"/>
      </w:pPr>
      <w:r>
        <w:separator/>
      </w:r>
    </w:p>
  </w:footnote>
  <w:footnote w:type="continuationSeparator" w:id="0">
    <w:p w14:paraId="1C98CFEC" w14:textId="77777777" w:rsidR="00BC4B6D" w:rsidRDefault="00BC4B6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A0ECB"/>
    <w:rsid w:val="0029349F"/>
    <w:rsid w:val="002D0B24"/>
    <w:rsid w:val="00315D83"/>
    <w:rsid w:val="00335AE1"/>
    <w:rsid w:val="003851FB"/>
    <w:rsid w:val="00392F56"/>
    <w:rsid w:val="0049082F"/>
    <w:rsid w:val="004A0246"/>
    <w:rsid w:val="004F07F1"/>
    <w:rsid w:val="00523FCE"/>
    <w:rsid w:val="00550355"/>
    <w:rsid w:val="005D5CD6"/>
    <w:rsid w:val="006448BE"/>
    <w:rsid w:val="00664223"/>
    <w:rsid w:val="0066737C"/>
    <w:rsid w:val="006A5E02"/>
    <w:rsid w:val="006D01A0"/>
    <w:rsid w:val="00742A29"/>
    <w:rsid w:val="00783277"/>
    <w:rsid w:val="0082372B"/>
    <w:rsid w:val="008C1B61"/>
    <w:rsid w:val="008E4483"/>
    <w:rsid w:val="009948A5"/>
    <w:rsid w:val="009B6FB2"/>
    <w:rsid w:val="00AC2ED2"/>
    <w:rsid w:val="00B03961"/>
    <w:rsid w:val="00B3250C"/>
    <w:rsid w:val="00B73AD6"/>
    <w:rsid w:val="00B92804"/>
    <w:rsid w:val="00B928BA"/>
    <w:rsid w:val="00BC4B6D"/>
    <w:rsid w:val="00BD6636"/>
    <w:rsid w:val="00C16CCA"/>
    <w:rsid w:val="00CD0A2E"/>
    <w:rsid w:val="00D22CD7"/>
    <w:rsid w:val="00D62653"/>
    <w:rsid w:val="00D77FC9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2020-07-07T02:17:00Z</dcterms:created>
  <dcterms:modified xsi:type="dcterms:W3CDTF">2020-07-07T21:44:00Z</dcterms:modified>
</cp:coreProperties>
</file>