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E51" w:rsidRDefault="00A06E51" w:rsidP="00A06E51">
      <w:pPr>
        <w:tabs>
          <w:tab w:val="center" w:pos="4419"/>
          <w:tab w:val="right" w:pos="8838"/>
        </w:tabs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A3EE00E" wp14:editId="09266955">
            <wp:simplePos x="0" y="0"/>
            <wp:positionH relativeFrom="column">
              <wp:posOffset>295275</wp:posOffset>
            </wp:positionH>
            <wp:positionV relativeFrom="paragraph">
              <wp:posOffset>0</wp:posOffset>
            </wp:positionV>
            <wp:extent cx="459740" cy="609600"/>
            <wp:effectExtent l="0" t="0" r="0" b="0"/>
            <wp:wrapNone/>
            <wp:docPr id="2" name="Imagen 2" descr="Coleg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Colegio René Schneider Chereau</w:t>
      </w:r>
    </w:p>
    <w:p w:rsidR="00A06E51" w:rsidRDefault="00A06E51" w:rsidP="00A06E51">
      <w:pPr>
        <w:tabs>
          <w:tab w:val="center" w:pos="4419"/>
          <w:tab w:val="right" w:pos="8838"/>
        </w:tabs>
        <w:spacing w:after="0" w:line="240" w:lineRule="auto"/>
      </w:pPr>
      <w:r>
        <w:t xml:space="preserve">                          Unidad Técnico Pedagógica</w:t>
      </w:r>
    </w:p>
    <w:p w:rsidR="00A06E51" w:rsidRDefault="00A06E51" w:rsidP="00A06E51">
      <w:pPr>
        <w:tabs>
          <w:tab w:val="center" w:pos="4419"/>
          <w:tab w:val="right" w:pos="8838"/>
        </w:tabs>
        <w:spacing w:after="0" w:line="240" w:lineRule="auto"/>
      </w:pPr>
    </w:p>
    <w:p w:rsidR="00A06E51" w:rsidRDefault="00A06E51" w:rsidP="00A06E51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GUÍA DE FORMATIVA DE  NATURALEZA</w:t>
      </w:r>
    </w:p>
    <w:p w:rsidR="00A06E51" w:rsidRDefault="00A06E51" w:rsidP="00A06E51">
      <w:pPr>
        <w:spacing w:after="0" w:line="240" w:lineRule="auto"/>
        <w:rPr>
          <w:sz w:val="24"/>
          <w:szCs w:val="24"/>
        </w:rPr>
      </w:pPr>
    </w:p>
    <w:p w:rsidR="00A06E51" w:rsidRDefault="00A06E51" w:rsidP="00A06E51">
      <w:pPr>
        <w:spacing w:after="160" w:line="252" w:lineRule="auto"/>
        <w:rPr>
          <w:sz w:val="28"/>
          <w:szCs w:val="28"/>
        </w:rPr>
      </w:pPr>
      <w:r>
        <w:rPr>
          <w:sz w:val="24"/>
          <w:szCs w:val="24"/>
        </w:rPr>
        <w:t xml:space="preserve">Asignatura: Ciencias Naturales                                                                             Curso: 3º básico A </w:t>
      </w:r>
    </w:p>
    <w:p w:rsidR="00A06E51" w:rsidRDefault="007A1653" w:rsidP="00A06E51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Fecha: 15 al 26 </w:t>
      </w:r>
      <w:r w:rsidR="00A06E51">
        <w:rPr>
          <w:sz w:val="24"/>
          <w:szCs w:val="24"/>
        </w:rPr>
        <w:t xml:space="preserve"> de junio 2020                                   </w:t>
      </w:r>
      <w:r>
        <w:rPr>
          <w:sz w:val="24"/>
          <w:szCs w:val="24"/>
        </w:rPr>
        <w:t xml:space="preserve">        </w:t>
      </w:r>
      <w:r w:rsidR="00A06E51">
        <w:rPr>
          <w:sz w:val="24"/>
          <w:szCs w:val="24"/>
        </w:rPr>
        <w:t xml:space="preserve">  Docentes encargadas: Adriana Azúa y Ximena Toledo  </w:t>
      </w:r>
    </w:p>
    <w:p w:rsidR="00A06E51" w:rsidRDefault="00A06E51" w:rsidP="00A06E51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Nombre del alumno: ________________________________________________________________________</w:t>
      </w:r>
    </w:p>
    <w:p w:rsidR="00A06E51" w:rsidRDefault="00A06E51" w:rsidP="00A06E51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1A3991A" wp14:editId="1C354F44">
            <wp:simplePos x="0" y="0"/>
            <wp:positionH relativeFrom="column">
              <wp:posOffset>5228590</wp:posOffset>
            </wp:positionH>
            <wp:positionV relativeFrom="paragraph">
              <wp:posOffset>245110</wp:posOffset>
            </wp:positionV>
            <wp:extent cx="1038225" cy="838200"/>
            <wp:effectExtent l="0" t="0" r="9525" b="0"/>
            <wp:wrapThrough wrapText="bothSides">
              <wp:wrapPolygon edited="0">
                <wp:start x="0" y="0"/>
                <wp:lineTo x="0" y="21109"/>
                <wp:lineTo x="21402" y="21109"/>
                <wp:lineTo x="21402" y="0"/>
                <wp:lineTo x="0" y="0"/>
              </wp:wrapPolygon>
            </wp:wrapThrough>
            <wp:docPr id="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OA:</w:t>
      </w:r>
      <w:r w:rsidRPr="00FD4BB7">
        <w:t xml:space="preserve"> </w:t>
      </w:r>
      <w:r>
        <w:t>Investigar  experimentalmente explicar algunas características de la luz; por ejemplo: viaja en  línea recta, se refleja, puede ser separada en colores.</w:t>
      </w:r>
    </w:p>
    <w:p w:rsidR="00A06E51" w:rsidRDefault="00A06E51" w:rsidP="00A06E51">
      <w:r>
        <w:rPr>
          <w:b/>
          <w:sz w:val="24"/>
          <w:szCs w:val="24"/>
        </w:rPr>
        <w:t>Contenido</w:t>
      </w:r>
      <w:r w:rsidR="00ED0F07">
        <w:rPr>
          <w:sz w:val="24"/>
          <w:szCs w:val="24"/>
        </w:rPr>
        <w:t>: Reflexión de la luz.</w:t>
      </w:r>
    </w:p>
    <w:p w:rsidR="00A06E51" w:rsidRPr="00726956" w:rsidRDefault="00A06E51" w:rsidP="00A06E51">
      <w:r>
        <w:rPr>
          <w:b/>
          <w:sz w:val="24"/>
          <w:szCs w:val="24"/>
        </w:rPr>
        <w:t>Objetivo de la clase</w:t>
      </w:r>
      <w:proofErr w:type="gramStart"/>
      <w:r>
        <w:rPr>
          <w:b/>
          <w:sz w:val="24"/>
          <w:szCs w:val="24"/>
        </w:rPr>
        <w:t xml:space="preserve">: </w:t>
      </w:r>
      <w:r w:rsidR="00C750EC">
        <w:rPr>
          <w:b/>
          <w:sz w:val="24"/>
          <w:szCs w:val="24"/>
        </w:rPr>
        <w:t>:</w:t>
      </w:r>
      <w:proofErr w:type="gramEnd"/>
      <w:r w:rsidR="00C750EC">
        <w:rPr>
          <w:b/>
          <w:sz w:val="24"/>
          <w:szCs w:val="24"/>
        </w:rPr>
        <w:t xml:space="preserve"> </w:t>
      </w:r>
      <w:r w:rsidR="00ED0F07">
        <w:rPr>
          <w:sz w:val="24"/>
          <w:szCs w:val="24"/>
        </w:rPr>
        <w:t xml:space="preserve">Experimentar con las propiedades de la luz </w:t>
      </w:r>
      <w:r w:rsidR="00AA0877">
        <w:rPr>
          <w:sz w:val="24"/>
          <w:szCs w:val="24"/>
        </w:rPr>
        <w:t>(</w:t>
      </w:r>
      <w:r w:rsidR="00ED0F07">
        <w:rPr>
          <w:sz w:val="24"/>
          <w:szCs w:val="24"/>
        </w:rPr>
        <w:t>reflexión)</w:t>
      </w:r>
      <w:r>
        <w:rPr>
          <w:sz w:val="24"/>
          <w:szCs w:val="24"/>
        </w:rPr>
        <w:t xml:space="preserve">. </w:t>
      </w:r>
    </w:p>
    <w:p w:rsidR="00A06E51" w:rsidRDefault="00A06E51" w:rsidP="00A06E51">
      <w:r w:rsidRPr="00183A6F">
        <w:rPr>
          <w:b/>
          <w:sz w:val="24"/>
          <w:szCs w:val="24"/>
        </w:rPr>
        <w:t>Indicaciones generales</w:t>
      </w:r>
      <w:r>
        <w:rPr>
          <w:b/>
        </w:rPr>
        <w:t xml:space="preserve">: </w:t>
      </w:r>
      <w:r w:rsidR="00ED0F07">
        <w:t xml:space="preserve">Para esta guía necesitarás </w:t>
      </w:r>
      <w:r w:rsidR="003B7C00">
        <w:t xml:space="preserve">leer con atención y luego </w:t>
      </w:r>
      <w:r w:rsidR="00ED0F07">
        <w:t>resolver los exper</w:t>
      </w:r>
      <w:r w:rsidR="00C66163">
        <w:t xml:space="preserve">imentos de las páginas </w:t>
      </w:r>
      <w:r w:rsidR="00ED0F07">
        <w:t>del texto</w:t>
      </w:r>
      <w:r w:rsidR="00C66163">
        <w:t xml:space="preserve"> de Ciencias Naturales y hacerte acompañar de un adulto que te ayude a usar los materiales. Luego responde con letra clara a las preguntas de la guía.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0A2A4F" w:rsidTr="000A2A4F">
        <w:tc>
          <w:tcPr>
            <w:tcW w:w="10940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0A2A4F" w:rsidRDefault="000A2A4F" w:rsidP="000A2A4F">
            <w:pPr>
              <w:jc w:val="center"/>
              <w:rPr>
                <w:b/>
                <w:i/>
                <w:u w:val="single"/>
              </w:rPr>
            </w:pPr>
            <w:r w:rsidRPr="000A2A4F">
              <w:rPr>
                <w:b/>
                <w:i/>
                <w:u w:val="single"/>
              </w:rPr>
              <w:t>UNA PROPIEDAD DE LA LUZ :LA REFLEXIÓN</w:t>
            </w:r>
          </w:p>
          <w:p w:rsidR="00CC6C42" w:rsidRPr="007D52FD" w:rsidRDefault="007D52FD" w:rsidP="007D52FD">
            <w:r>
              <w:t>Recuerda que la luz viaja</w:t>
            </w:r>
            <w:r w:rsidRPr="007D52FD">
              <w:t xml:space="preserve"> </w:t>
            </w:r>
            <w:r w:rsidR="006B39A5">
              <w:t xml:space="preserve">a </w:t>
            </w:r>
            <w:r w:rsidRPr="007D52FD">
              <w:t xml:space="preserve">300.000 kilómetros por segundo </w:t>
            </w:r>
            <w:r w:rsidR="006B39A5">
              <w:t xml:space="preserve">por el aire </w:t>
            </w:r>
            <w:r w:rsidRPr="007D52FD">
              <w:t>y proviene del</w:t>
            </w:r>
            <w:r>
              <w:t xml:space="preserve"> </w:t>
            </w:r>
            <w:proofErr w:type="gramStart"/>
            <w:r w:rsidRPr="007D52FD">
              <w:t>Sol.</w:t>
            </w:r>
            <w:r w:rsidR="006B39A5">
              <w:t>(</w:t>
            </w:r>
            <w:proofErr w:type="gramEnd"/>
            <w:r w:rsidR="006B39A5">
              <w:t>fuente natural).</w:t>
            </w:r>
          </w:p>
          <w:p w:rsidR="000A2A4F" w:rsidRDefault="000A2A4F" w:rsidP="000A2A4F">
            <w:r>
              <w:t xml:space="preserve">La mayoría de los  objetos no emiten luz, sin embargo, podemos verlos. Esto se debe a la propiedad de la luz llamada REFLEXIÓN que corresponde al cambio de dirección que experimenta la luz cuando choca con un objeto. Recuerda </w:t>
            </w:r>
            <w:r w:rsidR="00AA0877">
              <w:t>que la luz viaja en línea recta</w:t>
            </w:r>
            <w:r w:rsidR="006B39A5">
              <w:t xml:space="preserve">, </w:t>
            </w:r>
            <w:proofErr w:type="gramStart"/>
            <w:r w:rsidR="006B39A5">
              <w:t xml:space="preserve">pero </w:t>
            </w:r>
            <w:r>
              <w:t xml:space="preserve"> puede</w:t>
            </w:r>
            <w:proofErr w:type="gramEnd"/>
            <w:r>
              <w:t xml:space="preserve"> cambiar de dirección debido a la posición del Sol (luz natural ) o a la posición de una lámpara (luz artificial).</w:t>
            </w:r>
          </w:p>
          <w:p w:rsidR="00E3738E" w:rsidRDefault="00E3738E" w:rsidP="00E3738E">
            <w:r>
              <w:t xml:space="preserve">Esta imagen muestra claramente la reflexión de la luz ya que la luz choca con el libro </w:t>
            </w:r>
          </w:p>
          <w:p w:rsidR="00E3738E" w:rsidRDefault="00B4341F" w:rsidP="00E3738E">
            <w:r>
              <w:rPr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02B833FA" wp14:editId="6FAEBB69">
                  <wp:simplePos x="0" y="0"/>
                  <wp:positionH relativeFrom="column">
                    <wp:posOffset>2105247</wp:posOffset>
                  </wp:positionH>
                  <wp:positionV relativeFrom="paragraph">
                    <wp:posOffset>122540</wp:posOffset>
                  </wp:positionV>
                  <wp:extent cx="2073348" cy="1041698"/>
                  <wp:effectExtent l="0" t="0" r="3175" b="6350"/>
                  <wp:wrapNone/>
                  <wp:docPr id="5" name="Imagen 5" descr="24 © 2008 Santillana Educación, S. L.&#10;La luz y su propagación&#10;Nombre Fecha&#10;Refuerzo&#10;22&#10;1. ¿Cómo se propaga la luz? Contest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4 © 2008 Santillana Educación, S. L.&#10;La luz y su propagación&#10;Nombre Fecha&#10;Refuerzo&#10;22&#10;1. ¿Cómo se propaga la luz? Contest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26" t="68985" r="37477" b="18402"/>
                          <a:stretch/>
                        </pic:blipFill>
                        <pic:spPr bwMode="auto">
                          <a:xfrm>
                            <a:off x="0" y="0"/>
                            <a:ext cx="207275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738E">
              <w:t xml:space="preserve">  Y rebota hacia los ojos del niño.</w:t>
            </w:r>
          </w:p>
          <w:p w:rsidR="00B4341F" w:rsidRDefault="00B4341F" w:rsidP="00E3738E"/>
          <w:p w:rsidR="00B4341F" w:rsidRDefault="00B4341F" w:rsidP="00E3738E"/>
          <w:p w:rsidR="00B4341F" w:rsidRDefault="00B4341F" w:rsidP="00E3738E"/>
          <w:p w:rsidR="00B4341F" w:rsidRDefault="00B4341F" w:rsidP="00E3738E"/>
          <w:p w:rsidR="00B4341F" w:rsidRDefault="00B4341F" w:rsidP="00E3738E"/>
          <w:p w:rsidR="00B4341F" w:rsidRDefault="00B4341F" w:rsidP="00E3738E"/>
          <w:p w:rsidR="00B4341F" w:rsidRDefault="00654EEC" w:rsidP="00654EEC">
            <w:pPr>
              <w:pStyle w:val="Prrafodelista"/>
              <w:numPr>
                <w:ilvl w:val="0"/>
                <w:numId w:val="2"/>
              </w:num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0528" behindDoc="0" locked="0" layoutInCell="1" allowOverlap="1" wp14:anchorId="338D3B58" wp14:editId="4C2A6DA5">
                  <wp:simplePos x="0" y="0"/>
                  <wp:positionH relativeFrom="column">
                    <wp:posOffset>2487295</wp:posOffset>
                  </wp:positionH>
                  <wp:positionV relativeFrom="paragraph">
                    <wp:posOffset>403860</wp:posOffset>
                  </wp:positionV>
                  <wp:extent cx="1296670" cy="1590675"/>
                  <wp:effectExtent l="0" t="0" r="0" b="9525"/>
                  <wp:wrapNone/>
                  <wp:docPr id="19" name="Imagen 19" descr="https://1.bp.blogspot.com/-VMsDFPeSx5w/WcO8uXfLBII/AAAAAAAAjUo/2iAd3_PMoGIgv3YvFPuqKpUvJysUdCKjQCLcBGAs/s640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1.bp.blogspot.com/-VMsDFPeSx5w/WcO8uXfLBII/AAAAAAAAjUo/2iAd3_PMoGIgv3YvFPuqKpUvJysUdCKjQCLcBGAs/s640/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57"/>
                          <a:stretch/>
                        </pic:blipFill>
                        <pic:spPr bwMode="auto">
                          <a:xfrm>
                            <a:off x="0" y="0"/>
                            <a:ext cx="129667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341F">
              <w:t>.Los cuerpos que mejor reflexión tienen son de superficies lisas.</w:t>
            </w:r>
            <w:r>
              <w:t xml:space="preserve"> </w:t>
            </w:r>
            <w:r w:rsidR="00B4341F">
              <w:t>Ejemplo</w:t>
            </w:r>
            <w:r w:rsidR="00AC745B">
              <w:t xml:space="preserve">: </w:t>
            </w:r>
            <w:r>
              <w:t xml:space="preserve">Este niño puede ver su imagen en el espejo debido al fenómeno de la </w:t>
            </w:r>
            <w:r w:rsidRPr="00654EEC">
              <w:rPr>
                <w:b/>
              </w:rPr>
              <w:t>REFLEXIÓN</w:t>
            </w:r>
            <w:r>
              <w:t xml:space="preserve"> de la luz ya que el espejo se comporta como una superficie que permite reflejar los rayos de luz. </w:t>
            </w:r>
          </w:p>
          <w:p w:rsidR="00654EEC" w:rsidRDefault="00654EEC" w:rsidP="00E3738E"/>
          <w:p w:rsidR="00654EEC" w:rsidRDefault="00654EEC" w:rsidP="00E3738E"/>
          <w:p w:rsidR="00654EEC" w:rsidRDefault="00654EEC" w:rsidP="00E3738E"/>
          <w:p w:rsidR="00654EEC" w:rsidRDefault="00654EEC" w:rsidP="00E3738E"/>
          <w:p w:rsidR="00654EEC" w:rsidRDefault="00654EEC" w:rsidP="00E3738E"/>
          <w:p w:rsidR="00654EEC" w:rsidRDefault="00654EEC" w:rsidP="00E3738E"/>
          <w:p w:rsidR="00654EEC" w:rsidRDefault="00654EEC" w:rsidP="00E3738E"/>
          <w:p w:rsidR="00654EEC" w:rsidRDefault="00654EEC" w:rsidP="00E3738E"/>
          <w:p w:rsidR="00654EEC" w:rsidRDefault="00654EEC" w:rsidP="00E3738E"/>
          <w:p w:rsidR="00654EEC" w:rsidRDefault="00654EEC" w:rsidP="00E3738E"/>
          <w:p w:rsidR="00654EEC" w:rsidRPr="00654EEC" w:rsidRDefault="00F0103F" w:rsidP="00654EEC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654EEC"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9504" behindDoc="0" locked="0" layoutInCell="1" allowOverlap="1" wp14:anchorId="456A19C7" wp14:editId="126BC5A1">
                  <wp:simplePos x="0" y="0"/>
                  <wp:positionH relativeFrom="column">
                    <wp:posOffset>1710690</wp:posOffset>
                  </wp:positionH>
                  <wp:positionV relativeFrom="paragraph">
                    <wp:posOffset>-12065</wp:posOffset>
                  </wp:positionV>
                  <wp:extent cx="4167505" cy="1966595"/>
                  <wp:effectExtent l="0" t="0" r="4445" b="0"/>
                  <wp:wrapNone/>
                  <wp:docPr id="18" name="Imagen 18" descr="La luz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luz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4" t="20420" r="13023" b="19382"/>
                          <a:stretch/>
                        </pic:blipFill>
                        <pic:spPr bwMode="auto">
                          <a:xfrm>
                            <a:off x="0" y="0"/>
                            <a:ext cx="4167505" cy="196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4EEC" w:rsidRPr="00654EEC">
              <w:rPr>
                <w:b/>
              </w:rPr>
              <w:t xml:space="preserve">EXISTEN ESPEJOS </w:t>
            </w:r>
          </w:p>
          <w:p w:rsidR="00B4341F" w:rsidRDefault="00B4341F" w:rsidP="00654EEC">
            <w:pPr>
              <w:jc w:val="center"/>
            </w:pPr>
          </w:p>
          <w:p w:rsidR="00654EEC" w:rsidRDefault="00654EEC" w:rsidP="00654EEC">
            <w:pPr>
              <w:jc w:val="center"/>
            </w:pPr>
          </w:p>
          <w:p w:rsidR="00654EEC" w:rsidRDefault="00654EEC" w:rsidP="00654EEC">
            <w:pPr>
              <w:jc w:val="center"/>
            </w:pPr>
          </w:p>
          <w:p w:rsidR="00654EEC" w:rsidRDefault="00654EEC" w:rsidP="00654EEC">
            <w:pPr>
              <w:jc w:val="center"/>
            </w:pPr>
          </w:p>
          <w:p w:rsidR="00654EEC" w:rsidRDefault="00654EEC" w:rsidP="00654EEC">
            <w:pPr>
              <w:jc w:val="center"/>
            </w:pPr>
          </w:p>
          <w:p w:rsidR="00654EEC" w:rsidRDefault="00654EEC" w:rsidP="00654EEC">
            <w:pPr>
              <w:jc w:val="center"/>
            </w:pPr>
          </w:p>
          <w:p w:rsidR="00654EEC" w:rsidRDefault="00654EEC" w:rsidP="00654EEC">
            <w:pPr>
              <w:jc w:val="center"/>
            </w:pPr>
          </w:p>
          <w:p w:rsidR="00654EEC" w:rsidRDefault="00654EEC" w:rsidP="00654EEC">
            <w:pPr>
              <w:jc w:val="center"/>
            </w:pPr>
          </w:p>
          <w:p w:rsidR="00654EEC" w:rsidRDefault="00654EEC" w:rsidP="00654EEC">
            <w:pPr>
              <w:jc w:val="center"/>
            </w:pPr>
          </w:p>
          <w:p w:rsidR="00654EEC" w:rsidRDefault="00654EEC" w:rsidP="00654EEC">
            <w:pPr>
              <w:jc w:val="center"/>
            </w:pPr>
          </w:p>
          <w:p w:rsidR="00F0103F" w:rsidRDefault="00F0103F" w:rsidP="00654EEC">
            <w:pPr>
              <w:jc w:val="center"/>
            </w:pPr>
          </w:p>
          <w:p w:rsidR="000A2A4F" w:rsidRPr="00F0103F" w:rsidRDefault="00F0103F" w:rsidP="00F0103F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F0103F">
              <w:rPr>
                <w:b/>
              </w:rPr>
              <w:t>En el espejo convexo te ves más grande.</w:t>
            </w:r>
          </w:p>
          <w:p w:rsidR="00F0103F" w:rsidRPr="00F0103F" w:rsidRDefault="00F0103F" w:rsidP="00A06E51">
            <w:pPr>
              <w:rPr>
                <w:b/>
              </w:rPr>
            </w:pPr>
          </w:p>
          <w:p w:rsidR="00F0103F" w:rsidRDefault="00F0103F" w:rsidP="00F0103F">
            <w:pPr>
              <w:pStyle w:val="Prrafodelista"/>
              <w:numPr>
                <w:ilvl w:val="0"/>
                <w:numId w:val="1"/>
              </w:numPr>
            </w:pPr>
            <w:r w:rsidRPr="00F0103F">
              <w:rPr>
                <w:b/>
              </w:rPr>
              <w:t>En un espejo cóncavo se deforma tu imagen</w:t>
            </w:r>
            <w:r>
              <w:t>.</w:t>
            </w:r>
          </w:p>
          <w:p w:rsidR="00F0103F" w:rsidRDefault="00F0103F" w:rsidP="00A06E51"/>
        </w:tc>
      </w:tr>
    </w:tbl>
    <w:p w:rsidR="00A462C7" w:rsidRDefault="00A462C7" w:rsidP="00A06E51">
      <w:pPr>
        <w:rPr>
          <w:rFonts w:ascii="Arial" w:hAnsi="Arial" w:cs="Arial"/>
          <w:color w:val="222222"/>
          <w:shd w:val="clear" w:color="auto" w:fill="FFFFFF"/>
        </w:rPr>
      </w:pPr>
    </w:p>
    <w:p w:rsidR="00573F46" w:rsidRDefault="00573F46" w:rsidP="00AC745B">
      <w:pPr>
        <w:tabs>
          <w:tab w:val="left" w:pos="904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</w:p>
    <w:p w:rsidR="00B4341F" w:rsidRDefault="005B04EE" w:rsidP="00A06E51">
      <w:pPr>
        <w:rPr>
          <w:rFonts w:ascii="Arial" w:hAnsi="Arial" w:cs="Arial"/>
          <w:color w:val="222222"/>
          <w:shd w:val="clear" w:color="auto" w:fill="FFFFFF"/>
        </w:rPr>
      </w:pPr>
      <w:r w:rsidRPr="004625C4">
        <w:rPr>
          <w:rFonts w:asciiTheme="minorHAnsi" w:hAnsiTheme="minorHAnsi" w:cstheme="minorHAnsi"/>
          <w:b/>
          <w:noProof/>
          <w:lang w:eastAsia="es-CL"/>
        </w:rPr>
        <w:lastRenderedPageBreak/>
        <w:drawing>
          <wp:anchor distT="0" distB="0" distL="114300" distR="114300" simplePos="0" relativeHeight="251671552" behindDoc="0" locked="0" layoutInCell="1" allowOverlap="1" wp14:anchorId="478728A7" wp14:editId="272F7000">
            <wp:simplePos x="0" y="0"/>
            <wp:positionH relativeFrom="column">
              <wp:posOffset>1658678</wp:posOffset>
            </wp:positionH>
            <wp:positionV relativeFrom="paragraph">
              <wp:posOffset>255181</wp:posOffset>
            </wp:positionV>
            <wp:extent cx="3530009" cy="1483560"/>
            <wp:effectExtent l="0" t="0" r="0" b="2540"/>
            <wp:wrapNone/>
            <wp:docPr id="22" name="Imagen 22" descr="ACTIVIDADES: LA LUZ   1. Dibuja la dirección de un rayo de luz reflejado en el espejo:       Reflexión de la luz   2. Dibu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TIVIDADES: LA LUZ   1. Dibuja la dirección de un rayo de luz reflejado en el espejo:       Reflexión de la luz   2. Dibu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6" t="18052" r="35959" b="57112"/>
                    <a:stretch/>
                  </pic:blipFill>
                  <pic:spPr bwMode="auto">
                    <a:xfrm>
                      <a:off x="0" y="0"/>
                      <a:ext cx="3529534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03F" w:rsidRPr="004625C4">
        <w:rPr>
          <w:rFonts w:asciiTheme="minorHAnsi" w:hAnsiTheme="minorHAnsi" w:cstheme="minorHAnsi"/>
          <w:b/>
          <w:color w:val="222222"/>
          <w:shd w:val="clear" w:color="auto" w:fill="FFFFFF"/>
        </w:rPr>
        <w:t>ACTIVIDAD 1</w:t>
      </w:r>
      <w:r w:rsidR="00F0103F" w:rsidRPr="004625C4">
        <w:rPr>
          <w:rFonts w:asciiTheme="minorHAnsi" w:hAnsiTheme="minorHAnsi" w:cstheme="minorHAnsi"/>
          <w:color w:val="222222"/>
          <w:shd w:val="clear" w:color="auto" w:fill="FFFFFF"/>
        </w:rPr>
        <w:t xml:space="preserve"> Dibuja </w:t>
      </w:r>
      <w:r w:rsidR="00AC745B" w:rsidRPr="004625C4">
        <w:rPr>
          <w:rFonts w:asciiTheme="minorHAnsi" w:hAnsiTheme="minorHAnsi" w:cstheme="minorHAnsi"/>
          <w:color w:val="222222"/>
          <w:shd w:val="clear" w:color="auto" w:fill="FFFFFF"/>
        </w:rPr>
        <w:t>la dirección de un rayo de luz reflejado en el espejo</w:t>
      </w:r>
      <w:r w:rsidR="00AC745B">
        <w:rPr>
          <w:rFonts w:ascii="Arial" w:hAnsi="Arial" w:cs="Arial"/>
          <w:color w:val="222222"/>
          <w:shd w:val="clear" w:color="auto" w:fill="FFFFFF"/>
        </w:rPr>
        <w:t>:</w:t>
      </w:r>
    </w:p>
    <w:p w:rsidR="00B4341F" w:rsidRDefault="00B4341F" w:rsidP="00A06E51">
      <w:pPr>
        <w:rPr>
          <w:rFonts w:ascii="Arial" w:hAnsi="Arial" w:cs="Arial"/>
          <w:color w:val="222222"/>
          <w:shd w:val="clear" w:color="auto" w:fill="FFFFFF"/>
        </w:rPr>
      </w:pPr>
    </w:p>
    <w:p w:rsidR="00B4341F" w:rsidRDefault="00B4341F" w:rsidP="00A06E51">
      <w:pPr>
        <w:rPr>
          <w:rFonts w:ascii="Arial" w:hAnsi="Arial" w:cs="Arial"/>
          <w:color w:val="222222"/>
          <w:shd w:val="clear" w:color="auto" w:fill="FFFFFF"/>
        </w:rPr>
      </w:pPr>
    </w:p>
    <w:p w:rsidR="00B4341F" w:rsidRDefault="00B4341F" w:rsidP="00A06E51">
      <w:pPr>
        <w:rPr>
          <w:rFonts w:ascii="Arial" w:hAnsi="Arial" w:cs="Arial"/>
          <w:color w:val="222222"/>
          <w:shd w:val="clear" w:color="auto" w:fill="FFFFFF"/>
        </w:rPr>
      </w:pPr>
    </w:p>
    <w:p w:rsidR="00AC745B" w:rsidRDefault="00AC745B" w:rsidP="00A06E51">
      <w:pPr>
        <w:rPr>
          <w:rFonts w:ascii="Arial" w:hAnsi="Arial" w:cs="Arial"/>
          <w:color w:val="222222"/>
          <w:shd w:val="clear" w:color="auto" w:fill="FFFFFF"/>
        </w:rPr>
      </w:pPr>
    </w:p>
    <w:p w:rsidR="00C66163" w:rsidRDefault="00C66163" w:rsidP="00A06E51">
      <w:pPr>
        <w:rPr>
          <w:rFonts w:ascii="Arial" w:hAnsi="Arial" w:cs="Arial"/>
          <w:color w:val="222222"/>
          <w:shd w:val="clear" w:color="auto" w:fill="FFFFFF"/>
        </w:rPr>
      </w:pPr>
    </w:p>
    <w:p w:rsidR="00AC745B" w:rsidRPr="004625C4" w:rsidRDefault="00AC745B" w:rsidP="00A06E51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4625C4">
        <w:rPr>
          <w:rFonts w:asciiTheme="minorHAnsi" w:hAnsiTheme="minorHAnsi" w:cstheme="minorHAnsi"/>
          <w:b/>
          <w:color w:val="222222"/>
          <w:shd w:val="clear" w:color="auto" w:fill="FFFFFF"/>
        </w:rPr>
        <w:t>ACTIVIDAD 2</w:t>
      </w:r>
      <w:r w:rsidRPr="004625C4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5B04EE">
        <w:rPr>
          <w:rFonts w:asciiTheme="minorHAnsi" w:hAnsiTheme="minorHAnsi" w:cstheme="minorHAnsi"/>
          <w:color w:val="222222"/>
          <w:shd w:val="clear" w:color="auto" w:fill="FFFFFF"/>
        </w:rPr>
        <w:t>Aho</w:t>
      </w:r>
      <w:r w:rsidRPr="004625C4">
        <w:rPr>
          <w:rFonts w:asciiTheme="minorHAnsi" w:hAnsiTheme="minorHAnsi" w:cstheme="minorHAnsi"/>
          <w:color w:val="222222"/>
          <w:shd w:val="clear" w:color="auto" w:fill="FFFFFF"/>
        </w:rPr>
        <w:t xml:space="preserve">ra realiza los experimentos de las páginas 84 y 92 y responde a las </w:t>
      </w:r>
      <w:r w:rsidR="00C66163" w:rsidRPr="004625C4">
        <w:rPr>
          <w:rFonts w:asciiTheme="minorHAnsi" w:hAnsiTheme="minorHAnsi" w:cstheme="minorHAnsi"/>
          <w:color w:val="222222"/>
          <w:shd w:val="clear" w:color="auto" w:fill="FFFFFF"/>
        </w:rPr>
        <w:t xml:space="preserve">siguientes </w:t>
      </w:r>
      <w:r w:rsidRPr="004625C4">
        <w:rPr>
          <w:rFonts w:asciiTheme="minorHAnsi" w:hAnsiTheme="minorHAnsi" w:cstheme="minorHAnsi"/>
          <w:color w:val="222222"/>
          <w:shd w:val="clear" w:color="auto" w:fill="FFFFFF"/>
        </w:rPr>
        <w:t xml:space="preserve"> preguntas.</w:t>
      </w:r>
    </w:p>
    <w:p w:rsidR="00AC745B" w:rsidRPr="004625C4" w:rsidRDefault="004625C4" w:rsidP="00A06E51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4625C4">
        <w:rPr>
          <w:rFonts w:asciiTheme="minorHAnsi" w:hAnsiTheme="minorHAnsi" w:cstheme="minorHAnsi"/>
          <w:color w:val="222222"/>
          <w:shd w:val="clear" w:color="auto" w:fill="FFFFFF"/>
        </w:rPr>
        <w:t>1.- ¿En cuál de las cajas pudiste observar y distinguir los objetos que estaban en su interior? ¿Por qué?</w:t>
      </w:r>
    </w:p>
    <w:p w:rsidR="004625C4" w:rsidRPr="004625C4" w:rsidRDefault="004625C4" w:rsidP="00A06E51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4625C4">
        <w:rPr>
          <w:rFonts w:asciiTheme="minorHAnsi" w:hAnsiTheme="minorHAnsi" w:cstheme="minorHAnsi"/>
          <w:color w:val="222222"/>
          <w:shd w:val="clear" w:color="auto" w:fill="FFFFFF"/>
        </w:rPr>
        <w:t xml:space="preserve">________________________________________________________________________________________________________________________________________________________________________________ </w:t>
      </w:r>
    </w:p>
    <w:p w:rsidR="004625C4" w:rsidRPr="004625C4" w:rsidRDefault="004625C4" w:rsidP="004625C4">
      <w:pPr>
        <w:pBdr>
          <w:bottom w:val="single" w:sz="12" w:space="1" w:color="auto"/>
        </w:pBdr>
        <w:spacing w:after="0"/>
        <w:rPr>
          <w:rFonts w:asciiTheme="minorHAnsi" w:hAnsiTheme="minorHAnsi" w:cstheme="minorHAnsi"/>
          <w:color w:val="222222"/>
          <w:shd w:val="clear" w:color="auto" w:fill="FFFFFF"/>
        </w:rPr>
      </w:pPr>
      <w:r w:rsidRPr="004625C4">
        <w:rPr>
          <w:rFonts w:asciiTheme="minorHAnsi" w:hAnsiTheme="minorHAnsi" w:cstheme="minorHAnsi"/>
          <w:color w:val="222222"/>
          <w:shd w:val="clear" w:color="auto" w:fill="FFFFFF"/>
        </w:rPr>
        <w:t>2.</w:t>
      </w:r>
      <w:proofErr w:type="gramStart"/>
      <w:r w:rsidRPr="004625C4">
        <w:rPr>
          <w:rFonts w:asciiTheme="minorHAnsi" w:hAnsiTheme="minorHAnsi" w:cstheme="minorHAnsi"/>
          <w:color w:val="222222"/>
          <w:shd w:val="clear" w:color="auto" w:fill="FFFFFF"/>
        </w:rPr>
        <w:t>-¿</w:t>
      </w:r>
      <w:proofErr w:type="gramEnd"/>
      <w:r w:rsidRPr="004625C4">
        <w:rPr>
          <w:rFonts w:asciiTheme="minorHAnsi" w:hAnsiTheme="minorHAnsi" w:cstheme="minorHAnsi"/>
          <w:color w:val="222222"/>
          <w:shd w:val="clear" w:color="auto" w:fill="FFFFFF"/>
        </w:rPr>
        <w:t>Cuál es la principal diferencia entre las dos cajas en relación con la luminosidad?</w:t>
      </w:r>
    </w:p>
    <w:p w:rsidR="004625C4" w:rsidRPr="004625C4" w:rsidRDefault="004625C4" w:rsidP="004625C4">
      <w:pPr>
        <w:pBdr>
          <w:bottom w:val="single" w:sz="12" w:space="1" w:color="auto"/>
        </w:pBdr>
        <w:rPr>
          <w:rFonts w:asciiTheme="minorHAnsi" w:hAnsiTheme="minorHAnsi" w:cstheme="minorHAnsi"/>
          <w:color w:val="222222"/>
          <w:shd w:val="clear" w:color="auto" w:fill="FFFFFF"/>
        </w:rPr>
      </w:pPr>
    </w:p>
    <w:p w:rsidR="00AC745B" w:rsidRPr="004625C4" w:rsidRDefault="004625C4" w:rsidP="00A06E51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4625C4">
        <w:rPr>
          <w:rFonts w:asciiTheme="minorHAnsi" w:hAnsiTheme="minorHAnsi" w:cstheme="minorHAnsi"/>
          <w:color w:val="222222"/>
          <w:shd w:val="clear" w:color="auto" w:fill="FFFFFF"/>
        </w:rPr>
        <w:t xml:space="preserve">________________________________________________________________________________________ </w:t>
      </w:r>
    </w:p>
    <w:p w:rsidR="004625C4" w:rsidRPr="004625C4" w:rsidRDefault="004625C4" w:rsidP="00A06E51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4625C4">
        <w:rPr>
          <w:rFonts w:asciiTheme="minorHAnsi" w:hAnsiTheme="minorHAnsi" w:cstheme="minorHAnsi"/>
          <w:color w:val="222222"/>
          <w:shd w:val="clear" w:color="auto" w:fill="FFFFFF"/>
        </w:rPr>
        <w:t>3.- La actividad llevada a cabo por Yasna y Andrés ¿Permite responder a la pregunta  de investigación planteada? Explica.</w:t>
      </w:r>
    </w:p>
    <w:p w:rsidR="004625C4" w:rsidRDefault="004625C4" w:rsidP="00A06E5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625C4" w:rsidRDefault="004625C4" w:rsidP="00A06E5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72892F" wp14:editId="4605CB68">
                <wp:simplePos x="0" y="0"/>
                <wp:positionH relativeFrom="column">
                  <wp:posOffset>1201583</wp:posOffset>
                </wp:positionH>
                <wp:positionV relativeFrom="paragraph">
                  <wp:posOffset>267970</wp:posOffset>
                </wp:positionV>
                <wp:extent cx="637540" cy="372110"/>
                <wp:effectExtent l="0" t="0" r="10160" b="27940"/>
                <wp:wrapNone/>
                <wp:docPr id="23" name="2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3721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F255E7" id="23 Elipse" o:spid="_x0000_s1026" style="position:absolute;margin-left:94.6pt;margin-top:21.1pt;width:50.2pt;height:29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" fillcolor="white [3201]" strokecolor="black [3213]" strokeweight="2pt"/>
            </w:pict>
          </mc:Fallback>
        </mc:AlternateContent>
      </w:r>
      <w:r>
        <w:rPr>
          <w:rFonts w:ascii="Arial" w:hAnsi="Arial" w:cs="Arial"/>
          <w:color w:val="222222"/>
          <w:shd w:val="clear" w:color="auto" w:fill="FFFFFF"/>
        </w:rPr>
        <w:t xml:space="preserve">4.-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¿Qué pueden concluir Yasna y Andrés a partir de la observación de las sombras de la figura del techo.</w:t>
      </w:r>
      <w:proofErr w:type="gramEnd"/>
    </w:p>
    <w:p w:rsidR="004625C4" w:rsidRDefault="004625C4" w:rsidP="00A06E5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Marca                                   Que la luz viaja en línea recta.                                                                </w:t>
      </w:r>
    </w:p>
    <w:p w:rsidR="004625C4" w:rsidRDefault="004625C4" w:rsidP="00A06E5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D34EA5" wp14:editId="787CFF35">
                <wp:simplePos x="0" y="0"/>
                <wp:positionH relativeFrom="column">
                  <wp:posOffset>1203709</wp:posOffset>
                </wp:positionH>
                <wp:positionV relativeFrom="paragraph">
                  <wp:posOffset>205105</wp:posOffset>
                </wp:positionV>
                <wp:extent cx="637540" cy="372110"/>
                <wp:effectExtent l="0" t="0" r="10160" b="27940"/>
                <wp:wrapNone/>
                <wp:docPr id="24" name="2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3721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5948BA" id="24 Elipse" o:spid="_x0000_s1026" style="position:absolute;margin-left:94.8pt;margin-top:16.15pt;width:50.2pt;height:29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" fillcolor="window" strokecolor="windowText" strokeweight="2pt"/>
            </w:pict>
          </mc:Fallback>
        </mc:AlternateContent>
      </w:r>
    </w:p>
    <w:p w:rsidR="00AC745B" w:rsidRDefault="004625C4" w:rsidP="00A06E5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Que la luz se refracta. </w:t>
      </w:r>
    </w:p>
    <w:p w:rsidR="00AC745B" w:rsidRPr="007D52FD" w:rsidRDefault="004625C4" w:rsidP="00A06E51">
      <w:pPr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7D52F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TICKETS DE </w:t>
      </w:r>
      <w:proofErr w:type="gramStart"/>
      <w:r w:rsidRPr="007D52FD">
        <w:rPr>
          <w:rFonts w:asciiTheme="minorHAnsi" w:hAnsiTheme="minorHAnsi" w:cstheme="minorHAnsi"/>
          <w:b/>
          <w:color w:val="222222"/>
          <w:shd w:val="clear" w:color="auto" w:fill="FFFFFF"/>
        </w:rPr>
        <w:t>SALIDA</w:t>
      </w:r>
      <w:r w:rsidR="007D52F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Pr="007D52F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.</w:t>
      </w:r>
      <w:proofErr w:type="gramEnd"/>
    </w:p>
    <w:p w:rsidR="004625C4" w:rsidRPr="007D52FD" w:rsidRDefault="003D6089" w:rsidP="004D0672">
      <w:pPr>
        <w:spacing w:after="0"/>
        <w:rPr>
          <w:rFonts w:asciiTheme="minorHAnsi" w:hAnsiTheme="minorHAnsi" w:cstheme="minorHAnsi"/>
          <w:color w:val="222222"/>
          <w:shd w:val="clear" w:color="auto" w:fill="FFFFFF"/>
        </w:rPr>
      </w:pPr>
      <w:r w:rsidRPr="007D52FD">
        <w:rPr>
          <w:rFonts w:asciiTheme="minorHAnsi" w:hAnsiTheme="minorHAnsi" w:cstheme="minorHAnsi"/>
          <w:color w:val="222222"/>
          <w:shd w:val="clear" w:color="auto" w:fill="FFFFFF"/>
        </w:rPr>
        <w:t xml:space="preserve">1.- ¿Cómo viaja </w:t>
      </w:r>
      <w:r w:rsidR="004625C4" w:rsidRPr="007D52FD">
        <w:rPr>
          <w:rFonts w:asciiTheme="minorHAnsi" w:hAnsiTheme="minorHAnsi" w:cstheme="minorHAnsi"/>
          <w:color w:val="222222"/>
          <w:shd w:val="clear" w:color="auto" w:fill="FFFFFF"/>
        </w:rPr>
        <w:t xml:space="preserve"> la luz?</w:t>
      </w:r>
      <w:r w:rsidR="007D52FD" w:rsidRPr="007D52FD">
        <w:rPr>
          <w:rFonts w:asciiTheme="minorHAnsi" w:hAnsiTheme="minorHAnsi" w:cstheme="minorHAnsi"/>
          <w:color w:val="222222"/>
          <w:shd w:val="clear" w:color="auto" w:fill="FFFFFF"/>
        </w:rPr>
        <w:t xml:space="preserve"> y a ¿Cuánto </w:t>
      </w:r>
      <w:r w:rsidR="007D52FD">
        <w:rPr>
          <w:rFonts w:asciiTheme="minorHAnsi" w:hAnsiTheme="minorHAnsi" w:cstheme="minorHAnsi"/>
          <w:color w:val="222222"/>
          <w:shd w:val="clear" w:color="auto" w:fill="FFFFFF"/>
        </w:rPr>
        <w:t>se demora en llegar a la Tierra?</w:t>
      </w:r>
    </w:p>
    <w:p w:rsidR="004625C4" w:rsidRPr="007D52FD" w:rsidRDefault="004625C4" w:rsidP="004625C4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7D52FD">
        <w:rPr>
          <w:rFonts w:asciiTheme="minorHAnsi" w:hAnsiTheme="minorHAnsi" w:cstheme="minorHAnsi"/>
          <w:color w:val="222222"/>
          <w:shd w:val="clear" w:color="auto" w:fill="FFFFFF"/>
        </w:rPr>
        <w:t>__________________________________________________________________________________</w:t>
      </w:r>
    </w:p>
    <w:p w:rsidR="004625C4" w:rsidRPr="007D52FD" w:rsidRDefault="004625C4" w:rsidP="004D0672">
      <w:pPr>
        <w:spacing w:after="0"/>
        <w:rPr>
          <w:rFonts w:asciiTheme="minorHAnsi" w:hAnsiTheme="minorHAnsi" w:cstheme="minorHAnsi"/>
          <w:color w:val="222222"/>
          <w:shd w:val="clear" w:color="auto" w:fill="FFFFFF"/>
        </w:rPr>
      </w:pPr>
      <w:r w:rsidRPr="007D52FD">
        <w:rPr>
          <w:rFonts w:asciiTheme="minorHAnsi" w:hAnsiTheme="minorHAnsi" w:cstheme="minorHAnsi"/>
          <w:color w:val="222222"/>
          <w:shd w:val="clear" w:color="auto" w:fill="FFFFFF"/>
        </w:rPr>
        <w:t>2.</w:t>
      </w:r>
      <w:proofErr w:type="gramStart"/>
      <w:r w:rsidRPr="007D52FD">
        <w:rPr>
          <w:rFonts w:asciiTheme="minorHAnsi" w:hAnsiTheme="minorHAnsi" w:cstheme="minorHAnsi"/>
          <w:color w:val="222222"/>
          <w:shd w:val="clear" w:color="auto" w:fill="FFFFFF"/>
        </w:rPr>
        <w:t>-¿</w:t>
      </w:r>
      <w:proofErr w:type="gramEnd"/>
      <w:r w:rsidRPr="007D52FD">
        <w:rPr>
          <w:rFonts w:asciiTheme="minorHAnsi" w:hAnsiTheme="minorHAnsi" w:cstheme="minorHAnsi"/>
          <w:color w:val="222222"/>
          <w:shd w:val="clear" w:color="auto" w:fill="FFFFFF"/>
        </w:rPr>
        <w:t>En qué consiste la propiedad de  reflexión de la luz? Explica.</w:t>
      </w:r>
    </w:p>
    <w:p w:rsidR="004625C4" w:rsidRPr="007D52FD" w:rsidRDefault="004625C4" w:rsidP="004625C4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7D52FD">
        <w:rPr>
          <w:rFonts w:asciiTheme="minorHAnsi" w:hAnsiTheme="minorHAnsi" w:cstheme="minorHAnsi"/>
          <w:color w:val="222222"/>
          <w:shd w:val="clear" w:color="auto" w:fill="FFFFFF"/>
        </w:rPr>
        <w:t>________________________________________________________________________________________________________________________________________________________________________________</w:t>
      </w:r>
      <w:r w:rsidR="006B39A5">
        <w:rPr>
          <w:rFonts w:asciiTheme="minorHAnsi" w:hAnsiTheme="minorHAnsi" w:cstheme="minorHAnsi"/>
          <w:color w:val="222222"/>
          <w:shd w:val="clear" w:color="auto" w:fill="FFFFFF"/>
        </w:rPr>
        <w:t>____________________</w:t>
      </w:r>
      <w:r w:rsidRPr="007D52FD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:rsidR="00AC745B" w:rsidRDefault="003863BB" w:rsidP="00A06E51">
      <w:pPr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12916236" wp14:editId="6E716BC2">
            <wp:simplePos x="0" y="0"/>
            <wp:positionH relativeFrom="column">
              <wp:posOffset>467833</wp:posOffset>
            </wp:positionH>
            <wp:positionV relativeFrom="paragraph">
              <wp:posOffset>256688</wp:posOffset>
            </wp:positionV>
            <wp:extent cx="5847907" cy="1063255"/>
            <wp:effectExtent l="0" t="0" r="635" b="3810"/>
            <wp:wrapNone/>
            <wp:docPr id="20" name="Imagen 20" descr="Clases naturales bimestre 4 y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ses naturales bimestre 4 y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58" r="3566" b="14832"/>
                    <a:stretch/>
                  </pic:blipFill>
                  <pic:spPr bwMode="auto">
                    <a:xfrm>
                      <a:off x="0" y="0"/>
                      <a:ext cx="5847907" cy="106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5C4" w:rsidRPr="007D52FD">
        <w:rPr>
          <w:rFonts w:asciiTheme="minorHAnsi" w:hAnsiTheme="minorHAnsi" w:cstheme="minorHAnsi"/>
          <w:color w:val="222222"/>
          <w:shd w:val="clear" w:color="auto" w:fill="FFFFFF"/>
        </w:rPr>
        <w:t xml:space="preserve">3.- </w:t>
      </w:r>
      <w:r w:rsidR="006B39A5">
        <w:rPr>
          <w:rFonts w:asciiTheme="minorHAnsi" w:hAnsiTheme="minorHAnsi" w:cstheme="minorHAnsi"/>
          <w:color w:val="222222"/>
          <w:shd w:val="clear" w:color="auto" w:fill="FFFFFF"/>
        </w:rPr>
        <w:t xml:space="preserve">Observa las imágenes de los espejos y </w:t>
      </w:r>
      <w:proofErr w:type="gramStart"/>
      <w:r w:rsidR="006B39A5">
        <w:rPr>
          <w:rFonts w:asciiTheme="minorHAnsi" w:hAnsiTheme="minorHAnsi" w:cstheme="minorHAnsi"/>
          <w:color w:val="222222"/>
          <w:shd w:val="clear" w:color="auto" w:fill="FFFFFF"/>
        </w:rPr>
        <w:t>escribe :</w:t>
      </w:r>
      <w:proofErr w:type="gramEnd"/>
      <w:r w:rsidR="006B39A5">
        <w:rPr>
          <w:rFonts w:asciiTheme="minorHAnsi" w:hAnsiTheme="minorHAnsi" w:cstheme="minorHAnsi"/>
          <w:color w:val="222222"/>
          <w:shd w:val="clear" w:color="auto" w:fill="FFFFFF"/>
        </w:rPr>
        <w:t xml:space="preserve"> ESPEJO PLANO, CÓNCAVO O CONVEXO según corresponda.</w:t>
      </w:r>
    </w:p>
    <w:p w:rsidR="006B39A5" w:rsidRPr="006B39A5" w:rsidRDefault="006B39A5" w:rsidP="00A06E51">
      <w:pPr>
        <w:rPr>
          <w:rFonts w:asciiTheme="minorHAnsi" w:hAnsiTheme="minorHAnsi" w:cstheme="minorHAnsi"/>
          <w:color w:val="222222"/>
          <w:shd w:val="clear" w:color="auto" w:fill="FFFFFF"/>
        </w:rPr>
      </w:pPr>
    </w:p>
    <w:p w:rsidR="00AC745B" w:rsidRDefault="00AC745B" w:rsidP="00A06E51">
      <w:pPr>
        <w:rPr>
          <w:rFonts w:ascii="Arial" w:hAnsi="Arial" w:cs="Arial"/>
          <w:color w:val="222222"/>
          <w:shd w:val="clear" w:color="auto" w:fill="FFFFFF"/>
        </w:rPr>
      </w:pPr>
    </w:p>
    <w:p w:rsidR="004D0672" w:rsidRDefault="004D0672" w:rsidP="00A06E51">
      <w:pPr>
        <w:rPr>
          <w:rFonts w:ascii="Arial" w:hAnsi="Arial" w:cs="Arial"/>
          <w:color w:val="222222"/>
          <w:shd w:val="clear" w:color="auto" w:fill="FFFFFF"/>
        </w:rPr>
      </w:pPr>
    </w:p>
    <w:p w:rsidR="004D0672" w:rsidRDefault="004D0672" w:rsidP="00A06E51">
      <w:pPr>
        <w:rPr>
          <w:rFonts w:ascii="Arial" w:hAnsi="Arial" w:cs="Arial"/>
          <w:color w:val="222222"/>
          <w:shd w:val="clear" w:color="auto" w:fill="FFFFFF"/>
        </w:rPr>
      </w:pPr>
    </w:p>
    <w:p w:rsidR="006D2731" w:rsidRDefault="004D0672" w:rsidP="00A06E5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_____________________________   ______________________________   _________________________</w:t>
      </w:r>
    </w:p>
    <w:p w:rsidR="006D2731" w:rsidRPr="006D2731" w:rsidRDefault="006D2731" w:rsidP="006D2731">
      <w:pPr>
        <w:jc w:val="center"/>
        <w:rPr>
          <w:rFonts w:asciiTheme="minorHAnsi" w:eastAsiaTheme="minorHAnsi" w:hAnsiTheme="minorHAnsi" w:cstheme="minorBidi"/>
          <w:b/>
          <w:i/>
        </w:rPr>
      </w:pPr>
      <w:r w:rsidRPr="006D2731">
        <w:rPr>
          <w:rFonts w:asciiTheme="minorHAnsi" w:eastAsiaTheme="minorHAnsi" w:hAnsiTheme="minorHAnsi" w:cstheme="minorBidi"/>
          <w:b/>
          <w:i/>
        </w:rPr>
        <w:t>¡FELICITACIONES POR TU EXCELENTE TRABAJO!</w:t>
      </w:r>
    </w:p>
    <w:p w:rsidR="006D2731" w:rsidRPr="006D2731" w:rsidRDefault="006D2731" w:rsidP="006D2731">
      <w:pPr>
        <w:spacing w:after="0" w:line="240" w:lineRule="auto"/>
        <w:rPr>
          <w:sz w:val="24"/>
          <w:szCs w:val="24"/>
        </w:rPr>
      </w:pPr>
      <w:r w:rsidRPr="006D2731">
        <w:rPr>
          <w:sz w:val="24"/>
          <w:szCs w:val="24"/>
        </w:rPr>
        <w:t xml:space="preserve">Envía tus guías resueltas al correo: </w:t>
      </w:r>
      <w:hyperlink r:id="rId12" w:history="1">
        <w:r w:rsidRPr="006D2731">
          <w:rPr>
            <w:color w:val="0000FF"/>
            <w:sz w:val="24"/>
            <w:szCs w:val="24"/>
            <w:u w:val="single"/>
          </w:rPr>
          <w:t>x.galveztoledo@gmail.com</w:t>
        </w:r>
      </w:hyperlink>
      <w:r w:rsidRPr="006D2731">
        <w:rPr>
          <w:sz w:val="24"/>
          <w:szCs w:val="24"/>
        </w:rPr>
        <w:t xml:space="preserve"> o déjalas en el colegio el </w:t>
      </w:r>
      <w:r w:rsidRPr="006D2731">
        <w:rPr>
          <w:b/>
          <w:sz w:val="24"/>
          <w:szCs w:val="24"/>
        </w:rPr>
        <w:t>miércoles 1 de julio</w:t>
      </w:r>
    </w:p>
    <w:p w:rsidR="00B06842" w:rsidRDefault="006D2731" w:rsidP="00A06E51">
      <w:r w:rsidRPr="006D2731">
        <w:rPr>
          <w:sz w:val="24"/>
          <w:szCs w:val="24"/>
        </w:rPr>
        <w:t>en horario de 10:00 a 13:30 horas</w:t>
      </w:r>
    </w:p>
    <w:p w:rsidR="00B06842" w:rsidRDefault="00B06842" w:rsidP="00A06E51">
      <w:bookmarkStart w:id="0" w:name="_GoBack"/>
      <w:bookmarkEnd w:id="0"/>
    </w:p>
    <w:p w:rsidR="00B06842" w:rsidRDefault="00B06842" w:rsidP="00A06E51"/>
    <w:p w:rsidR="00A06E51" w:rsidRDefault="00A06E51" w:rsidP="00A06E51"/>
    <w:p w:rsidR="00420D5B" w:rsidRDefault="00420D5B" w:rsidP="00A06E51"/>
    <w:sectPr w:rsidR="00420D5B" w:rsidSect="008B00B2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31B46"/>
    <w:multiLevelType w:val="hybridMultilevel"/>
    <w:tmpl w:val="DA50A8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537CF"/>
    <w:multiLevelType w:val="hybridMultilevel"/>
    <w:tmpl w:val="69BE16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B2"/>
    <w:rsid w:val="000A2A4F"/>
    <w:rsid w:val="000C744C"/>
    <w:rsid w:val="00127184"/>
    <w:rsid w:val="00127212"/>
    <w:rsid w:val="001D7756"/>
    <w:rsid w:val="00205616"/>
    <w:rsid w:val="003863BB"/>
    <w:rsid w:val="003B7C00"/>
    <w:rsid w:val="003D6089"/>
    <w:rsid w:val="00420D5B"/>
    <w:rsid w:val="004625C4"/>
    <w:rsid w:val="004C34EE"/>
    <w:rsid w:val="004D0672"/>
    <w:rsid w:val="004E047B"/>
    <w:rsid w:val="0056537C"/>
    <w:rsid w:val="00573F46"/>
    <w:rsid w:val="005B04EE"/>
    <w:rsid w:val="00654EEC"/>
    <w:rsid w:val="006B39A5"/>
    <w:rsid w:val="006D2731"/>
    <w:rsid w:val="007A1653"/>
    <w:rsid w:val="007A6A34"/>
    <w:rsid w:val="007D52FD"/>
    <w:rsid w:val="00866169"/>
    <w:rsid w:val="008B00B2"/>
    <w:rsid w:val="008D7206"/>
    <w:rsid w:val="00A06E51"/>
    <w:rsid w:val="00A462C7"/>
    <w:rsid w:val="00A6733A"/>
    <w:rsid w:val="00AA0877"/>
    <w:rsid w:val="00AC745B"/>
    <w:rsid w:val="00B06842"/>
    <w:rsid w:val="00B4341F"/>
    <w:rsid w:val="00B80EAE"/>
    <w:rsid w:val="00C66163"/>
    <w:rsid w:val="00C750EC"/>
    <w:rsid w:val="00CC6C42"/>
    <w:rsid w:val="00E3738E"/>
    <w:rsid w:val="00ED0F07"/>
    <w:rsid w:val="00F0103F"/>
    <w:rsid w:val="00F6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08D7"/>
  <w15:docId w15:val="{E16DD713-1B9E-4000-BB72-26AE3DC0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0B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212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A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x.galveztole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3</cp:revision>
  <dcterms:created xsi:type="dcterms:W3CDTF">2020-06-15T13:29:00Z</dcterms:created>
  <dcterms:modified xsi:type="dcterms:W3CDTF">2020-06-15T13:35:00Z</dcterms:modified>
</cp:coreProperties>
</file>