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44686" w14:textId="77777777" w:rsidR="00A90C0E" w:rsidRPr="0037086D" w:rsidRDefault="00A90C0E" w:rsidP="00A90C0E">
      <w:pPr>
        <w:pStyle w:val="Sinespaciado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5D1604" wp14:editId="122275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76725" cy="3714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C5995" w14:textId="7FBA55BB" w:rsidR="00A90C0E" w:rsidRPr="0099089C" w:rsidRDefault="00A90C0E" w:rsidP="00A90C0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89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HABITOS </w:t>
                            </w:r>
                            <w:r w:rsidR="000618DF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SUEÑO 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16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5.55pt;margin-top:0;width:336.75pt;height:29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" stroked="f">
                <v:textbox>
                  <w:txbxContent>
                    <w:p w14:paraId="6C8C5995" w14:textId="7FBA55BB" w:rsidR="00A90C0E" w:rsidRPr="0099089C" w:rsidRDefault="00A90C0E" w:rsidP="00A90C0E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89C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HABITOS </w:t>
                      </w:r>
                      <w:r w:rsidR="000618DF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SUEÑO Y ALIMENTACIÓN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4EF97510" wp14:editId="530CCB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6D">
        <w:rPr>
          <w:rFonts w:cstheme="minorHAnsi"/>
          <w:sz w:val="18"/>
          <w:szCs w:val="18"/>
        </w:rPr>
        <w:t xml:space="preserve">Colegio René Schneider </w:t>
      </w:r>
      <w:proofErr w:type="spellStart"/>
      <w:r w:rsidRPr="0037086D">
        <w:rPr>
          <w:rFonts w:cstheme="minorHAnsi"/>
          <w:sz w:val="18"/>
          <w:szCs w:val="18"/>
        </w:rPr>
        <w:t>Chereau</w:t>
      </w:r>
      <w:proofErr w:type="spellEnd"/>
      <w:r w:rsidRPr="0037086D">
        <w:rPr>
          <w:rFonts w:cstheme="minorHAnsi"/>
          <w:sz w:val="18"/>
          <w:szCs w:val="18"/>
        </w:rPr>
        <w:t xml:space="preserve"> </w:t>
      </w:r>
    </w:p>
    <w:p w14:paraId="23727253" w14:textId="77777777" w:rsidR="00A90C0E" w:rsidRPr="0037086D" w:rsidRDefault="00A90C0E" w:rsidP="00A90C0E">
      <w:pPr>
        <w:pStyle w:val="Sinespaciad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7898A680" w14:textId="77777777" w:rsidR="00A90C0E" w:rsidRPr="00D0156F" w:rsidRDefault="00A90C0E" w:rsidP="00A90C0E">
      <w:pPr>
        <w:pStyle w:val="Sinespaciado"/>
        <w:rPr>
          <w:rFonts w:cstheme="minorHAnsi"/>
          <w:b/>
        </w:rPr>
      </w:pPr>
    </w:p>
    <w:p w14:paraId="1338803A" w14:textId="77777777" w:rsidR="00A90C0E" w:rsidRPr="00253A9B" w:rsidRDefault="00A90C0E" w:rsidP="00A90C0E">
      <w:pPr>
        <w:pStyle w:val="Sinespaciado"/>
      </w:pPr>
      <w:r w:rsidRPr="00253A9B">
        <w:rPr>
          <w:b/>
          <w:bCs/>
        </w:rPr>
        <w:t>Asignatura:</w:t>
      </w:r>
      <w:r w:rsidRPr="00253A9B">
        <w:t xml:space="preserve"> Historia, Geografía y Ciencias Sociales. </w:t>
      </w:r>
      <w:r w:rsidRPr="00253A9B">
        <w:tab/>
      </w:r>
      <w:r w:rsidRPr="00253A9B">
        <w:tab/>
      </w:r>
      <w:r w:rsidRPr="00253A9B">
        <w:tab/>
      </w:r>
      <w:r w:rsidRPr="00253A9B">
        <w:tab/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799BF121" w14:textId="5718A567" w:rsidR="00A90C0E" w:rsidRPr="00253A9B" w:rsidRDefault="00A90C0E" w:rsidP="00A90C0E">
      <w:pPr>
        <w:pStyle w:val="Sinespaciado"/>
      </w:pPr>
      <w:r w:rsidRPr="00253A9B">
        <w:rPr>
          <w:b/>
          <w:bCs/>
        </w:rPr>
        <w:t>Fecha:</w:t>
      </w:r>
      <w:r w:rsidRPr="00253A9B">
        <w:t xml:space="preserve"> </w:t>
      </w:r>
      <w:r>
        <w:t xml:space="preserve">11 </w:t>
      </w:r>
      <w:r w:rsidRPr="00253A9B">
        <w:t xml:space="preserve">al </w:t>
      </w:r>
      <w:r>
        <w:t>15</w:t>
      </w:r>
      <w:r w:rsidRPr="00253A9B">
        <w:t xml:space="preserve"> de </w:t>
      </w:r>
      <w:proofErr w:type="gramStart"/>
      <w:r w:rsidRPr="00253A9B">
        <w:t>Mayo</w:t>
      </w:r>
      <w:proofErr w:type="gramEnd"/>
      <w:r w:rsidRPr="00253A9B">
        <w:tab/>
      </w:r>
      <w:r w:rsidRPr="00253A9B">
        <w:tab/>
      </w:r>
      <w:r w:rsidRPr="00253A9B">
        <w:tab/>
      </w:r>
      <w:r w:rsidRPr="00253A9B">
        <w:tab/>
      </w:r>
      <w:r w:rsidRPr="00253A9B">
        <w:tab/>
      </w:r>
      <w:r w:rsidRPr="00253A9B">
        <w:tab/>
        <w:t xml:space="preserve">               </w:t>
      </w:r>
      <w:r w:rsidRPr="00253A9B">
        <w:rPr>
          <w:b/>
          <w:bCs/>
        </w:rPr>
        <w:t>Docente:</w:t>
      </w:r>
      <w:r w:rsidRPr="00253A9B">
        <w:t xml:space="preserve"> Carla Mac-Iver Morales </w:t>
      </w:r>
    </w:p>
    <w:p w14:paraId="6E7E8ACD" w14:textId="77777777" w:rsidR="00A90C0E" w:rsidRPr="00253A9B" w:rsidRDefault="00A90C0E" w:rsidP="00A90C0E">
      <w:pPr>
        <w:pStyle w:val="Sinespaciado"/>
        <w:rPr>
          <w:b/>
        </w:rPr>
      </w:pPr>
      <w:r w:rsidRPr="00253A9B">
        <w:rPr>
          <w:b/>
        </w:rPr>
        <w:t>Nombre alumno: ___________________________________________________________________________________</w:t>
      </w:r>
    </w:p>
    <w:p w14:paraId="079FD895" w14:textId="47BF72F4" w:rsidR="00A90C0E" w:rsidRPr="00A90C0E" w:rsidRDefault="00A90C0E" w:rsidP="00A90C0E">
      <w:pPr>
        <w:pStyle w:val="Sinespaciado"/>
        <w:jc w:val="both"/>
        <w:rPr>
          <w:rFonts w:cstheme="minorHAnsi"/>
        </w:rPr>
      </w:pPr>
      <w:r w:rsidRPr="00A90C0E">
        <w:rPr>
          <w:rFonts w:cstheme="minorHAnsi"/>
          <w:b/>
        </w:rPr>
        <w:t xml:space="preserve">Objetivo de aprendizaje: </w:t>
      </w:r>
      <w:bookmarkStart w:id="0" w:name="_Hlk39946509"/>
      <w:r w:rsidR="006D7417" w:rsidRPr="006D7417">
        <w:rPr>
          <w:rFonts w:cstheme="minorHAnsi"/>
          <w:bCs/>
        </w:rPr>
        <w:t>OA 4</w:t>
      </w:r>
      <w:r w:rsidR="006D7417">
        <w:rPr>
          <w:rFonts w:cstheme="minorHAnsi"/>
          <w:b/>
        </w:rPr>
        <w:t xml:space="preserve"> </w:t>
      </w:r>
      <w:r w:rsidR="006D7417" w:rsidRPr="00A35C4B">
        <w:rPr>
          <w:rFonts w:cstheme="minorHAnsi"/>
        </w:rPr>
        <w:t>Identificar y practicar en forma autónoma conductas protectoras y de autocuidado en relación a: › rutinas de higiene › actividades de descanso, recreación y actividad física › hábitos de alimentación › resguardo del cuerpo y la intimidad › la entrega de información personal › situaciones de potencial abuso › consumo de drogas</w:t>
      </w:r>
      <w:r w:rsidR="006D7417">
        <w:rPr>
          <w:rFonts w:cstheme="minorHAnsi"/>
        </w:rPr>
        <w:t>.</w:t>
      </w:r>
    </w:p>
    <w:bookmarkEnd w:id="0"/>
    <w:p w14:paraId="1A447438" w14:textId="7B8DE6E4" w:rsidR="00A90C0E" w:rsidRPr="00A90C0E" w:rsidRDefault="00A90C0E" w:rsidP="00A90C0E">
      <w:pPr>
        <w:pStyle w:val="Sinespaciado"/>
        <w:jc w:val="both"/>
        <w:rPr>
          <w:rFonts w:cstheme="minorHAnsi"/>
        </w:rPr>
      </w:pPr>
      <w:r w:rsidRPr="00A90C0E">
        <w:rPr>
          <w:rFonts w:cstheme="minorHAnsi"/>
          <w:b/>
          <w:bCs/>
        </w:rPr>
        <w:t xml:space="preserve">Contenido: </w:t>
      </w:r>
      <w:r w:rsidRPr="00A90C0E">
        <w:rPr>
          <w:rFonts w:cstheme="minorHAnsi"/>
        </w:rPr>
        <w:t xml:space="preserve"> </w:t>
      </w:r>
      <w:r w:rsidR="001A409D">
        <w:rPr>
          <w:rFonts w:cstheme="minorHAnsi"/>
        </w:rPr>
        <w:t>hábitos saludables y no saludables.</w:t>
      </w:r>
    </w:p>
    <w:p w14:paraId="5EEA76AC" w14:textId="77777777" w:rsidR="006D7417" w:rsidRDefault="00A90C0E" w:rsidP="006D7417">
      <w:pPr>
        <w:pStyle w:val="Sinespaciado"/>
      </w:pPr>
      <w:r w:rsidRPr="00A90C0E">
        <w:rPr>
          <w:rFonts w:cstheme="minorHAnsi"/>
          <w:b/>
        </w:rPr>
        <w:t>Objetivo de la clase:</w:t>
      </w:r>
      <w:r w:rsidRPr="00A90C0E">
        <w:rPr>
          <w:rFonts w:cstheme="minorHAnsi"/>
        </w:rPr>
        <w:t xml:space="preserve"> </w:t>
      </w:r>
      <w:r w:rsidR="006D7417">
        <w:t xml:space="preserve">explicar hábitos saludables y no saludables alimenticios y de sueño. </w:t>
      </w:r>
    </w:p>
    <w:p w14:paraId="49A84D31" w14:textId="422D2BC5" w:rsidR="00A90C0E" w:rsidRPr="00A90C0E" w:rsidRDefault="00A90C0E" w:rsidP="006D7417">
      <w:pPr>
        <w:pStyle w:val="Sinespaciado"/>
        <w:rPr>
          <w:rFonts w:cstheme="minorHAnsi"/>
          <w:b/>
        </w:rPr>
      </w:pPr>
      <w:r w:rsidRPr="00A90C0E">
        <w:rPr>
          <w:rFonts w:cstheme="minorHAnsi"/>
          <w:b/>
        </w:rPr>
        <w:t xml:space="preserve">Instrucciones: </w:t>
      </w:r>
      <w:r w:rsidRPr="00A90C0E">
        <w:rPr>
          <w:rFonts w:cstheme="minorHAnsi"/>
        </w:rPr>
        <w:t>lee atentamente las instrucciones de cada actividad y responde.</w:t>
      </w:r>
    </w:p>
    <w:p w14:paraId="675B31A0" w14:textId="41FBAC26" w:rsidR="006D7417" w:rsidRDefault="00EC387C" w:rsidP="006D7417">
      <w:pPr>
        <w:pStyle w:val="Sinespaciado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3032B47" wp14:editId="1948F833">
            <wp:simplePos x="0" y="0"/>
            <wp:positionH relativeFrom="column">
              <wp:posOffset>4419928</wp:posOffset>
            </wp:positionH>
            <wp:positionV relativeFrom="paragraph">
              <wp:posOffset>105585</wp:posOffset>
            </wp:positionV>
            <wp:extent cx="696366" cy="1381125"/>
            <wp:effectExtent l="0" t="0" r="8890" b="0"/>
            <wp:wrapSquare wrapText="bothSides"/>
            <wp:docPr id="11" name="Imagen 11" descr="Por qué es tan importante que nuestros niños duerman bien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 qué es tan importante que nuestros niños duerman bien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0" t="35167" r="22083" b="25167"/>
                    <a:stretch/>
                  </pic:blipFill>
                  <pic:spPr bwMode="auto">
                    <a:xfrm>
                      <a:off x="0" y="0"/>
                      <a:ext cx="696366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F2EA4" w14:textId="346A6ED6" w:rsidR="007C5537" w:rsidRPr="00B1582F" w:rsidRDefault="00EC387C" w:rsidP="007C5537">
      <w:pPr>
        <w:pStyle w:val="Sinespaciado"/>
        <w:numPr>
          <w:ilvl w:val="0"/>
          <w:numId w:val="4"/>
        </w:numPr>
        <w:rPr>
          <w:b/>
          <w:bCs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7E7FA02" wp14:editId="6A267A4D">
            <wp:simplePos x="0" y="0"/>
            <wp:positionH relativeFrom="column">
              <wp:posOffset>5280967</wp:posOffset>
            </wp:positionH>
            <wp:positionV relativeFrom="paragraph">
              <wp:posOffset>20145</wp:posOffset>
            </wp:positionV>
            <wp:extent cx="800735" cy="1495425"/>
            <wp:effectExtent l="0" t="0" r="0" b="9525"/>
            <wp:wrapSquare wrapText="bothSides"/>
            <wp:docPr id="10" name="Imagen 10" descr="Por qué es tan importante que nuestros niños duerman bien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es tan importante que nuestros niños duerman bien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78" t="30167" b="25666"/>
                    <a:stretch/>
                  </pic:blipFill>
                  <pic:spPr bwMode="auto">
                    <a:xfrm>
                      <a:off x="0" y="0"/>
                      <a:ext cx="80073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537" w:rsidRPr="00B1582F">
        <w:rPr>
          <w:b/>
          <w:bCs/>
        </w:rPr>
        <w:t xml:space="preserve">HÁBITOS SALUDABLES: SUEÑO Y ALIMENTACIÓN. </w:t>
      </w:r>
    </w:p>
    <w:p w14:paraId="17C18A97" w14:textId="46473288" w:rsidR="00C45C54" w:rsidRDefault="00C45C54" w:rsidP="006D7417">
      <w:pPr>
        <w:pStyle w:val="Sinespaciado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8F5CB0E" wp14:editId="5D959487">
            <wp:simplePos x="0" y="0"/>
            <wp:positionH relativeFrom="margin">
              <wp:align>center</wp:align>
            </wp:positionH>
            <wp:positionV relativeFrom="paragraph">
              <wp:posOffset>207010</wp:posOffset>
            </wp:positionV>
            <wp:extent cx="1171575" cy="876300"/>
            <wp:effectExtent l="0" t="0" r="9525" b="0"/>
            <wp:wrapSquare wrapText="bothSides"/>
            <wp:docPr id="1" name="Imagen 1" descr="Por qué es tan importante que nuestros niños duerman bien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es tan importante que nuestros niños duerman bien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78" t="75334" r="2639" b="9333"/>
                    <a:stretch/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C8F89BB" wp14:editId="3C2128B2">
            <wp:simplePos x="0" y="0"/>
            <wp:positionH relativeFrom="margin">
              <wp:posOffset>19050</wp:posOffset>
            </wp:positionH>
            <wp:positionV relativeFrom="paragraph">
              <wp:posOffset>6985</wp:posOffset>
            </wp:positionV>
            <wp:extent cx="2152650" cy="845185"/>
            <wp:effectExtent l="0" t="0" r="0" b="0"/>
            <wp:wrapSquare wrapText="bothSides"/>
            <wp:docPr id="9" name="Imagen 9" descr="Por qué es tan importante que nuestros niños duerman bien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es tan importante que nuestros niños duerman bien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8000" r="38750" b="65166"/>
                    <a:stretch/>
                  </pic:blipFill>
                  <pic:spPr bwMode="auto">
                    <a:xfrm>
                      <a:off x="0" y="0"/>
                      <a:ext cx="21526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64F99" w14:paraId="43BC4AD8" w14:textId="77777777" w:rsidTr="00064F99">
        <w:tc>
          <w:tcPr>
            <w:tcW w:w="5395" w:type="dxa"/>
          </w:tcPr>
          <w:p w14:paraId="192273E4" w14:textId="77777777" w:rsidR="00064F99" w:rsidRPr="00EC387C" w:rsidRDefault="00064F99" w:rsidP="00F17A91">
            <w:pPr>
              <w:pStyle w:val="Sinespaciado"/>
              <w:jc w:val="center"/>
              <w:rPr>
                <w:b/>
                <w:bCs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C387C">
              <w:rPr>
                <w:b/>
                <w:bCs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¿QUÉ ALIMENTOS DEBO COMER?</w:t>
            </w:r>
          </w:p>
          <w:p w14:paraId="42BCA60D" w14:textId="5C5C437B" w:rsidR="00064F99" w:rsidRPr="00EC387C" w:rsidRDefault="00064F99" w:rsidP="00F17A91">
            <w:pPr>
              <w:pStyle w:val="Sinespaciad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387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VERDURAS, FRUTAS, PESCADOS, POLLO, PAVO, FRUTOS SECOS, LEGUMBRES, LACTEOS Y HUEVO, ETC.</w:t>
            </w:r>
          </w:p>
          <w:p w14:paraId="65E79938" w14:textId="294456A1" w:rsidR="00064F99" w:rsidRPr="00EC387C" w:rsidRDefault="00064F99" w:rsidP="00F17A91">
            <w:pPr>
              <w:pStyle w:val="Sinespaciad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387C">
              <w:rPr>
                <w:rFonts w:ascii="Arial" w:hAnsi="Arial" w:cs="Arial"/>
                <w:noProof/>
                <w:color w:val="2962FF"/>
              </w:rPr>
              <w:drawing>
                <wp:inline distT="0" distB="0" distL="0" distR="0" wp14:anchorId="146031DA" wp14:editId="68770EC3">
                  <wp:extent cx="2790496" cy="1585673"/>
                  <wp:effectExtent l="0" t="0" r="0" b="0"/>
                  <wp:docPr id="13" name="Imagen 13" descr="Una alimentación poco saludable mata más personas que el tabaco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a alimentación poco saludable mata más personas que el tabaco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087" cy="161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5FD0BCCE" w14:textId="77777777" w:rsidR="00064F99" w:rsidRPr="00EC387C" w:rsidRDefault="00064F99" w:rsidP="00F17A91">
            <w:pPr>
              <w:pStyle w:val="Sinespaciado"/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387C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ALIMENTOS DEBO COMER OCASIONALMENTE?</w:t>
            </w:r>
          </w:p>
          <w:p w14:paraId="1B0DCACF" w14:textId="5A95B8FF" w:rsidR="00064F99" w:rsidRPr="00EC387C" w:rsidRDefault="00064F99" w:rsidP="00F17A91">
            <w:pPr>
              <w:pStyle w:val="Sinespaciad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387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BEBIDAS, FRITURAS, PASTELES, EMBUTIDOS, HELADOS, CHOCOLATES, ETC.</w:t>
            </w:r>
          </w:p>
          <w:p w14:paraId="00EDF428" w14:textId="161D1BED" w:rsidR="00064F99" w:rsidRPr="00EC387C" w:rsidRDefault="00064F99" w:rsidP="00F17A91">
            <w:pPr>
              <w:pStyle w:val="Sinespaciado"/>
              <w:jc w:val="center"/>
              <w:rPr>
                <w:b/>
                <w:bCs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C387C">
              <w:rPr>
                <w:rFonts w:ascii="Arial" w:hAnsi="Arial" w:cs="Arial"/>
                <w:noProof/>
                <w:color w:val="2962FF"/>
              </w:rPr>
              <w:drawing>
                <wp:inline distT="0" distB="0" distL="0" distR="0" wp14:anchorId="75C50898" wp14:editId="1C5FFB9C">
                  <wp:extent cx="2726031" cy="1586076"/>
                  <wp:effectExtent l="0" t="0" r="0" b="0"/>
                  <wp:docPr id="14" name="Imagen 14" descr="La comida chatarra aumenta el riesgo de padecer cáncer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 comida chatarra aumenta el riesgo de padecer cáncer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943" cy="160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7DF983" w14:textId="77777777" w:rsidR="00EC387C" w:rsidRDefault="00EC387C" w:rsidP="006D7417">
      <w:pPr>
        <w:pStyle w:val="Sinespaciado"/>
        <w:rPr>
          <w:b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604AE75" w14:textId="6FB48C79" w:rsidR="00EC387C" w:rsidRPr="00EC387C" w:rsidRDefault="00EC387C" w:rsidP="00EC387C">
      <w:pPr>
        <w:pStyle w:val="Sinespaciado"/>
        <w:rPr>
          <w:rFonts w:cstheme="minorHAnsi"/>
        </w:rPr>
      </w:pPr>
      <w:r w:rsidRPr="00EC387C">
        <w:rPr>
          <w:rFonts w:cstheme="minorHAnsi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Actividad:</w:t>
      </w:r>
      <w:r w:rsidRPr="00EC387C">
        <w:rPr>
          <w:rFonts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C387C">
        <w:rPr>
          <w:rFonts w:cstheme="minorHAnsi"/>
        </w:rPr>
        <w:t xml:space="preserve">responde con letra clara y en el espacio asignado. </w:t>
      </w:r>
    </w:p>
    <w:p w14:paraId="7224A882" w14:textId="556742F9" w:rsidR="00EC387C" w:rsidRDefault="00EC387C" w:rsidP="00EC387C">
      <w:pPr>
        <w:pStyle w:val="Sinespaciado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C387C">
        <w:rPr>
          <w:rFonts w:cstheme="minorHAnsi"/>
          <w:sz w:val="24"/>
          <w:szCs w:val="24"/>
        </w:rPr>
        <w:t xml:space="preserve">¿cómo sabemos </w:t>
      </w:r>
      <w:r w:rsidRPr="00EC387C">
        <w:rPr>
          <w:rFonts w:cstheme="minorHAnsi"/>
          <w:sz w:val="24"/>
          <w:szCs w:val="24"/>
        </w:rPr>
        <w:t>cuándo</w:t>
      </w:r>
      <w:r w:rsidRPr="00EC387C">
        <w:rPr>
          <w:rFonts w:cstheme="minorHAnsi"/>
          <w:sz w:val="24"/>
          <w:szCs w:val="24"/>
        </w:rPr>
        <w:t xml:space="preserve"> un alimento es saludable?</w:t>
      </w:r>
    </w:p>
    <w:p w14:paraId="758127F7" w14:textId="264D85E1" w:rsidR="00EC387C" w:rsidRDefault="00EC387C" w:rsidP="00EC387C">
      <w:pPr>
        <w:pStyle w:val="Sinespaciad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0715E235" w14:textId="6D93BA15" w:rsidR="00EC387C" w:rsidRPr="00EC387C" w:rsidRDefault="00EC387C" w:rsidP="00EC387C">
      <w:pPr>
        <w:pStyle w:val="Sinespaciad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4575BD83" w14:textId="2FC81C11" w:rsidR="00EC387C" w:rsidRDefault="00EC387C" w:rsidP="00EC387C">
      <w:pPr>
        <w:pStyle w:val="Sinespaciado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C387C">
        <w:rPr>
          <w:rFonts w:cstheme="minorHAnsi"/>
          <w:sz w:val="24"/>
          <w:szCs w:val="24"/>
        </w:rPr>
        <w:t>¿Qué alimentos comes diariamente, estos son saludables o no?</w:t>
      </w:r>
    </w:p>
    <w:p w14:paraId="321CB77A" w14:textId="77777777" w:rsidR="00EC387C" w:rsidRDefault="00EC387C" w:rsidP="00EC387C">
      <w:pPr>
        <w:pStyle w:val="Sinespaciad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AE98D39" w14:textId="299C197D" w:rsidR="00EC387C" w:rsidRPr="00EC387C" w:rsidRDefault="00EC387C" w:rsidP="00EC387C">
      <w:pPr>
        <w:pStyle w:val="Sinespaciad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20768592" w14:textId="6B66AD02" w:rsidR="00EC387C" w:rsidRDefault="00EC387C" w:rsidP="00EC387C">
      <w:pPr>
        <w:pStyle w:val="Sinespaciado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C387C">
        <w:rPr>
          <w:rFonts w:cstheme="minorHAnsi"/>
          <w:sz w:val="24"/>
          <w:szCs w:val="24"/>
        </w:rPr>
        <w:t>¿qué alimentos prefieres, saludables o no saludables, por qué?</w:t>
      </w:r>
    </w:p>
    <w:p w14:paraId="5D0828B3" w14:textId="1D0E485A" w:rsidR="00EC387C" w:rsidRPr="00EC387C" w:rsidRDefault="00EC387C" w:rsidP="00EC387C">
      <w:pPr>
        <w:pStyle w:val="Sinespaciad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2C216951" w14:textId="47FA58B2" w:rsidR="00EC387C" w:rsidRDefault="00EC387C" w:rsidP="00EC387C">
      <w:pPr>
        <w:pStyle w:val="Sinespaciado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C387C">
        <w:rPr>
          <w:rFonts w:cstheme="minorHAnsi"/>
          <w:sz w:val="24"/>
          <w:szCs w:val="24"/>
        </w:rPr>
        <w:t>¿Consideras tus horas de sueño adecuadas a lo que se plantea al comienzo de la guía?</w:t>
      </w:r>
    </w:p>
    <w:p w14:paraId="6A2980C0" w14:textId="553D28A8" w:rsidR="00EC387C" w:rsidRPr="00EC387C" w:rsidRDefault="00EC387C" w:rsidP="00EC387C">
      <w:pPr>
        <w:pStyle w:val="Sinespaciad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6AB907D7" w14:textId="6C4ABF97" w:rsidR="002D1503" w:rsidRPr="00EC387C" w:rsidRDefault="002D1503" w:rsidP="006D7417">
      <w:pPr>
        <w:pStyle w:val="Sinespaciado"/>
        <w:rPr>
          <w:rFonts w:cstheme="minorHAnsi"/>
        </w:rPr>
      </w:pPr>
    </w:p>
    <w:p w14:paraId="49A20404" w14:textId="77777777" w:rsidR="00A90C0E" w:rsidRDefault="00A90C0E" w:rsidP="00A90C0E">
      <w:pPr>
        <w:pStyle w:val="Sinespaciado"/>
        <w:numPr>
          <w:ilvl w:val="0"/>
          <w:numId w:val="3"/>
        </w:numPr>
      </w:pPr>
      <w:r>
        <w:t xml:space="preserve">Retroalimentación: revisión de las guías y tareas con su respectiva retroalimentación, será realizada vía correo electrónico o por WhatsApp con un margen de 48 </w:t>
      </w:r>
      <w:proofErr w:type="spellStart"/>
      <w:r>
        <w:t>hrs</w:t>
      </w:r>
      <w:proofErr w:type="spellEnd"/>
      <w:r>
        <w:t xml:space="preserve">. </w:t>
      </w:r>
    </w:p>
    <w:p w14:paraId="08B6C804" w14:textId="550AA78B" w:rsidR="00A33D80" w:rsidRDefault="00A90C0E" w:rsidP="006B412F">
      <w:pPr>
        <w:pStyle w:val="Prrafodelista"/>
        <w:numPr>
          <w:ilvl w:val="0"/>
          <w:numId w:val="3"/>
        </w:numPr>
        <w:spacing w:line="256" w:lineRule="auto"/>
        <w:ind w:left="360"/>
      </w:pPr>
      <w:r w:rsidRPr="00B06D51">
        <w:t xml:space="preserve">Enviar guías y tareas al correo </w:t>
      </w:r>
      <w:hyperlink r:id="rId12" w:history="1">
        <w:r w:rsidRPr="00EB6097">
          <w:rPr>
            <w:rStyle w:val="Hipervnculo"/>
            <w:b/>
            <w:bCs/>
          </w:rPr>
          <w:t>profesoracarla2020@gmail.com</w:t>
        </w:r>
      </w:hyperlink>
      <w:r>
        <w:t xml:space="preserve"> o entregarlo en el colegio el día miércoles </w:t>
      </w:r>
      <w:r w:rsidR="007F1183">
        <w:t>20</w:t>
      </w:r>
      <w:r>
        <w:t xml:space="preserve"> de </w:t>
      </w:r>
      <w:proofErr w:type="gramStart"/>
      <w:r>
        <w:t>Mayo</w:t>
      </w:r>
      <w:proofErr w:type="gramEnd"/>
      <w:r>
        <w:t xml:space="preserve">, entre las 11:00 y las 12:30 </w:t>
      </w:r>
      <w:proofErr w:type="spellStart"/>
      <w:r>
        <w:t>hrs</w:t>
      </w:r>
      <w:proofErr w:type="spellEnd"/>
      <w:r>
        <w:t>.</w:t>
      </w:r>
    </w:p>
    <w:sectPr w:rsidR="00A33D80" w:rsidSect="00647D3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32FC"/>
    <w:multiLevelType w:val="hybridMultilevel"/>
    <w:tmpl w:val="DC2E5D2C"/>
    <w:lvl w:ilvl="0" w:tplc="F1E0B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6F4"/>
    <w:multiLevelType w:val="hybridMultilevel"/>
    <w:tmpl w:val="2766C63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ED8"/>
    <w:multiLevelType w:val="hybridMultilevel"/>
    <w:tmpl w:val="7144D5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F250A2">
      <w:numFmt w:val="bullet"/>
      <w:lvlText w:val="•"/>
      <w:lvlJc w:val="left"/>
      <w:pPr>
        <w:ind w:left="1440" w:hanging="360"/>
      </w:pPr>
      <w:rPr>
        <w:rFonts w:ascii="Comic Sans MS" w:eastAsia="Calibri" w:hAnsi="Comic Sans MS" w:cs="Aria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63E42"/>
    <w:multiLevelType w:val="hybridMultilevel"/>
    <w:tmpl w:val="577807B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23830"/>
    <w:multiLevelType w:val="hybridMultilevel"/>
    <w:tmpl w:val="29C83A3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87BED"/>
    <w:multiLevelType w:val="hybridMultilevel"/>
    <w:tmpl w:val="06844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A67698"/>
    <w:multiLevelType w:val="hybridMultilevel"/>
    <w:tmpl w:val="212E64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620C9"/>
    <w:multiLevelType w:val="hybridMultilevel"/>
    <w:tmpl w:val="5714121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0E"/>
    <w:rsid w:val="000618DF"/>
    <w:rsid w:val="00064F99"/>
    <w:rsid w:val="001A409D"/>
    <w:rsid w:val="002D1503"/>
    <w:rsid w:val="003A6BDF"/>
    <w:rsid w:val="003C6DB9"/>
    <w:rsid w:val="00411633"/>
    <w:rsid w:val="00661A8E"/>
    <w:rsid w:val="006D7417"/>
    <w:rsid w:val="007C5537"/>
    <w:rsid w:val="007F1183"/>
    <w:rsid w:val="00970FE3"/>
    <w:rsid w:val="00A90C0E"/>
    <w:rsid w:val="00B1582F"/>
    <w:rsid w:val="00C16313"/>
    <w:rsid w:val="00C45C54"/>
    <w:rsid w:val="00EB6097"/>
    <w:rsid w:val="00EC387C"/>
    <w:rsid w:val="00F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6BD4"/>
  <w15:chartTrackingRefBased/>
  <w15:docId w15:val="{86BDD603-ECBF-48AC-AD6A-6E5F5A0F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C0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90C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9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cnnchile.com%2Ftendencias%2Falimentos-sanos-importante-salud-dieta_20190405%2F&amp;psig=AOvVaw2SWWes51xRrpyi3I0hTql5&amp;ust=1589156232316000&amp;source=images&amp;cd=vfe&amp;ved=0CAIQjRxqFwoTCJC1g_KBqOkCFQAAAAAdAAAAABA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profesoracarla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%3A%2F%2Fwww.duermebebe.com%2Fblog%2F2018%2F3%2F23%2Fpor-qu-es-tan-importante-que-nuestros-nios-duerman-bien&amp;psig=AOvVaw2bGs7TCzezVzRWiU1dOSpN&amp;ust=1589155627582000&amp;source=images&amp;cd=vfe&amp;ved=0CAIQjRxqFwoTCMDExNH_p-kCFQAAAAAdAAAAABA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sa=i&amp;url=https%3A%2F%2Fwww.tn8.tv%2Fsalud%2F458131-comida-chatarra-aumenta-riesgo-padecer-cancer%2F&amp;psig=AOvVaw2GBzSrQbZseeKqwjyNgfU3&amp;ust=1589156298594000&amp;source=images&amp;cd=vfe&amp;ved=0CAIQjRxqFwoTCNDF1pOCqOkCFQAAAAAdAAAAAB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15</cp:revision>
  <dcterms:created xsi:type="dcterms:W3CDTF">2020-05-09T23:50:00Z</dcterms:created>
  <dcterms:modified xsi:type="dcterms:W3CDTF">2020-05-10T00:25:00Z</dcterms:modified>
</cp:coreProperties>
</file>