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BD228D5" w:rsidR="0066737C" w:rsidRPr="001B7AD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Guía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1B7AD9">
        <w:rPr>
          <w:rFonts w:ascii="Arial" w:hAnsi="Arial" w:cs="Arial"/>
          <w:bCs/>
          <w:sz w:val="20"/>
          <w:szCs w:val="20"/>
        </w:rPr>
        <w:t>1</w:t>
      </w:r>
      <w:r w:rsidR="00CD4C36">
        <w:rPr>
          <w:rFonts w:ascii="Arial" w:hAnsi="Arial" w:cs="Arial"/>
          <w:bCs/>
          <w:sz w:val="20"/>
          <w:szCs w:val="20"/>
        </w:rPr>
        <w:t>5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551348" w:rsidRPr="001B7AD9">
        <w:rPr>
          <w:rFonts w:ascii="Arial" w:hAnsi="Arial" w:cs="Arial"/>
          <w:bCs/>
          <w:sz w:val="20"/>
          <w:szCs w:val="20"/>
        </w:rPr>
        <w:t>La Generosidad</w:t>
      </w:r>
      <w:r w:rsidR="00FC5918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771885AD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1B7AD9">
        <w:rPr>
          <w:rFonts w:ascii="Arial" w:hAnsi="Arial" w:cs="Arial"/>
          <w:sz w:val="20"/>
          <w:szCs w:val="20"/>
        </w:rPr>
        <w:t xml:space="preserve">Religión </w:t>
      </w:r>
      <w:r w:rsidRPr="001B7AD9">
        <w:rPr>
          <w:rFonts w:ascii="Arial" w:hAnsi="Arial" w:cs="Arial"/>
          <w:sz w:val="20"/>
          <w:szCs w:val="20"/>
        </w:rPr>
        <w:t xml:space="preserve">   </w:t>
      </w:r>
      <w:r w:rsidRPr="001B7AD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843595" w:rsidRPr="001B7AD9">
        <w:rPr>
          <w:rFonts w:ascii="Arial" w:hAnsi="Arial" w:cs="Arial"/>
          <w:sz w:val="20"/>
          <w:szCs w:val="20"/>
        </w:rPr>
        <w:t>Tercero</w:t>
      </w:r>
      <w:r w:rsidR="003A11DA" w:rsidRPr="001B7AD9">
        <w:rPr>
          <w:rFonts w:ascii="Arial" w:hAnsi="Arial" w:cs="Arial"/>
          <w:sz w:val="20"/>
          <w:szCs w:val="20"/>
        </w:rPr>
        <w:t xml:space="preserve"> </w:t>
      </w:r>
      <w:r w:rsidR="00024E1E" w:rsidRPr="001B7AD9">
        <w:rPr>
          <w:rFonts w:ascii="Arial" w:hAnsi="Arial" w:cs="Arial"/>
          <w:sz w:val="20"/>
          <w:szCs w:val="20"/>
        </w:rPr>
        <w:t>B</w:t>
      </w:r>
      <w:r w:rsidR="003A11DA" w:rsidRPr="001B7AD9">
        <w:rPr>
          <w:rFonts w:ascii="Arial" w:hAnsi="Arial" w:cs="Arial"/>
          <w:sz w:val="20"/>
          <w:szCs w:val="20"/>
        </w:rPr>
        <w:t>ásico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</w:p>
    <w:p w14:paraId="4B253FDC" w14:textId="5725DEDE" w:rsidR="003A5962" w:rsidRDefault="0066737C" w:rsidP="0066737C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Fecha:</w:t>
      </w:r>
      <w:r w:rsidR="003A11DA" w:rsidRPr="001B7AD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1B7AD9">
        <w:rPr>
          <w:rFonts w:ascii="Arial" w:hAnsi="Arial" w:cs="Arial"/>
          <w:sz w:val="20"/>
          <w:szCs w:val="20"/>
        </w:rPr>
        <w:t xml:space="preserve">semana del </w:t>
      </w:r>
      <w:r w:rsidR="00CD4C36">
        <w:rPr>
          <w:rFonts w:ascii="Arial" w:hAnsi="Arial" w:cs="Arial"/>
          <w:sz w:val="20"/>
          <w:szCs w:val="20"/>
        </w:rPr>
        <w:t>27</w:t>
      </w:r>
      <w:r w:rsidR="003A11DA" w:rsidRPr="001B7AD9">
        <w:rPr>
          <w:rFonts w:ascii="Arial" w:hAnsi="Arial" w:cs="Arial"/>
          <w:sz w:val="20"/>
          <w:szCs w:val="20"/>
        </w:rPr>
        <w:t xml:space="preserve"> /0</w:t>
      </w:r>
      <w:r w:rsidR="00551348" w:rsidRPr="001B7AD9">
        <w:rPr>
          <w:rFonts w:ascii="Arial" w:hAnsi="Arial" w:cs="Arial"/>
          <w:sz w:val="20"/>
          <w:szCs w:val="20"/>
        </w:rPr>
        <w:t>7</w:t>
      </w:r>
      <w:r w:rsidR="003A11DA" w:rsidRPr="001B7AD9">
        <w:rPr>
          <w:rFonts w:ascii="Arial" w:hAnsi="Arial" w:cs="Arial"/>
          <w:sz w:val="20"/>
          <w:szCs w:val="20"/>
        </w:rPr>
        <w:t xml:space="preserve"> al </w:t>
      </w:r>
      <w:r w:rsidR="001C021E">
        <w:rPr>
          <w:rFonts w:ascii="Arial" w:hAnsi="Arial" w:cs="Arial"/>
          <w:sz w:val="20"/>
          <w:szCs w:val="20"/>
        </w:rPr>
        <w:t>07</w:t>
      </w:r>
      <w:r w:rsidR="00FC66BA" w:rsidRPr="001B7AD9">
        <w:rPr>
          <w:rFonts w:ascii="Arial" w:hAnsi="Arial" w:cs="Arial"/>
          <w:sz w:val="20"/>
          <w:szCs w:val="20"/>
        </w:rPr>
        <w:t xml:space="preserve"> /0</w:t>
      </w:r>
      <w:r w:rsidR="00CD4C36">
        <w:rPr>
          <w:rFonts w:ascii="Arial" w:hAnsi="Arial" w:cs="Arial"/>
          <w:sz w:val="20"/>
          <w:szCs w:val="20"/>
        </w:rPr>
        <w:t>8</w:t>
      </w:r>
      <w:r w:rsidRPr="001B7AD9">
        <w:rPr>
          <w:rFonts w:ascii="Arial" w:hAnsi="Arial" w:cs="Arial"/>
          <w:sz w:val="20"/>
          <w:szCs w:val="20"/>
        </w:rPr>
        <w:t xml:space="preserve">               </w:t>
      </w:r>
    </w:p>
    <w:p w14:paraId="17E87166" w14:textId="20EFB85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1B7AD9">
        <w:rPr>
          <w:rFonts w:ascii="Arial" w:hAnsi="Arial" w:cs="Arial"/>
          <w:sz w:val="20"/>
          <w:szCs w:val="20"/>
        </w:rPr>
        <w:t xml:space="preserve">María Ortega </w:t>
      </w:r>
      <w:r w:rsidR="00024E1E" w:rsidRPr="001B7AD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1B7AD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148D0F09" w:rsidR="00365961" w:rsidRPr="001B7AD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1B7AD9">
        <w:rPr>
          <w:bCs/>
          <w:sz w:val="20"/>
          <w:szCs w:val="20"/>
        </w:rPr>
        <w:t xml:space="preserve">I.- </w:t>
      </w:r>
      <w:r w:rsidRPr="001B7AD9">
        <w:rPr>
          <w:rFonts w:ascii="Arial" w:eastAsia="Arial" w:hAnsi="Arial" w:cs="Arial"/>
          <w:sz w:val="20"/>
          <w:szCs w:val="20"/>
        </w:rPr>
        <w:t>O</w:t>
      </w:r>
      <w:r w:rsidR="004A0246" w:rsidRPr="001B7AD9">
        <w:rPr>
          <w:rFonts w:ascii="Arial" w:eastAsia="Arial" w:hAnsi="Arial" w:cs="Arial"/>
          <w:sz w:val="20"/>
          <w:szCs w:val="20"/>
        </w:rPr>
        <w:t>bjetivo</w:t>
      </w:r>
      <w:r w:rsidRPr="001B7AD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de </w:t>
      </w:r>
      <w:r w:rsidRPr="001B7AD9">
        <w:rPr>
          <w:rFonts w:ascii="Arial" w:eastAsia="Arial" w:hAnsi="Arial" w:cs="Arial"/>
          <w:sz w:val="20"/>
          <w:szCs w:val="20"/>
        </w:rPr>
        <w:t>A</w:t>
      </w:r>
      <w:r w:rsidR="004A0246" w:rsidRPr="001B7AD9">
        <w:rPr>
          <w:rFonts w:ascii="Arial" w:eastAsia="Arial" w:hAnsi="Arial" w:cs="Arial"/>
          <w:sz w:val="20"/>
          <w:szCs w:val="20"/>
        </w:rPr>
        <w:t>prendizaje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9C690C" w:rsidRPr="001B7AD9">
        <w:rPr>
          <w:rFonts w:ascii="Arial" w:eastAsia="Arial" w:hAnsi="Arial" w:cs="Arial"/>
          <w:sz w:val="20"/>
          <w:szCs w:val="20"/>
        </w:rPr>
        <w:t>Reconocer el sentido de pertenencia a la comunidad a la nación y  a la humanidad</w:t>
      </w:r>
    </w:p>
    <w:p w14:paraId="4E96D834" w14:textId="4307D102" w:rsidR="007F2409" w:rsidRPr="001B7AD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1B7AD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1B7AD9">
        <w:rPr>
          <w:rFonts w:ascii="Arial" w:hAnsi="Arial" w:cs="Arial"/>
          <w:bCs/>
          <w:sz w:val="20"/>
          <w:szCs w:val="20"/>
        </w:rPr>
        <w:t>C</w:t>
      </w:r>
      <w:r w:rsidR="004A0246" w:rsidRPr="001B7AD9">
        <w:rPr>
          <w:rFonts w:ascii="Arial" w:hAnsi="Arial" w:cs="Arial"/>
          <w:bCs/>
          <w:sz w:val="20"/>
          <w:szCs w:val="20"/>
        </w:rPr>
        <w:t>ontenido</w:t>
      </w:r>
      <w:r w:rsidR="005F01C5" w:rsidRPr="001B7AD9">
        <w:rPr>
          <w:rFonts w:ascii="Arial" w:hAnsi="Arial" w:cs="Arial"/>
          <w:bCs/>
          <w:sz w:val="20"/>
          <w:szCs w:val="20"/>
        </w:rPr>
        <w:t>:</w:t>
      </w:r>
      <w:r w:rsidR="005F01C5" w:rsidRPr="001B7AD9">
        <w:rPr>
          <w:rFonts w:ascii="Arial" w:hAnsi="Arial" w:cs="Arial"/>
          <w:sz w:val="20"/>
          <w:szCs w:val="20"/>
        </w:rPr>
        <w:t xml:space="preserve"> </w:t>
      </w:r>
      <w:r w:rsidR="00C4641A" w:rsidRPr="001B7AD9">
        <w:rPr>
          <w:rFonts w:ascii="Arial" w:hAnsi="Arial" w:cs="Arial"/>
          <w:sz w:val="20"/>
          <w:szCs w:val="20"/>
        </w:rPr>
        <w:t>C</w:t>
      </w:r>
      <w:r w:rsidR="009E4E4B" w:rsidRPr="001B7AD9">
        <w:rPr>
          <w:rFonts w:ascii="Arial" w:hAnsi="Arial" w:cs="Arial"/>
          <w:sz w:val="20"/>
          <w:szCs w:val="20"/>
        </w:rPr>
        <w:t xml:space="preserve">oncepto </w:t>
      </w:r>
      <w:r w:rsidR="001B7AD9">
        <w:rPr>
          <w:rFonts w:ascii="Arial" w:hAnsi="Arial" w:cs="Arial"/>
          <w:sz w:val="20"/>
          <w:szCs w:val="20"/>
        </w:rPr>
        <w:t xml:space="preserve"> de generosidad</w:t>
      </w:r>
    </w:p>
    <w:p w14:paraId="3860F9FB" w14:textId="1CC95E1B" w:rsidR="007F2409" w:rsidRPr="001B7AD9" w:rsidRDefault="00D22CD7" w:rsidP="007F2409">
      <w:pPr>
        <w:rPr>
          <w:rFonts w:eastAsia="Calibri" w:cs="Times New Roman"/>
          <w:sz w:val="20"/>
          <w:szCs w:val="20"/>
          <w:lang w:eastAsia="es-CL"/>
        </w:rPr>
      </w:pPr>
      <w:r w:rsidRPr="001B7AD9">
        <w:rPr>
          <w:rFonts w:ascii="Arial" w:hAnsi="Arial" w:cs="Arial"/>
          <w:bCs/>
          <w:sz w:val="20"/>
          <w:szCs w:val="20"/>
        </w:rPr>
        <w:t>III.- O</w:t>
      </w:r>
      <w:r w:rsidR="004A0246" w:rsidRPr="001B7AD9">
        <w:rPr>
          <w:rFonts w:ascii="Arial" w:hAnsi="Arial" w:cs="Arial"/>
          <w:bCs/>
          <w:sz w:val="20"/>
          <w:szCs w:val="20"/>
        </w:rPr>
        <w:t>bjetivo de la clase</w:t>
      </w:r>
      <w:r w:rsidR="008C2A66" w:rsidRPr="001B7AD9">
        <w:rPr>
          <w:rFonts w:ascii="Arial" w:hAnsi="Arial" w:cs="Arial"/>
          <w:bCs/>
          <w:sz w:val="20"/>
          <w:szCs w:val="20"/>
        </w:rPr>
        <w:t xml:space="preserve">: </w:t>
      </w:r>
      <w:r w:rsidR="00BE4D8F">
        <w:rPr>
          <w:rFonts w:ascii="Arial" w:hAnsi="Arial" w:cs="Arial"/>
          <w:sz w:val="20"/>
          <w:szCs w:val="20"/>
        </w:rPr>
        <w:t xml:space="preserve">Conocer </w:t>
      </w:r>
      <w:r w:rsidR="00CA1CB3" w:rsidRPr="001B7AD9">
        <w:rPr>
          <w:rFonts w:ascii="Arial" w:hAnsi="Arial" w:cs="Arial"/>
          <w:sz w:val="20"/>
          <w:szCs w:val="20"/>
        </w:rPr>
        <w:t xml:space="preserve">el </w:t>
      </w:r>
      <w:r w:rsidR="009E4E4B" w:rsidRPr="001B7AD9">
        <w:rPr>
          <w:rFonts w:ascii="Arial" w:hAnsi="Arial" w:cs="Arial"/>
          <w:sz w:val="20"/>
          <w:szCs w:val="20"/>
        </w:rPr>
        <w:t xml:space="preserve">concepto de </w:t>
      </w:r>
      <w:r w:rsidR="001B7AD9">
        <w:rPr>
          <w:rFonts w:ascii="Arial" w:hAnsi="Arial" w:cs="Arial"/>
          <w:sz w:val="20"/>
          <w:szCs w:val="20"/>
        </w:rPr>
        <w:t>generosidad</w:t>
      </w:r>
    </w:p>
    <w:p w14:paraId="383C3708" w14:textId="464B51E1" w:rsidR="007F2409" w:rsidRDefault="00D22CD7" w:rsidP="00AF2679">
      <w:pPr>
        <w:rPr>
          <w:rFonts w:ascii="Arial" w:eastAsia="Arial" w:hAnsi="Arial" w:cs="Arial"/>
          <w:bCs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IV.- </w:t>
      </w:r>
      <w:r w:rsidRPr="001B7AD9">
        <w:rPr>
          <w:rFonts w:ascii="Arial" w:eastAsia="Arial" w:hAnsi="Arial" w:cs="Arial"/>
          <w:sz w:val="20"/>
          <w:szCs w:val="20"/>
        </w:rPr>
        <w:t>I</w:t>
      </w:r>
      <w:r w:rsidR="004A0246" w:rsidRPr="001B7AD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1B7AD9">
        <w:rPr>
          <w:rFonts w:ascii="Arial" w:eastAsia="Arial" w:hAnsi="Arial" w:cs="Arial"/>
          <w:sz w:val="20"/>
          <w:szCs w:val="20"/>
        </w:rPr>
        <w:t>generales</w:t>
      </w:r>
      <w:r w:rsidR="009E4E4B" w:rsidRPr="001B7AD9">
        <w:rPr>
          <w:rFonts w:ascii="Arial" w:eastAsia="Arial" w:hAnsi="Arial" w:cs="Arial"/>
          <w:sz w:val="20"/>
          <w:szCs w:val="20"/>
        </w:rPr>
        <w:t xml:space="preserve">: </w:t>
      </w:r>
      <w:r w:rsidR="00332315">
        <w:rPr>
          <w:rFonts w:ascii="Arial" w:eastAsia="Arial" w:hAnsi="Arial" w:cs="Arial"/>
          <w:bCs/>
          <w:sz w:val="20"/>
          <w:szCs w:val="20"/>
        </w:rPr>
        <w:t xml:space="preserve">Conoce y </w:t>
      </w:r>
      <w:r w:rsidR="001B7AD9">
        <w:rPr>
          <w:rFonts w:ascii="Arial" w:eastAsia="Arial" w:hAnsi="Arial" w:cs="Arial"/>
          <w:bCs/>
          <w:sz w:val="20"/>
          <w:szCs w:val="20"/>
        </w:rPr>
        <w:t xml:space="preserve"> reflexiona  en familia </w:t>
      </w:r>
      <w:r w:rsidR="00792373">
        <w:rPr>
          <w:rFonts w:ascii="Arial" w:eastAsia="Arial" w:hAnsi="Arial" w:cs="Arial"/>
          <w:bCs/>
          <w:sz w:val="20"/>
          <w:szCs w:val="20"/>
        </w:rPr>
        <w:t>el concepto de generosidad</w:t>
      </w:r>
    </w:p>
    <w:p w14:paraId="0CEA34FB" w14:textId="3573BA2C" w:rsidR="00DC6A1A" w:rsidRDefault="00D22CD7" w:rsidP="00DC6A1A">
      <w:pPr>
        <w:rPr>
          <w:sz w:val="20"/>
          <w:szCs w:val="20"/>
        </w:rPr>
      </w:pPr>
      <w:r w:rsidRPr="001B7AD9">
        <w:rPr>
          <w:rFonts w:ascii="Arial" w:eastAsia="Arial" w:hAnsi="Arial" w:cs="Arial"/>
          <w:sz w:val="20"/>
          <w:szCs w:val="20"/>
        </w:rPr>
        <w:t>V.- A</w:t>
      </w:r>
      <w:r w:rsidR="004A0246" w:rsidRPr="001B7AD9">
        <w:rPr>
          <w:rFonts w:ascii="Arial" w:eastAsia="Arial" w:hAnsi="Arial" w:cs="Arial"/>
          <w:sz w:val="20"/>
          <w:szCs w:val="20"/>
        </w:rPr>
        <w:t>ctividad a desarrollar</w:t>
      </w:r>
      <w:r w:rsidR="00792373">
        <w:rPr>
          <w:rFonts w:ascii="Arial" w:eastAsia="Arial" w:hAnsi="Arial" w:cs="Arial"/>
          <w:sz w:val="20"/>
          <w:szCs w:val="20"/>
        </w:rPr>
        <w:t>:</w:t>
      </w:r>
      <w:r w:rsidR="00DC6A1A" w:rsidRPr="001B7AD9">
        <w:rPr>
          <w:sz w:val="20"/>
          <w:szCs w:val="20"/>
        </w:rPr>
        <w:t xml:space="preserve"> </w:t>
      </w:r>
      <w:r w:rsidR="00792373">
        <w:rPr>
          <w:sz w:val="20"/>
          <w:szCs w:val="20"/>
        </w:rPr>
        <w:t>Junto a tu familia reflexiona  y crea una acción de</w:t>
      </w:r>
      <w:r w:rsidR="00885730">
        <w:rPr>
          <w:sz w:val="20"/>
          <w:szCs w:val="20"/>
        </w:rPr>
        <w:t xml:space="preserve"> generosidad dentro de tu hogar</w:t>
      </w:r>
      <w:r w:rsidR="001B7AD9" w:rsidRPr="001B7AD9">
        <w:rPr>
          <w:sz w:val="20"/>
          <w:szCs w:val="20"/>
        </w:rPr>
        <w:t xml:space="preserve"> </w:t>
      </w:r>
    </w:p>
    <w:p w14:paraId="13652E6E" w14:textId="1BD84D4D" w:rsidR="00CD3DA2" w:rsidRPr="00885730" w:rsidRDefault="00CD3DA2" w:rsidP="00BD444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>Actividad</w:t>
      </w:r>
    </w:p>
    <w:p w14:paraId="411BE127" w14:textId="43A7E66F" w:rsidR="00CA1CB3" w:rsidRPr="0088199D" w:rsidRDefault="003A5962" w:rsidP="0088199D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3E71BCBB" wp14:editId="189CD4DC">
            <wp:extent cx="6073140" cy="1927860"/>
            <wp:effectExtent l="0" t="0" r="3810" b="0"/>
            <wp:docPr id="2" name="Imagen 2" descr="CODIGO ETICO DE INSTITUTO ANGEL DE LA GUARDA, I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DIGO ETICO DE INSTITUTO ANGEL DE LA GUARDA, I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4834" w14:textId="77777777" w:rsidR="00A05088" w:rsidRDefault="00A05088" w:rsidP="00F61F0E">
      <w:pPr>
        <w:rPr>
          <w:rFonts w:ascii="Arial" w:hAnsi="Arial" w:cs="Arial"/>
          <w:bCs/>
          <w:sz w:val="20"/>
          <w:szCs w:val="20"/>
        </w:rPr>
      </w:pPr>
    </w:p>
    <w:p w14:paraId="09CD43E2" w14:textId="6E403FC2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>.-</w:t>
      </w:r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1B7AD9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C4641A" w:rsidRPr="001B7AD9">
        <w:rPr>
          <w:rFonts w:ascii="Arial" w:hAnsi="Arial" w:cs="Arial"/>
          <w:sz w:val="20"/>
          <w:szCs w:val="20"/>
        </w:rPr>
        <w:t>electrónico.</w:t>
      </w:r>
    </w:p>
    <w:p w14:paraId="22B1DE64" w14:textId="693FA368" w:rsidR="00CA1CB3" w:rsidRPr="001B7AD9" w:rsidRDefault="00F61F0E" w:rsidP="00F61F0E">
      <w:pPr>
        <w:rPr>
          <w:rFonts w:ascii="Arial" w:hAnsi="Arial" w:cs="Arial"/>
          <w:sz w:val="20"/>
          <w:szCs w:val="20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1C021E">
        <w:rPr>
          <w:rFonts w:ascii="Arial" w:hAnsi="Arial" w:cs="Arial"/>
          <w:sz w:val="20"/>
          <w:szCs w:val="20"/>
        </w:rPr>
        <w:t xml:space="preserve">Miércoles </w:t>
      </w:r>
      <w:r w:rsidR="00CA1CB3" w:rsidRPr="001B7AD9">
        <w:rPr>
          <w:rFonts w:ascii="Arial" w:hAnsi="Arial" w:cs="Arial"/>
          <w:sz w:val="20"/>
          <w:szCs w:val="20"/>
        </w:rPr>
        <w:t xml:space="preserve"> </w:t>
      </w:r>
      <w:r w:rsidR="001C021E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 w:rsidR="00CA0E6E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sz w:val="20"/>
          <w:szCs w:val="20"/>
        </w:rPr>
        <w:t xml:space="preserve">de </w:t>
      </w:r>
      <w:r w:rsidR="00CA0E6E">
        <w:rPr>
          <w:rFonts w:ascii="Arial" w:hAnsi="Arial" w:cs="Arial"/>
          <w:sz w:val="20"/>
          <w:szCs w:val="20"/>
        </w:rPr>
        <w:t>Agosto</w:t>
      </w:r>
    </w:p>
    <w:p w14:paraId="5546926F" w14:textId="4DB563D0" w:rsidR="00F61F0E" w:rsidRDefault="00F61F0E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B7AD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1B7AD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4114BC" w:rsidRPr="001B7AD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9" w:history="1">
        <w:r w:rsidRPr="001B7AD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1B7AD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1B7AD9">
        <w:rPr>
          <w:rFonts w:ascii="Arial" w:hAnsi="Arial" w:cs="Arial"/>
          <w:sz w:val="20"/>
          <w:szCs w:val="20"/>
        </w:rPr>
        <w:t xml:space="preserve"> </w:t>
      </w:r>
      <w:r w:rsidRPr="001B7A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27805AD2" w14:textId="77777777" w:rsidR="00831EB5" w:rsidRDefault="00831EB5" w:rsidP="00F61F0E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D7F5B6C" w14:textId="248ECC2C" w:rsidR="00CD3DA2" w:rsidRPr="00CD3DA2" w:rsidRDefault="00CD3DA2" w:rsidP="001901BB">
      <w:pPr>
        <w:tabs>
          <w:tab w:val="left" w:pos="3450"/>
        </w:tabs>
        <w:jc w:val="center"/>
        <w:rPr>
          <w:sz w:val="24"/>
          <w:szCs w:val="24"/>
        </w:rPr>
      </w:pPr>
      <w:r w:rsidRPr="00CD3DA2">
        <w:rPr>
          <w:rFonts w:ascii="Georgia" w:hAnsi="Georgi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353A9" wp14:editId="008D52E4">
                <wp:simplePos x="0" y="0"/>
                <wp:positionH relativeFrom="column">
                  <wp:posOffset>770255</wp:posOffset>
                </wp:positionH>
                <wp:positionV relativeFrom="paragraph">
                  <wp:posOffset>502285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60.65pt;margin-top:39.55pt;width:98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" fillcolor="white [3201]" strokecolor="#404040 [2429]" strokeweight="1pt">
                <v:stroke joinstyle="miter"/>
              </v:shape>
            </w:pict>
          </mc:Fallback>
        </mc:AlternateContent>
      </w:r>
      <w:r w:rsidRPr="00CD3DA2">
        <w:rPr>
          <w:rFonts w:ascii="Georgia" w:hAnsi="Georgi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195CC" wp14:editId="5FCC89F3">
                <wp:simplePos x="0" y="0"/>
                <wp:positionH relativeFrom="column">
                  <wp:posOffset>2393315</wp:posOffset>
                </wp:positionH>
                <wp:positionV relativeFrom="paragraph">
                  <wp:posOffset>1043305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F548" w14:textId="2EA4EA02" w:rsidR="00CD3DA2" w:rsidRDefault="002669A0" w:rsidP="002669A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Escribe la acción realizada en familia de generosidad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88.45pt;margin-top:82.15pt;width:280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LkRt0jeAAAACwEAAA8AAAAAAAAAAAAAAAAA8wQAAGRycy9k&#10;b3ducmV2LnhtbFBLBQYAAAAABAAEAPMAAAD+BQAAAAA=&#10;" fillcolor="white [3201]" strokeweight=".5pt">
                <v:textbox>
                  <w:txbxContent>
                    <w:p w14:paraId="206DF548" w14:textId="2EA4EA02" w:rsidR="00CD3DA2" w:rsidRDefault="002669A0" w:rsidP="002669A0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Escribe la acción realizada en familia de generosidad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 w:rsidRPr="00CD3DA2">
        <w:rPr>
          <w:sz w:val="24"/>
          <w:szCs w:val="24"/>
        </w:rPr>
        <w:t>Ticket de salida</w:t>
      </w: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0ADC2C7B" w14:textId="3D28501F" w:rsidR="002054BA" w:rsidRPr="001B7AD9" w:rsidRDefault="002054BA" w:rsidP="00BB5356">
      <w:pPr>
        <w:tabs>
          <w:tab w:val="left" w:pos="3450"/>
        </w:tabs>
        <w:jc w:val="center"/>
        <w:rPr>
          <w:rFonts w:ascii="Georgia" w:hAnsi="Georgia"/>
          <w:sz w:val="20"/>
          <w:szCs w:val="20"/>
        </w:rPr>
      </w:pPr>
    </w:p>
    <w:sectPr w:rsidR="002054BA" w:rsidRPr="001B7AD9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22159" w14:textId="77777777" w:rsidR="00F247F7" w:rsidRDefault="00F247F7" w:rsidP="0066737C">
      <w:pPr>
        <w:spacing w:after="0" w:line="240" w:lineRule="auto"/>
      </w:pPr>
      <w:r>
        <w:separator/>
      </w:r>
    </w:p>
  </w:endnote>
  <w:endnote w:type="continuationSeparator" w:id="0">
    <w:p w14:paraId="5C65BCA3" w14:textId="77777777" w:rsidR="00F247F7" w:rsidRDefault="00F247F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0D90" w14:textId="77777777" w:rsidR="00F247F7" w:rsidRDefault="00F247F7" w:rsidP="0066737C">
      <w:pPr>
        <w:spacing w:after="0" w:line="240" w:lineRule="auto"/>
      </w:pPr>
      <w:r>
        <w:separator/>
      </w:r>
    </w:p>
  </w:footnote>
  <w:footnote w:type="continuationSeparator" w:id="0">
    <w:p w14:paraId="3650E01C" w14:textId="77777777" w:rsidR="00F247F7" w:rsidRDefault="00F247F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CC4"/>
    <w:multiLevelType w:val="hybridMultilevel"/>
    <w:tmpl w:val="E5EC3F14"/>
    <w:lvl w:ilvl="0" w:tplc="340A000F">
      <w:start w:val="1"/>
      <w:numFmt w:val="decimal"/>
      <w:lvlText w:val="%1."/>
      <w:lvlJc w:val="left"/>
      <w:pPr>
        <w:ind w:left="768" w:hanging="360"/>
      </w:p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B47FB"/>
    <w:rsid w:val="000C3EEF"/>
    <w:rsid w:val="000D30C3"/>
    <w:rsid w:val="000E76A2"/>
    <w:rsid w:val="0011759A"/>
    <w:rsid w:val="00120557"/>
    <w:rsid w:val="00121FE4"/>
    <w:rsid w:val="001448EC"/>
    <w:rsid w:val="00151ECA"/>
    <w:rsid w:val="00156CF6"/>
    <w:rsid w:val="00187461"/>
    <w:rsid w:val="001901BB"/>
    <w:rsid w:val="001A0442"/>
    <w:rsid w:val="001A17B6"/>
    <w:rsid w:val="001B7AD9"/>
    <w:rsid w:val="001C021E"/>
    <w:rsid w:val="001D5A95"/>
    <w:rsid w:val="002054BA"/>
    <w:rsid w:val="00246A64"/>
    <w:rsid w:val="00255502"/>
    <w:rsid w:val="00255F11"/>
    <w:rsid w:val="002669A0"/>
    <w:rsid w:val="00285E4F"/>
    <w:rsid w:val="0029349F"/>
    <w:rsid w:val="002947EF"/>
    <w:rsid w:val="002C056B"/>
    <w:rsid w:val="002C4E2E"/>
    <w:rsid w:val="002D1AA7"/>
    <w:rsid w:val="002D756A"/>
    <w:rsid w:val="0032486E"/>
    <w:rsid w:val="00330325"/>
    <w:rsid w:val="00332315"/>
    <w:rsid w:val="0033355E"/>
    <w:rsid w:val="00365961"/>
    <w:rsid w:val="003A11DA"/>
    <w:rsid w:val="003A5962"/>
    <w:rsid w:val="003C2184"/>
    <w:rsid w:val="003D33C0"/>
    <w:rsid w:val="004114BC"/>
    <w:rsid w:val="00415F82"/>
    <w:rsid w:val="00437AC3"/>
    <w:rsid w:val="004444FB"/>
    <w:rsid w:val="00466130"/>
    <w:rsid w:val="0047156A"/>
    <w:rsid w:val="00480CF3"/>
    <w:rsid w:val="004826F2"/>
    <w:rsid w:val="00494764"/>
    <w:rsid w:val="004A0246"/>
    <w:rsid w:val="004F1942"/>
    <w:rsid w:val="005034D2"/>
    <w:rsid w:val="00535098"/>
    <w:rsid w:val="005371C5"/>
    <w:rsid w:val="00542216"/>
    <w:rsid w:val="00545E25"/>
    <w:rsid w:val="00551348"/>
    <w:rsid w:val="00584854"/>
    <w:rsid w:val="005A4D65"/>
    <w:rsid w:val="005F01C5"/>
    <w:rsid w:val="00601987"/>
    <w:rsid w:val="00602881"/>
    <w:rsid w:val="0066737C"/>
    <w:rsid w:val="00680726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92373"/>
    <w:rsid w:val="007B1628"/>
    <w:rsid w:val="007C7FD1"/>
    <w:rsid w:val="007F2409"/>
    <w:rsid w:val="008040CA"/>
    <w:rsid w:val="00831EB5"/>
    <w:rsid w:val="00840D10"/>
    <w:rsid w:val="00843595"/>
    <w:rsid w:val="0088199D"/>
    <w:rsid w:val="00883F59"/>
    <w:rsid w:val="00885730"/>
    <w:rsid w:val="00890772"/>
    <w:rsid w:val="0089218E"/>
    <w:rsid w:val="008A102F"/>
    <w:rsid w:val="008C0037"/>
    <w:rsid w:val="008C2A66"/>
    <w:rsid w:val="008D630C"/>
    <w:rsid w:val="008F55D5"/>
    <w:rsid w:val="00960724"/>
    <w:rsid w:val="00964009"/>
    <w:rsid w:val="00973FE6"/>
    <w:rsid w:val="00974B2A"/>
    <w:rsid w:val="0099551F"/>
    <w:rsid w:val="009B32B4"/>
    <w:rsid w:val="009B501B"/>
    <w:rsid w:val="009C690C"/>
    <w:rsid w:val="009D57E1"/>
    <w:rsid w:val="009E00E9"/>
    <w:rsid w:val="009E4E4B"/>
    <w:rsid w:val="00A05088"/>
    <w:rsid w:val="00A27075"/>
    <w:rsid w:val="00A63649"/>
    <w:rsid w:val="00A820E7"/>
    <w:rsid w:val="00A8682A"/>
    <w:rsid w:val="00AB13A1"/>
    <w:rsid w:val="00AB304D"/>
    <w:rsid w:val="00AD5927"/>
    <w:rsid w:val="00AF2679"/>
    <w:rsid w:val="00AF58C9"/>
    <w:rsid w:val="00B17A60"/>
    <w:rsid w:val="00B92804"/>
    <w:rsid w:val="00BB5356"/>
    <w:rsid w:val="00BD444B"/>
    <w:rsid w:val="00BE07E6"/>
    <w:rsid w:val="00BE1993"/>
    <w:rsid w:val="00BE4D8F"/>
    <w:rsid w:val="00C4641A"/>
    <w:rsid w:val="00C8345E"/>
    <w:rsid w:val="00C8437C"/>
    <w:rsid w:val="00C87D16"/>
    <w:rsid w:val="00C926D7"/>
    <w:rsid w:val="00CA0E6E"/>
    <w:rsid w:val="00CA1CB3"/>
    <w:rsid w:val="00CD3DA2"/>
    <w:rsid w:val="00CD4C36"/>
    <w:rsid w:val="00D22CD7"/>
    <w:rsid w:val="00D27207"/>
    <w:rsid w:val="00D33CA5"/>
    <w:rsid w:val="00D6114E"/>
    <w:rsid w:val="00D869AB"/>
    <w:rsid w:val="00D943A0"/>
    <w:rsid w:val="00DC6A1A"/>
    <w:rsid w:val="00DD49D9"/>
    <w:rsid w:val="00DD608F"/>
    <w:rsid w:val="00DD698B"/>
    <w:rsid w:val="00DF6ACE"/>
    <w:rsid w:val="00E527F5"/>
    <w:rsid w:val="00E60ED8"/>
    <w:rsid w:val="00E66EC7"/>
    <w:rsid w:val="00E72954"/>
    <w:rsid w:val="00E923B9"/>
    <w:rsid w:val="00EF544E"/>
    <w:rsid w:val="00F0574C"/>
    <w:rsid w:val="00F247F7"/>
    <w:rsid w:val="00F41EF0"/>
    <w:rsid w:val="00F521A4"/>
    <w:rsid w:val="00F54FE5"/>
    <w:rsid w:val="00F61F0E"/>
    <w:rsid w:val="00F7479A"/>
    <w:rsid w:val="00FA4C1E"/>
    <w:rsid w:val="00FC5918"/>
    <w:rsid w:val="00FC66BA"/>
    <w:rsid w:val="00FE01AE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57</cp:revision>
  <dcterms:created xsi:type="dcterms:W3CDTF">2020-05-25T00:30:00Z</dcterms:created>
  <dcterms:modified xsi:type="dcterms:W3CDTF">2020-07-22T16:18:00Z</dcterms:modified>
</cp:coreProperties>
</file>