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B93D8" w14:textId="77777777" w:rsidR="006457B8" w:rsidRDefault="002F7EBA" w:rsidP="006457B8">
      <w:pPr>
        <w:tabs>
          <w:tab w:val="center" w:pos="4419"/>
          <w:tab w:val="right" w:pos="8838"/>
        </w:tabs>
        <w:spacing w:after="0" w:line="240" w:lineRule="auto"/>
      </w:pPr>
      <w:r w:rsidRPr="002F706D"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2CA641C2" wp14:editId="01357D08">
            <wp:simplePos x="0" y="0"/>
            <wp:positionH relativeFrom="column">
              <wp:posOffset>346710</wp:posOffset>
            </wp:positionH>
            <wp:positionV relativeFrom="paragraph">
              <wp:posOffset>-6350</wp:posOffset>
            </wp:positionV>
            <wp:extent cx="459740" cy="609600"/>
            <wp:effectExtent l="0" t="0" r="0" b="0"/>
            <wp:wrapThrough wrapText="bothSides">
              <wp:wrapPolygon edited="0">
                <wp:start x="0" y="0"/>
                <wp:lineTo x="0" y="20925"/>
                <wp:lineTo x="20586" y="20925"/>
                <wp:lineTo x="20586" y="0"/>
                <wp:lineTo x="0" y="0"/>
              </wp:wrapPolygon>
            </wp:wrapThrough>
            <wp:docPr id="1" name="Imagen 1" descr="Col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legi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B8">
        <w:t xml:space="preserve">                   Colegio René Schneider Chereau</w:t>
      </w:r>
    </w:p>
    <w:p w14:paraId="4903C692" w14:textId="77777777" w:rsidR="006457B8" w:rsidRDefault="006457B8" w:rsidP="006457B8">
      <w:pPr>
        <w:tabs>
          <w:tab w:val="center" w:pos="4419"/>
          <w:tab w:val="right" w:pos="8838"/>
        </w:tabs>
        <w:spacing w:after="0" w:line="240" w:lineRule="auto"/>
      </w:pPr>
      <w:r>
        <w:t xml:space="preserve">                   Unidad Técnico Pedagógica</w:t>
      </w:r>
    </w:p>
    <w:p w14:paraId="30E5A7AE" w14:textId="77777777" w:rsidR="00B538D8" w:rsidRDefault="00B538D8" w:rsidP="00E413BD">
      <w:pPr>
        <w:spacing w:after="0" w:line="240" w:lineRule="auto"/>
        <w:rPr>
          <w:sz w:val="24"/>
          <w:szCs w:val="24"/>
        </w:rPr>
      </w:pPr>
    </w:p>
    <w:p w14:paraId="755E937A" w14:textId="77777777" w:rsidR="00E413BD" w:rsidRDefault="00E413BD" w:rsidP="00E413BD">
      <w:pPr>
        <w:spacing w:after="0" w:line="240" w:lineRule="auto"/>
        <w:rPr>
          <w:b/>
          <w:sz w:val="24"/>
          <w:szCs w:val="24"/>
        </w:rPr>
      </w:pPr>
    </w:p>
    <w:p w14:paraId="484CA448" w14:textId="77777777" w:rsidR="00E413BD" w:rsidRDefault="00E413BD" w:rsidP="00E413BD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GUIA FORMATIVA NATURALEZA QUINTO</w:t>
      </w:r>
    </w:p>
    <w:p w14:paraId="3F474CD3" w14:textId="77777777" w:rsidR="00E413BD" w:rsidRDefault="00E413BD" w:rsidP="00E413BD">
      <w:pPr>
        <w:spacing w:after="0" w:line="240" w:lineRule="auto"/>
        <w:rPr>
          <w:b/>
          <w:sz w:val="24"/>
          <w:szCs w:val="24"/>
        </w:rPr>
      </w:pPr>
    </w:p>
    <w:p w14:paraId="2D5B1F5C" w14:textId="77777777" w:rsidR="00E413BD" w:rsidRPr="00B538D8" w:rsidRDefault="00E413BD" w:rsidP="00E413BD">
      <w:pPr>
        <w:spacing w:after="0" w:line="240" w:lineRule="auto"/>
        <w:rPr>
          <w:b/>
          <w:sz w:val="24"/>
          <w:szCs w:val="24"/>
        </w:rPr>
      </w:pPr>
    </w:p>
    <w:p w14:paraId="1BCEC4B2" w14:textId="77777777" w:rsidR="006457B8" w:rsidRDefault="006457B8" w:rsidP="006457B8">
      <w:pPr>
        <w:spacing w:after="160" w:line="252" w:lineRule="auto"/>
        <w:rPr>
          <w:sz w:val="28"/>
          <w:szCs w:val="28"/>
        </w:rPr>
      </w:pPr>
      <w:r>
        <w:rPr>
          <w:sz w:val="24"/>
          <w:szCs w:val="24"/>
        </w:rPr>
        <w:t xml:space="preserve">Asignatura: Ciencias Naturales                                                                             Curso: 5º básico A </w:t>
      </w:r>
    </w:p>
    <w:p w14:paraId="665CA3F3" w14:textId="77777777" w:rsidR="006457B8" w:rsidRDefault="006457B8" w:rsidP="006457B8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 xml:space="preserve">Fecha: 11 AL 15 de mayo 2020                                     Docentes encargadas: Adriana Azúa y Ximena Toledo  </w:t>
      </w:r>
    </w:p>
    <w:p w14:paraId="0B0A7F77" w14:textId="77777777" w:rsidR="006457B8" w:rsidRDefault="006457B8" w:rsidP="006457B8">
      <w:pPr>
        <w:spacing w:after="160" w:line="252" w:lineRule="auto"/>
        <w:rPr>
          <w:sz w:val="24"/>
          <w:szCs w:val="24"/>
        </w:rPr>
      </w:pPr>
      <w:r>
        <w:rPr>
          <w:sz w:val="24"/>
          <w:szCs w:val="24"/>
        </w:rPr>
        <w:t>Nombre del alumno: ________________________________________________________________________</w:t>
      </w:r>
    </w:p>
    <w:p w14:paraId="2CC8B812" w14:textId="77777777" w:rsidR="006457B8" w:rsidRDefault="006457B8" w:rsidP="006457B8">
      <w:r>
        <w:rPr>
          <w:b/>
          <w:sz w:val="24"/>
          <w:szCs w:val="24"/>
        </w:rPr>
        <w:t>OA</w:t>
      </w:r>
      <w:r>
        <w:rPr>
          <w:sz w:val="24"/>
          <w:szCs w:val="24"/>
        </w:rPr>
        <w:t>:</w:t>
      </w:r>
      <w:r w:rsidR="00C50187">
        <w:rPr>
          <w:sz w:val="24"/>
          <w:szCs w:val="24"/>
        </w:rPr>
        <w:t xml:space="preserve"> Investigar y explicar efectos positivos y negativos de la actividad humana en los océanos, </w:t>
      </w:r>
      <w:r w:rsidR="00B36842">
        <w:rPr>
          <w:sz w:val="24"/>
          <w:szCs w:val="24"/>
        </w:rPr>
        <w:t>ríos, lagos</w:t>
      </w:r>
      <w:r w:rsidR="00C50187">
        <w:rPr>
          <w:sz w:val="24"/>
          <w:szCs w:val="24"/>
        </w:rPr>
        <w:t xml:space="preserve">, glaciares, entre otros, proponiendo acciones de protección de las reservas hídricas de Chile y comunicando sus resultados. </w:t>
      </w:r>
      <w:r>
        <w:rPr>
          <w:sz w:val="24"/>
          <w:szCs w:val="24"/>
        </w:rPr>
        <w:t xml:space="preserve"> </w:t>
      </w:r>
    </w:p>
    <w:p w14:paraId="2B4A5B17" w14:textId="77777777" w:rsidR="006457B8" w:rsidRDefault="006457B8" w:rsidP="006457B8">
      <w:r>
        <w:rPr>
          <w:b/>
          <w:sz w:val="24"/>
          <w:szCs w:val="24"/>
        </w:rPr>
        <w:t>Contenido</w:t>
      </w:r>
      <w:r>
        <w:rPr>
          <w:sz w:val="24"/>
          <w:szCs w:val="24"/>
        </w:rPr>
        <w:t xml:space="preserve">: </w:t>
      </w:r>
      <w:r w:rsidR="00256133">
        <w:rPr>
          <w:sz w:val="24"/>
          <w:szCs w:val="24"/>
        </w:rPr>
        <w:t>Contaminación de la hidrosfera</w:t>
      </w:r>
    </w:p>
    <w:p w14:paraId="5E953EF2" w14:textId="77777777" w:rsidR="00256133" w:rsidRDefault="0047488B" w:rsidP="00256133">
      <w:r>
        <w:rPr>
          <w:b/>
          <w:sz w:val="24"/>
          <w:szCs w:val="24"/>
        </w:rPr>
        <w:t xml:space="preserve">Objetivo de la clase: </w:t>
      </w:r>
      <w:proofErr w:type="gramStart"/>
      <w:r w:rsidR="00256133">
        <w:rPr>
          <w:sz w:val="24"/>
          <w:szCs w:val="24"/>
        </w:rPr>
        <w:t xml:space="preserve">Conocer </w:t>
      </w:r>
      <w:r w:rsidRPr="0047488B">
        <w:rPr>
          <w:sz w:val="24"/>
          <w:szCs w:val="24"/>
        </w:rPr>
        <w:t xml:space="preserve"> formas</w:t>
      </w:r>
      <w:proofErr w:type="gramEnd"/>
      <w:r w:rsidRPr="0047488B">
        <w:rPr>
          <w:sz w:val="24"/>
          <w:szCs w:val="24"/>
        </w:rPr>
        <w:t xml:space="preserve"> de contaminación más</w:t>
      </w:r>
      <w:r>
        <w:rPr>
          <w:sz w:val="24"/>
          <w:szCs w:val="24"/>
        </w:rPr>
        <w:t xml:space="preserve"> </w:t>
      </w:r>
      <w:r w:rsidRPr="0047488B">
        <w:rPr>
          <w:sz w:val="24"/>
          <w:szCs w:val="24"/>
        </w:rPr>
        <w:t>frecuentes y</w:t>
      </w:r>
      <w:r w:rsidR="0051333A">
        <w:rPr>
          <w:sz w:val="24"/>
          <w:szCs w:val="24"/>
        </w:rPr>
        <w:t xml:space="preserve"> las acciones para </w:t>
      </w:r>
      <w:r w:rsidR="009C69FD">
        <w:rPr>
          <w:sz w:val="24"/>
          <w:szCs w:val="24"/>
        </w:rPr>
        <w:t xml:space="preserve">preservar las fuentes de </w:t>
      </w:r>
      <w:r w:rsidR="00154A04">
        <w:rPr>
          <w:sz w:val="24"/>
          <w:szCs w:val="24"/>
        </w:rPr>
        <w:t>agua dulce</w:t>
      </w:r>
      <w:r w:rsidR="0051333A">
        <w:rPr>
          <w:sz w:val="24"/>
          <w:szCs w:val="24"/>
        </w:rPr>
        <w:t xml:space="preserve"> como salada. </w:t>
      </w:r>
      <w:r w:rsidR="0051333A">
        <w:t xml:space="preserve">                </w:t>
      </w:r>
      <w:r w:rsidR="00526EF2">
        <w:t xml:space="preserve">                        </w:t>
      </w:r>
      <w:r w:rsidR="0051333A">
        <w:t xml:space="preserve">                  </w:t>
      </w:r>
    </w:p>
    <w:p w14:paraId="1E9CAF98" w14:textId="77777777" w:rsidR="003A140E" w:rsidRPr="0047488B" w:rsidRDefault="00256133" w:rsidP="006457B8">
      <w:r w:rsidRPr="00D22CD7">
        <w:rPr>
          <w:rFonts w:ascii="Arial" w:hAnsi="Arial" w:cs="Arial"/>
          <w:b/>
          <w:bCs/>
        </w:rPr>
        <w:t xml:space="preserve"> </w:t>
      </w:r>
      <w:r w:rsidRPr="00D22CD7"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</w:rPr>
        <w:t xml:space="preserve">ndicaciones generales. </w:t>
      </w:r>
    </w:p>
    <w:p w14:paraId="7C092059" w14:textId="77777777" w:rsidR="006457B8" w:rsidRDefault="006457B8" w:rsidP="006457B8">
      <w:pPr>
        <w:spacing w:after="0" w:line="240" w:lineRule="auto"/>
        <w:rPr>
          <w:sz w:val="24"/>
          <w:szCs w:val="24"/>
          <w:u w:val="single"/>
        </w:rPr>
      </w:pPr>
      <w:r w:rsidRPr="00B36842">
        <w:rPr>
          <w:b/>
          <w:i/>
          <w:sz w:val="24"/>
          <w:szCs w:val="24"/>
          <w:u w:val="single"/>
        </w:rPr>
        <w:t>Lee con</w:t>
      </w:r>
      <w:r w:rsidR="00B36842" w:rsidRPr="00B36842">
        <w:rPr>
          <w:b/>
          <w:i/>
          <w:sz w:val="24"/>
          <w:szCs w:val="24"/>
          <w:u w:val="single"/>
        </w:rPr>
        <w:t xml:space="preserve"> </w:t>
      </w:r>
      <w:proofErr w:type="gramStart"/>
      <w:r w:rsidR="00B36842" w:rsidRPr="00B36842">
        <w:rPr>
          <w:b/>
          <w:i/>
          <w:sz w:val="24"/>
          <w:szCs w:val="24"/>
          <w:u w:val="single"/>
        </w:rPr>
        <w:t>atención  y</w:t>
      </w:r>
      <w:proofErr w:type="gramEnd"/>
      <w:r w:rsidR="00B36842" w:rsidRPr="00B36842">
        <w:rPr>
          <w:b/>
          <w:i/>
          <w:sz w:val="24"/>
          <w:szCs w:val="24"/>
          <w:u w:val="single"/>
        </w:rPr>
        <w:t xml:space="preserve"> recuerda</w:t>
      </w:r>
      <w:r w:rsidR="00B36842">
        <w:rPr>
          <w:sz w:val="24"/>
          <w:szCs w:val="24"/>
          <w:u w:val="single"/>
        </w:rPr>
        <w:t>.</w:t>
      </w:r>
    </w:p>
    <w:p w14:paraId="052AF723" w14:textId="77777777" w:rsidR="00B538D8" w:rsidRDefault="00B538D8" w:rsidP="006457B8">
      <w:pPr>
        <w:spacing w:after="0" w:line="240" w:lineRule="auto"/>
        <w:rPr>
          <w:sz w:val="24"/>
          <w:szCs w:val="24"/>
          <w:u w:val="single"/>
        </w:rPr>
      </w:pPr>
    </w:p>
    <w:p w14:paraId="5C57B67B" w14:textId="77777777" w:rsidR="00C50187" w:rsidRPr="0051333A" w:rsidRDefault="0051333A" w:rsidP="00EE0495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51333A">
        <w:rPr>
          <w:b/>
          <w:sz w:val="24"/>
          <w:szCs w:val="24"/>
          <w:u w:val="single"/>
        </w:rPr>
        <w:t>Las actividades humanas y la contaminación de las aguas en nuestro país.</w:t>
      </w:r>
    </w:p>
    <w:p w14:paraId="2C007270" w14:textId="77777777" w:rsidR="0051333A" w:rsidRPr="0051333A" w:rsidRDefault="0051333A" w:rsidP="00EE0495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2832FFCA" w14:textId="77777777" w:rsidR="00767D55" w:rsidRPr="00B42F1E" w:rsidRDefault="00767D55" w:rsidP="00767D55">
      <w:pPr>
        <w:spacing w:after="0" w:line="240" w:lineRule="auto"/>
      </w:pPr>
      <w:r w:rsidRPr="00B42F1E">
        <w:t xml:space="preserve">El agua es un recurso fundamental para la vida del ser </w:t>
      </w:r>
      <w:proofErr w:type="gramStart"/>
      <w:r w:rsidRPr="00B42F1E">
        <w:t>humano ,</w:t>
      </w:r>
      <w:proofErr w:type="gramEnd"/>
      <w:r w:rsidRPr="00B42F1E">
        <w:t xml:space="preserve"> es por eso que debemos </w:t>
      </w:r>
      <w:r w:rsidRPr="00B42F1E">
        <w:rPr>
          <w:b/>
        </w:rPr>
        <w:t>protegerla y respetarla</w:t>
      </w:r>
      <w:r w:rsidRPr="00B42F1E">
        <w:t xml:space="preserve">. </w:t>
      </w:r>
    </w:p>
    <w:p w14:paraId="478BBEB3" w14:textId="77777777" w:rsidR="00526EF2" w:rsidRPr="00B42F1E" w:rsidRDefault="00767D55" w:rsidP="00526EF2">
      <w:pPr>
        <w:spacing w:after="0" w:line="240" w:lineRule="auto"/>
      </w:pPr>
      <w:r w:rsidRPr="00B42F1E">
        <w:t xml:space="preserve">En Chile los </w:t>
      </w:r>
      <w:r w:rsidR="00C50187" w:rsidRPr="00B42F1E">
        <w:t>índices de contaminación ocasionados por descargas directas o indir</w:t>
      </w:r>
      <w:r w:rsidR="00C932E8">
        <w:t xml:space="preserve">ectas,  es decir, </w:t>
      </w:r>
    </w:p>
    <w:p w14:paraId="571FBC75" w14:textId="77777777" w:rsidR="00B538D8" w:rsidRPr="00B42F1E" w:rsidRDefault="00C932E8" w:rsidP="00526EF2">
      <w:pPr>
        <w:spacing w:after="0" w:line="240" w:lineRule="auto"/>
      </w:pPr>
      <w:r>
        <w:t>h</w:t>
      </w:r>
      <w:r w:rsidR="00C50187" w:rsidRPr="00B42F1E">
        <w:t xml:space="preserve">ablamos de </w:t>
      </w:r>
      <w:r w:rsidR="00256133" w:rsidRPr="00B42F1E">
        <w:rPr>
          <w:b/>
        </w:rPr>
        <w:t>DESCARGAS DIRECTAS</w:t>
      </w:r>
      <w:r w:rsidR="00B538D8" w:rsidRPr="00B42F1E">
        <w:t>: c</w:t>
      </w:r>
      <w:r w:rsidR="00C50187" w:rsidRPr="00B42F1E">
        <w:t xml:space="preserve">omo el </w:t>
      </w:r>
      <w:proofErr w:type="gramStart"/>
      <w:r w:rsidR="00C50187" w:rsidRPr="00B42F1E">
        <w:t>vaciado  de</w:t>
      </w:r>
      <w:proofErr w:type="gramEnd"/>
      <w:r w:rsidR="00C50187" w:rsidRPr="00B42F1E">
        <w:t xml:space="preserve"> los servicios de alcantarillado de</w:t>
      </w:r>
      <w:r w:rsidR="009964FC" w:rsidRPr="00B42F1E">
        <w:t xml:space="preserve"> ciudades costeras  al mar.</w:t>
      </w:r>
    </w:p>
    <w:p w14:paraId="778DAFC3" w14:textId="77777777" w:rsidR="00767D55" w:rsidRPr="00B42F1E" w:rsidRDefault="00B538D8" w:rsidP="00767D55">
      <w:r w:rsidRPr="00B42F1E">
        <w:rPr>
          <w:b/>
        </w:rPr>
        <w:t>DESCARGAS INDIRECTAS:</w:t>
      </w:r>
      <w:r w:rsidRPr="00B42F1E">
        <w:t xml:space="preserve"> </w:t>
      </w:r>
      <w:r w:rsidR="00C50187" w:rsidRPr="00B42F1E">
        <w:t xml:space="preserve">como el </w:t>
      </w:r>
      <w:r w:rsidRPr="00B42F1E">
        <w:t>v</w:t>
      </w:r>
      <w:r w:rsidR="00C50187" w:rsidRPr="00B42F1E">
        <w:t>aciado de aguas servidas a cauces naturales, como estero</w:t>
      </w:r>
      <w:r w:rsidR="009964FC" w:rsidRPr="00B42F1E">
        <w:t xml:space="preserve">s, ríos, </w:t>
      </w:r>
      <w:proofErr w:type="gramStart"/>
      <w:r w:rsidR="009964FC" w:rsidRPr="00B42F1E">
        <w:t>etc.</w:t>
      </w:r>
      <w:r w:rsidR="00767D55" w:rsidRPr="00B42F1E">
        <w:t>.</w:t>
      </w:r>
      <w:proofErr w:type="gramEnd"/>
      <w:r w:rsidR="00767D55" w:rsidRPr="00B42F1E">
        <w:t xml:space="preserve"> Las áreas más afectadas son la bahía de Concepción, Valparaíso y Chañaral; esta última principalmente por desechos de la industria de la minería.</w:t>
      </w:r>
      <w:r w:rsidR="00C932E8">
        <w:t xml:space="preserve"> </w:t>
      </w:r>
      <w:r w:rsidR="00C50187" w:rsidRPr="00C50187">
        <w:rPr>
          <w:rFonts w:asciiTheme="minorHAnsi" w:eastAsiaTheme="minorHAnsi" w:hAnsiTheme="minorHAnsi" w:cstheme="minorBidi"/>
        </w:rPr>
        <w:t xml:space="preserve">En nuestro país los problemas más graves de contaminación por desechos industriales corresponden a: </w:t>
      </w:r>
    </w:p>
    <w:p w14:paraId="119CD530" w14:textId="77777777" w:rsidR="00B538D8" w:rsidRPr="00B42F1E" w:rsidRDefault="00C50187" w:rsidP="00767D55">
      <w:pPr>
        <w:spacing w:after="0" w:line="240" w:lineRule="auto"/>
      </w:pPr>
      <w:r w:rsidRPr="00C50187">
        <w:rPr>
          <w:rFonts w:asciiTheme="minorHAnsi" w:eastAsiaTheme="minorHAnsi" w:hAnsiTheme="minorHAnsi" w:cstheme="minorBidi"/>
          <w:b/>
        </w:rPr>
        <w:t>a) Minería del cobre</w:t>
      </w:r>
      <w:r w:rsidRPr="00C50187">
        <w:rPr>
          <w:rFonts w:asciiTheme="minorHAnsi" w:eastAsiaTheme="minorHAnsi" w:hAnsiTheme="minorHAnsi" w:cstheme="minorBidi"/>
        </w:rPr>
        <w:t xml:space="preserve">, especialmente en Norte Grande, agregándose últimamente faenas de la minería del fierro, </w:t>
      </w:r>
    </w:p>
    <w:p w14:paraId="48AB43F7" w14:textId="77777777" w:rsidR="00B538D8" w:rsidRPr="00B42F1E" w:rsidRDefault="00104D7E" w:rsidP="00B538D8">
      <w:pPr>
        <w:spacing w:after="0"/>
        <w:rPr>
          <w:rFonts w:asciiTheme="minorHAnsi" w:eastAsiaTheme="minorHAnsi" w:hAnsiTheme="minorHAnsi" w:cstheme="minorBidi"/>
        </w:rPr>
      </w:pPr>
      <w:r w:rsidRPr="00B42F1E">
        <w:rPr>
          <w:rFonts w:asciiTheme="minorHAnsi" w:eastAsiaTheme="minorHAnsi" w:hAnsiTheme="minorHAnsi" w:cstheme="minorBidi"/>
          <w:b/>
        </w:rPr>
        <w:t>b) I</w:t>
      </w:r>
      <w:r w:rsidR="00C50187" w:rsidRPr="00C50187">
        <w:rPr>
          <w:rFonts w:asciiTheme="minorHAnsi" w:eastAsiaTheme="minorHAnsi" w:hAnsiTheme="minorHAnsi" w:cstheme="minorBidi"/>
          <w:b/>
        </w:rPr>
        <w:t>ndustrias</w:t>
      </w:r>
      <w:r w:rsidR="00C50187" w:rsidRPr="00C50187">
        <w:rPr>
          <w:rFonts w:asciiTheme="minorHAnsi" w:eastAsiaTheme="minorHAnsi" w:hAnsiTheme="minorHAnsi" w:cstheme="minorBidi"/>
        </w:rPr>
        <w:t xml:space="preserve"> relacionadas con la elaboración de pescado y mataderos</w:t>
      </w:r>
      <w:r w:rsidRPr="00B42F1E">
        <w:rPr>
          <w:rFonts w:asciiTheme="minorHAnsi" w:eastAsiaTheme="minorHAnsi" w:hAnsiTheme="minorHAnsi" w:cstheme="minorBidi"/>
        </w:rPr>
        <w:t>.</w:t>
      </w:r>
    </w:p>
    <w:p w14:paraId="6D5B370A" w14:textId="77777777" w:rsidR="00C50187" w:rsidRPr="00B42F1E" w:rsidRDefault="00767D55" w:rsidP="0047488B">
      <w:pPr>
        <w:spacing w:after="0"/>
        <w:rPr>
          <w:rFonts w:asciiTheme="minorHAnsi" w:eastAsiaTheme="minorHAnsi" w:hAnsiTheme="minorHAnsi" w:cstheme="minorBidi"/>
        </w:rPr>
      </w:pPr>
      <w:r w:rsidRPr="00B42F1E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7C0A4F4E" wp14:editId="32915468">
            <wp:simplePos x="0" y="0"/>
            <wp:positionH relativeFrom="column">
              <wp:posOffset>1438275</wp:posOffset>
            </wp:positionH>
            <wp:positionV relativeFrom="paragraph">
              <wp:posOffset>285115</wp:posOffset>
            </wp:positionV>
            <wp:extent cx="4419600" cy="131738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5" t="18097" r="22156" b="18560"/>
                    <a:stretch/>
                  </pic:blipFill>
                  <pic:spPr bwMode="auto">
                    <a:xfrm>
                      <a:off x="0" y="0"/>
                      <a:ext cx="4419600" cy="1317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87" w:rsidRPr="00C50187">
        <w:rPr>
          <w:rFonts w:asciiTheme="minorHAnsi" w:eastAsiaTheme="minorHAnsi" w:hAnsiTheme="minorHAnsi" w:cstheme="minorBidi"/>
          <w:b/>
        </w:rPr>
        <w:t xml:space="preserve"> c) Refinerías de petróleo, industrias químicas, del acero, de la celulosa y el papel</w:t>
      </w:r>
      <w:r w:rsidR="00C50187" w:rsidRPr="00C50187">
        <w:rPr>
          <w:rFonts w:asciiTheme="minorHAnsi" w:eastAsiaTheme="minorHAnsi" w:hAnsiTheme="minorHAnsi" w:cstheme="minorBidi"/>
        </w:rPr>
        <w:t>, que han ocasionado diversos efectos en el ecosistema mar</w:t>
      </w:r>
      <w:r w:rsidR="0047488B" w:rsidRPr="00B42F1E">
        <w:rPr>
          <w:rFonts w:asciiTheme="minorHAnsi" w:eastAsiaTheme="minorHAnsi" w:hAnsiTheme="minorHAnsi" w:cstheme="minorBidi"/>
        </w:rPr>
        <w:t>ino.</w:t>
      </w:r>
    </w:p>
    <w:p w14:paraId="5F5B7271" w14:textId="77777777" w:rsidR="00767D55" w:rsidRDefault="00767D55">
      <w:r>
        <w:t xml:space="preserve">   </w:t>
      </w:r>
    </w:p>
    <w:p w14:paraId="524243F9" w14:textId="77777777" w:rsidR="00122AAA" w:rsidRDefault="00122AAA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53368903" w14:textId="77777777" w:rsidR="00526EF2" w:rsidRDefault="00526EF2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6E3324F5" w14:textId="77777777" w:rsidR="00767D55" w:rsidRDefault="00767D55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B1DC849" w14:textId="77777777" w:rsidR="00EE0495" w:rsidRDefault="00C932E8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C932E8">
        <w:rPr>
          <w:rFonts w:asciiTheme="minorHAnsi" w:hAnsiTheme="minorHAnsi" w:cstheme="minorHAnsi"/>
          <w:b/>
          <w:color w:val="222222"/>
          <w:shd w:val="clear" w:color="auto" w:fill="FFFFFF"/>
        </w:rPr>
        <w:t>Nota: Lee las páginas 40, 41 y 42 del texto de Ciencias relacionadas con las actividades humanas y la contaminación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. </w:t>
      </w:r>
    </w:p>
    <w:p w14:paraId="009966F9" w14:textId="77777777" w:rsidR="003A140E" w:rsidRPr="000B71B1" w:rsidRDefault="00256133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D22CD7">
        <w:rPr>
          <w:rFonts w:ascii="Arial" w:eastAsia="Arial" w:hAnsi="Arial" w:cs="Arial"/>
          <w:b/>
        </w:rPr>
        <w:t xml:space="preserve"> A</w:t>
      </w:r>
      <w:r>
        <w:rPr>
          <w:rFonts w:ascii="Arial" w:eastAsia="Arial" w:hAnsi="Arial" w:cs="Arial"/>
          <w:b/>
        </w:rPr>
        <w:t>ctividad a desarrollar: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70"/>
      </w:tblGrid>
      <w:tr w:rsidR="00B36842" w14:paraId="3C9263BB" w14:textId="77777777" w:rsidTr="00B36842">
        <w:tc>
          <w:tcPr>
            <w:tcW w:w="10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1018C1" w14:textId="77777777" w:rsidR="00B36842" w:rsidRPr="00B36842" w:rsidRDefault="00B36842">
            <w:pPr>
              <w:rPr>
                <w:noProof/>
                <w:lang w:eastAsia="es-CL"/>
              </w:rPr>
            </w:pPr>
            <w:r w:rsidRPr="000B71B1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Las </w:t>
            </w:r>
            <w:r w:rsidRPr="000B71B1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>cuencas hidrográficas</w:t>
            </w:r>
            <w:r w:rsidRPr="000B71B1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 son aquellas que hacen que el agua que proviene </w:t>
            </w:r>
            <w:r w:rsidRPr="000B71B1">
              <w:rPr>
                <w:rFonts w:asciiTheme="minorHAnsi" w:hAnsiTheme="minorHAnsi" w:cstheme="minorHAnsi"/>
                <w:b/>
                <w:bCs/>
                <w:color w:val="222222"/>
                <w:shd w:val="clear" w:color="auto" w:fill="FFFFFF"/>
              </w:rPr>
              <w:t>de</w:t>
            </w:r>
            <w:r w:rsidRPr="000B71B1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 las montañas o del deshielo, descienda</w:t>
            </w:r>
            <w:r w:rsidR="00154A04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>n</w:t>
            </w:r>
            <w:r w:rsidRPr="000B71B1">
              <w:rPr>
                <w:rFonts w:asciiTheme="minorHAnsi" w:hAnsiTheme="minorHAnsi" w:cstheme="minorHAnsi"/>
                <w:color w:val="222222"/>
                <w:shd w:val="clear" w:color="auto" w:fill="FFFFFF"/>
              </w:rPr>
              <w:t xml:space="preserve"> hasta llegar al mar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  <w:r w:rsidRPr="00570E5E">
              <w:rPr>
                <w:noProof/>
                <w:lang w:eastAsia="es-CL"/>
              </w:rPr>
              <w:t xml:space="preserve"> </w:t>
            </w:r>
          </w:p>
        </w:tc>
      </w:tr>
    </w:tbl>
    <w:p w14:paraId="5708C414" w14:textId="77777777" w:rsidR="009C69FD" w:rsidRDefault="009C69FD">
      <w:pPr>
        <w:rPr>
          <w:noProof/>
          <w:lang w:eastAsia="es-CL"/>
        </w:rPr>
      </w:pPr>
    </w:p>
    <w:p w14:paraId="06570BD6" w14:textId="77777777" w:rsidR="0047488B" w:rsidRDefault="00EE5885" w:rsidP="009C69FD">
      <w:pPr>
        <w:spacing w:after="0"/>
        <w:rPr>
          <w:noProof/>
          <w:lang w:eastAsia="es-CL"/>
        </w:rPr>
      </w:pPr>
      <w:r>
        <w:rPr>
          <w:noProof/>
          <w:lang w:eastAsia="es-CL"/>
        </w:rPr>
        <w:t xml:space="preserve"> </w:t>
      </w:r>
      <w:r w:rsidR="0047488B">
        <w:rPr>
          <w:noProof/>
          <w:lang w:eastAsia="es-CL"/>
        </w:rPr>
        <w:t>Observa la imagen de una cuenca hidr</w:t>
      </w:r>
      <w:r w:rsidR="00B36842">
        <w:rPr>
          <w:noProof/>
          <w:lang w:eastAsia="es-CL"/>
        </w:rPr>
        <w:t>o</w:t>
      </w:r>
      <w:r w:rsidR="0047488B">
        <w:rPr>
          <w:noProof/>
          <w:lang w:eastAsia="es-CL"/>
        </w:rPr>
        <w:t>gráfic</w:t>
      </w:r>
      <w:r w:rsidR="009C69FD">
        <w:rPr>
          <w:noProof/>
          <w:lang w:eastAsia="es-CL"/>
        </w:rPr>
        <w:t>a   y responde a las preguntas teniendo en cuenta el texto acerca</w:t>
      </w:r>
      <w:r w:rsidR="006A376D">
        <w:rPr>
          <w:noProof/>
          <w:lang w:eastAsia="es-CL"/>
        </w:rPr>
        <w:t xml:space="preserve"> </w:t>
      </w:r>
      <w:r w:rsidR="009C69FD">
        <w:rPr>
          <w:noProof/>
          <w:lang w:eastAsia="es-CL"/>
        </w:rPr>
        <w:t>de las</w:t>
      </w:r>
    </w:p>
    <w:p w14:paraId="546DB8AE" w14:textId="77777777" w:rsidR="009C69FD" w:rsidRDefault="007A2E5C">
      <w:pPr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C5FDC8C" wp14:editId="549C9444">
            <wp:simplePos x="0" y="0"/>
            <wp:positionH relativeFrom="column">
              <wp:posOffset>1200150</wp:posOffset>
            </wp:positionH>
            <wp:positionV relativeFrom="paragraph">
              <wp:posOffset>168275</wp:posOffset>
            </wp:positionV>
            <wp:extent cx="4410075" cy="1704975"/>
            <wp:effectExtent l="0" t="0" r="952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9" t="19186" r="23733" b="18758"/>
                    <a:stretch/>
                  </pic:blipFill>
                  <pic:spPr bwMode="auto">
                    <a:xfrm>
                      <a:off x="0" y="0"/>
                      <a:ext cx="44100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9FD">
        <w:rPr>
          <w:noProof/>
          <w:lang w:eastAsia="es-CL"/>
        </w:rPr>
        <w:t>actividades humanas que</w:t>
      </w:r>
      <w:r w:rsidR="006A376D">
        <w:rPr>
          <w:noProof/>
          <w:lang w:eastAsia="es-CL"/>
        </w:rPr>
        <w:t xml:space="preserve"> </w:t>
      </w:r>
      <w:r w:rsidR="009C69FD">
        <w:rPr>
          <w:noProof/>
          <w:lang w:eastAsia="es-CL"/>
        </w:rPr>
        <w:t>se</w:t>
      </w:r>
      <w:r w:rsidR="006A376D">
        <w:rPr>
          <w:noProof/>
          <w:lang w:eastAsia="es-CL"/>
        </w:rPr>
        <w:t xml:space="preserve"> realizan en favor de la contaminación de las aguas.</w:t>
      </w:r>
    </w:p>
    <w:p w14:paraId="1052BDEF" w14:textId="77777777" w:rsidR="0047488B" w:rsidRDefault="0047488B">
      <w:pPr>
        <w:rPr>
          <w:noProof/>
          <w:lang w:eastAsia="es-CL"/>
        </w:rPr>
      </w:pPr>
    </w:p>
    <w:p w14:paraId="514D41AE" w14:textId="77777777" w:rsidR="0047488B" w:rsidRDefault="0047488B">
      <w:pPr>
        <w:rPr>
          <w:noProof/>
          <w:lang w:eastAsia="es-CL"/>
        </w:rPr>
      </w:pPr>
    </w:p>
    <w:p w14:paraId="1BDD9178" w14:textId="77777777" w:rsidR="000B71B1" w:rsidRDefault="000B71B1"/>
    <w:p w14:paraId="1E227998" w14:textId="77777777" w:rsidR="0047488B" w:rsidRDefault="0047488B"/>
    <w:p w14:paraId="2B9F7D42" w14:textId="77777777" w:rsidR="00256133" w:rsidRDefault="00256133"/>
    <w:p w14:paraId="209519EE" w14:textId="77777777" w:rsidR="00256133" w:rsidRDefault="00256133"/>
    <w:p w14:paraId="131087D8" w14:textId="77777777" w:rsidR="00EE5885" w:rsidRDefault="00EE5885"/>
    <w:p w14:paraId="7C382EC6" w14:textId="77777777" w:rsidR="0047488B" w:rsidRDefault="00952080">
      <w:r>
        <w:t>1.- ¿</w:t>
      </w:r>
      <w:r w:rsidR="00D2409B">
        <w:t>Qué</w:t>
      </w:r>
      <w:r>
        <w:t xml:space="preserve"> tipo de contaminantes entran al agua? Nombra tres</w:t>
      </w:r>
    </w:p>
    <w:p w14:paraId="126762CF" w14:textId="77777777" w:rsidR="00952080" w:rsidRDefault="00952080">
      <w:r>
        <w:t>______________________________________________________________________________________________</w:t>
      </w:r>
    </w:p>
    <w:p w14:paraId="234662DD" w14:textId="77777777" w:rsidR="00952080" w:rsidRDefault="00952080">
      <w:r>
        <w:t>2.- ¿Cuántas fuentes de contaminación puedes identificar?</w:t>
      </w:r>
    </w:p>
    <w:p w14:paraId="5E4B6C95" w14:textId="77777777" w:rsidR="00952080" w:rsidRDefault="00952080">
      <w:r>
        <w:t xml:space="preserve">______________________________________________________________________________________________ </w:t>
      </w:r>
    </w:p>
    <w:p w14:paraId="0E918818" w14:textId="77777777" w:rsidR="00952080" w:rsidRDefault="00952080">
      <w:r>
        <w:t>3.- ¿Cuáles fuentes de contaminación pueden ser accidentales?</w:t>
      </w:r>
    </w:p>
    <w:p w14:paraId="001EACC8" w14:textId="77777777" w:rsidR="00952080" w:rsidRDefault="00952080">
      <w:r>
        <w:t xml:space="preserve">______________________________________________________________________________________________ </w:t>
      </w:r>
    </w:p>
    <w:p w14:paraId="33D720A4" w14:textId="77777777" w:rsidR="00952080" w:rsidRDefault="00952080">
      <w:r>
        <w:t>4.- ¿Qué se debería hacer para evitar la contaminación de las diferentes fuentes?</w:t>
      </w:r>
    </w:p>
    <w:p w14:paraId="5F0BFEF5" w14:textId="77777777" w:rsidR="007C27F7" w:rsidRPr="00154A04" w:rsidRDefault="00952080" w:rsidP="007C27F7">
      <w:r>
        <w:t>________________________________________________________________________________________________________________________________________________________________________</w:t>
      </w:r>
      <w:r w:rsidR="00D2409B">
        <w:t>____________________________</w:t>
      </w:r>
    </w:p>
    <w:tbl>
      <w:tblPr>
        <w:tblStyle w:val="Tablaconcuadrcula"/>
        <w:tblpPr w:leftFromText="141" w:rightFromText="141" w:vertAnchor="text" w:horzAnchor="margin" w:tblpXSpec="center" w:tblpY="511"/>
        <w:tblW w:w="0" w:type="auto"/>
        <w:tblLook w:val="04A0" w:firstRow="1" w:lastRow="0" w:firstColumn="1" w:lastColumn="0" w:noHBand="0" w:noVBand="1"/>
      </w:tblPr>
      <w:tblGrid>
        <w:gridCol w:w="7349"/>
      </w:tblGrid>
      <w:tr w:rsidR="00EE5885" w14:paraId="551A2728" w14:textId="77777777" w:rsidTr="00EE5885">
        <w:trPr>
          <w:trHeight w:val="296"/>
        </w:trPr>
        <w:tc>
          <w:tcPr>
            <w:tcW w:w="7349" w:type="dxa"/>
          </w:tcPr>
          <w:p w14:paraId="6A40DAE3" w14:textId="77777777" w:rsidR="00EE5885" w:rsidRPr="00D2409B" w:rsidRDefault="00EE5885" w:rsidP="00EE5885">
            <w:pPr>
              <w:jc w:val="center"/>
              <w:rPr>
                <w:rFonts w:asciiTheme="minorHAnsi" w:eastAsiaTheme="minorHAnsi" w:hAnsiTheme="minorHAnsi" w:cstheme="minorBidi"/>
                <w:b/>
              </w:rPr>
            </w:pPr>
            <w:r w:rsidRPr="00D2409B">
              <w:rPr>
                <w:rFonts w:asciiTheme="minorHAnsi" w:eastAsiaTheme="minorHAnsi" w:hAnsiTheme="minorHAnsi" w:cstheme="minorBidi"/>
                <w:b/>
              </w:rPr>
              <w:t>MEDIDAS</w:t>
            </w:r>
          </w:p>
        </w:tc>
      </w:tr>
      <w:tr w:rsidR="00EE5885" w14:paraId="776B18C4" w14:textId="77777777" w:rsidTr="00EE5885">
        <w:trPr>
          <w:trHeight w:val="279"/>
        </w:trPr>
        <w:tc>
          <w:tcPr>
            <w:tcW w:w="7349" w:type="dxa"/>
          </w:tcPr>
          <w:p w14:paraId="675D0A90" w14:textId="77777777" w:rsidR="00EE5885" w:rsidRPr="00EE5885" w:rsidRDefault="00EE5885" w:rsidP="00EE5885">
            <w:pPr>
              <w:rPr>
                <w:rFonts w:asciiTheme="minorHAnsi" w:eastAsiaTheme="minorHAnsi" w:hAnsiTheme="minorHAnsi" w:cstheme="minorBidi"/>
                <w:b/>
              </w:rPr>
            </w:pPr>
            <w:r w:rsidRPr="00EE5885">
              <w:rPr>
                <w:rFonts w:asciiTheme="minorHAnsi" w:eastAsiaTheme="minorHAnsi" w:hAnsiTheme="minorHAnsi" w:cstheme="minorBidi"/>
                <w:b/>
              </w:rPr>
              <w:t>1.- Multar a las personas que arrojan desperdicios al mar.</w:t>
            </w:r>
          </w:p>
        </w:tc>
      </w:tr>
      <w:tr w:rsidR="00EE5885" w14:paraId="7D8B97FE" w14:textId="77777777" w:rsidTr="00EE5885">
        <w:trPr>
          <w:trHeight w:val="296"/>
        </w:trPr>
        <w:tc>
          <w:tcPr>
            <w:tcW w:w="7349" w:type="dxa"/>
          </w:tcPr>
          <w:p w14:paraId="62A20AF7" w14:textId="77777777" w:rsidR="00EE5885" w:rsidRPr="00EE5885" w:rsidRDefault="00EE5885" w:rsidP="00EE5885">
            <w:pPr>
              <w:rPr>
                <w:rFonts w:asciiTheme="minorHAnsi" w:eastAsiaTheme="minorHAnsi" w:hAnsiTheme="minorHAnsi" w:cstheme="minorBidi"/>
                <w:b/>
              </w:rPr>
            </w:pPr>
            <w:r w:rsidRPr="00EE5885">
              <w:rPr>
                <w:rFonts w:asciiTheme="minorHAnsi" w:eastAsiaTheme="minorHAnsi" w:hAnsiTheme="minorHAnsi" w:cstheme="minorBidi"/>
                <w:b/>
              </w:rPr>
              <w:t>2.- Permitir que las industrias arrojen desperdicios solo en lugares establecidos.</w:t>
            </w:r>
          </w:p>
        </w:tc>
      </w:tr>
      <w:tr w:rsidR="00EE5885" w14:paraId="5B2358DD" w14:textId="77777777" w:rsidTr="00EE5885">
        <w:trPr>
          <w:trHeight w:val="296"/>
        </w:trPr>
        <w:tc>
          <w:tcPr>
            <w:tcW w:w="7349" w:type="dxa"/>
          </w:tcPr>
          <w:p w14:paraId="6F52EB8C" w14:textId="77777777" w:rsidR="00EE5885" w:rsidRPr="00EE5885" w:rsidRDefault="00EE5885" w:rsidP="00EE5885">
            <w:pPr>
              <w:rPr>
                <w:rFonts w:asciiTheme="minorHAnsi" w:eastAsiaTheme="minorHAnsi" w:hAnsiTheme="minorHAnsi" w:cstheme="minorBidi"/>
                <w:b/>
              </w:rPr>
            </w:pPr>
            <w:r w:rsidRPr="00EE5885">
              <w:rPr>
                <w:rFonts w:asciiTheme="minorHAnsi" w:eastAsiaTheme="minorHAnsi" w:hAnsiTheme="minorHAnsi" w:cstheme="minorBidi"/>
                <w:b/>
              </w:rPr>
              <w:t xml:space="preserve">3.- Instalar basureros en las playas. </w:t>
            </w:r>
          </w:p>
        </w:tc>
      </w:tr>
    </w:tbl>
    <w:p w14:paraId="7614EBA0" w14:textId="77777777" w:rsidR="007C27F7" w:rsidRDefault="007C27F7" w:rsidP="007C27F7">
      <w:pPr>
        <w:rPr>
          <w:rFonts w:asciiTheme="minorHAnsi" w:eastAsiaTheme="minorHAnsi" w:hAnsiTheme="minorHAnsi" w:cstheme="minorBidi"/>
        </w:rPr>
      </w:pPr>
      <w:r w:rsidRPr="007C27F7">
        <w:rPr>
          <w:rFonts w:asciiTheme="minorHAnsi" w:eastAsiaTheme="minorHAnsi" w:hAnsiTheme="minorHAnsi" w:cstheme="minorBidi"/>
        </w:rPr>
        <w:t>Para reducir la contaminación del océano frente a una localidad costera. Las autoridades decretan las siguientes medidas.</w:t>
      </w:r>
    </w:p>
    <w:p w14:paraId="1BA0550F" w14:textId="77777777" w:rsidR="007C27F7" w:rsidRDefault="007C27F7" w:rsidP="007C27F7">
      <w:pPr>
        <w:rPr>
          <w:rFonts w:asciiTheme="minorHAnsi" w:eastAsiaTheme="minorHAnsi" w:hAnsiTheme="minorHAnsi" w:cstheme="minorBidi"/>
        </w:rPr>
      </w:pPr>
    </w:p>
    <w:p w14:paraId="70EBE4B5" w14:textId="77777777" w:rsidR="007C27F7" w:rsidRDefault="007C27F7" w:rsidP="007C27F7">
      <w:pPr>
        <w:rPr>
          <w:rFonts w:asciiTheme="minorHAnsi" w:eastAsiaTheme="minorHAnsi" w:hAnsiTheme="minorHAnsi" w:cstheme="minorBidi"/>
        </w:rPr>
      </w:pPr>
    </w:p>
    <w:p w14:paraId="24B1DFCD" w14:textId="77777777" w:rsidR="0084475A" w:rsidRDefault="0084475A" w:rsidP="007C27F7">
      <w:pPr>
        <w:rPr>
          <w:rFonts w:asciiTheme="minorHAnsi" w:eastAsiaTheme="minorHAnsi" w:hAnsiTheme="minorHAnsi" w:cstheme="minorBidi"/>
        </w:rPr>
      </w:pPr>
    </w:p>
    <w:p w14:paraId="56E3929D" w14:textId="77777777" w:rsidR="0084475A" w:rsidRDefault="0084475A" w:rsidP="00D2409B">
      <w:pPr>
        <w:spacing w:after="0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a.</w:t>
      </w:r>
      <w:proofErr w:type="gramStart"/>
      <w:r>
        <w:rPr>
          <w:rFonts w:asciiTheme="minorHAnsi" w:eastAsiaTheme="minorHAnsi" w:hAnsiTheme="minorHAnsi" w:cstheme="minorBidi"/>
        </w:rPr>
        <w:t>-</w:t>
      </w:r>
      <w:r w:rsidRPr="0084475A">
        <w:rPr>
          <w:rFonts w:asciiTheme="minorHAnsi" w:eastAsiaTheme="minorHAnsi" w:hAnsiTheme="minorHAnsi" w:cstheme="minorBidi"/>
        </w:rPr>
        <w:t>¿</w:t>
      </w:r>
      <w:proofErr w:type="gramEnd"/>
      <w:r w:rsidRPr="0084475A">
        <w:rPr>
          <w:rFonts w:asciiTheme="minorHAnsi" w:eastAsiaTheme="minorHAnsi" w:hAnsiTheme="minorHAnsi" w:cstheme="minorBidi"/>
        </w:rPr>
        <w:t>Piensas que todas las medidas decretadas son adecuadas?, ¿por qué?</w:t>
      </w:r>
    </w:p>
    <w:p w14:paraId="737C7463" w14:textId="77777777" w:rsidR="00D2409B" w:rsidRDefault="0084475A" w:rsidP="007C27F7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____________________________________________________________________________________________________________________________________________________________________</w:t>
      </w:r>
      <w:r w:rsidR="00D2409B">
        <w:rPr>
          <w:rFonts w:asciiTheme="minorHAnsi" w:eastAsiaTheme="minorHAnsi" w:hAnsiTheme="minorHAnsi" w:cstheme="minorBidi"/>
        </w:rPr>
        <w:t>_______________________________</w:t>
      </w:r>
      <w:r w:rsidR="00D2409B">
        <w:rPr>
          <w:rFonts w:asciiTheme="minorHAnsi" w:eastAsiaTheme="minorHAnsi" w:hAnsiTheme="minorHAnsi" w:cstheme="minorBidi"/>
        </w:rPr>
        <w:br/>
        <w:t>__________________________________________________________________________________________________</w:t>
      </w:r>
    </w:p>
    <w:p w14:paraId="0889F4A0" w14:textId="77777777" w:rsidR="0084475A" w:rsidRDefault="0084475A" w:rsidP="00D2409B">
      <w:pPr>
        <w:spacing w:after="0"/>
        <w:rPr>
          <w:rFonts w:asciiTheme="minorHAnsi" w:eastAsiaTheme="minorHAnsi" w:hAnsiTheme="minorHAnsi" w:cstheme="minorBidi"/>
        </w:rPr>
      </w:pPr>
      <w:r w:rsidRPr="0084475A">
        <w:rPr>
          <w:rFonts w:asciiTheme="minorHAnsi" w:eastAsiaTheme="minorHAnsi" w:hAnsiTheme="minorHAnsi" w:cstheme="minorBidi"/>
        </w:rPr>
        <w:t xml:space="preserve"> b. ¿Qué otras medidas propondrías</w:t>
      </w:r>
      <w:r>
        <w:rPr>
          <w:rFonts w:asciiTheme="minorHAnsi" w:eastAsiaTheme="minorHAnsi" w:hAnsiTheme="minorHAnsi" w:cstheme="minorBidi"/>
        </w:rPr>
        <w:t>?</w:t>
      </w:r>
    </w:p>
    <w:p w14:paraId="2F7A5EF0" w14:textId="77777777" w:rsidR="007C27F7" w:rsidRPr="007C27F7" w:rsidRDefault="0084475A" w:rsidP="007C27F7">
      <w:pPr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>_____________________________________________________________________________________________________________________________________________________________________</w:t>
      </w:r>
      <w:r w:rsidR="00526EF2">
        <w:rPr>
          <w:rFonts w:asciiTheme="minorHAnsi" w:eastAsiaTheme="minorHAnsi" w:hAnsiTheme="minorHAnsi" w:cstheme="minorBidi"/>
        </w:rPr>
        <w:t>_______________________________</w:t>
      </w:r>
    </w:p>
    <w:p w14:paraId="0498FB9A" w14:textId="77777777" w:rsidR="00256133" w:rsidRDefault="00256133" w:rsidP="00256133">
      <w:pPr>
        <w:rPr>
          <w:rFonts w:asciiTheme="minorHAnsi" w:eastAsiaTheme="minorHAnsi" w:hAnsiTheme="minorHAnsi" w:cstheme="minorBidi"/>
          <w:b/>
          <w:i/>
          <w:sz w:val="24"/>
          <w:szCs w:val="24"/>
        </w:rPr>
      </w:pPr>
      <w:r>
        <w:t xml:space="preserve">                                                            </w:t>
      </w:r>
      <w:r w:rsidR="004B449D" w:rsidRPr="004B449D">
        <w:t xml:space="preserve"> </w:t>
      </w:r>
      <w:r w:rsidR="00C017C7" w:rsidRPr="00C017C7">
        <w:rPr>
          <w:rFonts w:asciiTheme="minorHAnsi" w:eastAsiaTheme="minorHAnsi" w:hAnsiTheme="minorHAnsi" w:cstheme="minorBidi"/>
          <w:b/>
          <w:i/>
          <w:sz w:val="24"/>
          <w:szCs w:val="24"/>
        </w:rPr>
        <w:t>¡TE FELICITO Y SIGUE ADELANTE!</w:t>
      </w:r>
    </w:p>
    <w:p w14:paraId="7BF8F153" w14:textId="77777777" w:rsidR="00256133" w:rsidRPr="00256133" w:rsidRDefault="00256133" w:rsidP="00256133">
      <w:pPr>
        <w:rPr>
          <w:rFonts w:asciiTheme="minorHAnsi" w:eastAsiaTheme="minorHAnsi" w:hAnsiTheme="minorHAnsi" w:cstheme="minorBidi"/>
          <w:b/>
          <w:i/>
          <w:sz w:val="24"/>
          <w:szCs w:val="24"/>
        </w:rPr>
      </w:pPr>
      <w:r w:rsidRPr="00D22CD7">
        <w:rPr>
          <w:rFonts w:ascii="Arial" w:hAnsi="Arial" w:cs="Arial"/>
          <w:b/>
          <w:bCs/>
        </w:rPr>
        <w:t xml:space="preserve"> F</w:t>
      </w:r>
      <w:r>
        <w:rPr>
          <w:rFonts w:ascii="Arial" w:hAnsi="Arial" w:cs="Arial"/>
          <w:b/>
          <w:bCs/>
        </w:rPr>
        <w:t>echa de envío: MIÉRCOLES 20 DE MAYO DE 10 A 13:30 HORAS</w:t>
      </w:r>
    </w:p>
    <w:p w14:paraId="184EE7B4" w14:textId="77777777" w:rsidR="00256133" w:rsidRPr="00D22CD7" w:rsidRDefault="00256133" w:rsidP="00256133">
      <w:pPr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>ómo y/o donde enviar</w:t>
      </w:r>
      <w:proofErr w:type="gramStart"/>
      <w:r>
        <w:rPr>
          <w:rFonts w:ascii="Arial" w:hAnsi="Arial" w:cs="Arial"/>
          <w:b/>
          <w:bCs/>
        </w:rPr>
        <w:t>:</w:t>
      </w:r>
      <w:r w:rsidRPr="00256133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 w:rsidRPr="00C017C7">
        <w:rPr>
          <w:rFonts w:asciiTheme="minorHAnsi" w:eastAsiaTheme="minorHAnsi" w:hAnsiTheme="minorHAnsi" w:cstheme="minorBidi"/>
          <w:sz w:val="24"/>
          <w:szCs w:val="24"/>
        </w:rPr>
        <w:t>:</w:t>
      </w:r>
      <w:proofErr w:type="gramEnd"/>
      <w:r w:rsidRPr="00C017C7"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hyperlink r:id="rId7" w:history="1">
        <w:r w:rsidRPr="00C017C7">
          <w:rPr>
            <w:rFonts w:asciiTheme="minorHAnsi" w:eastAsiaTheme="minorHAnsi" w:hAnsiTheme="minorHAnsi" w:cstheme="minorBidi"/>
            <w:color w:val="0000FF" w:themeColor="hyperlink"/>
            <w:sz w:val="24"/>
            <w:szCs w:val="24"/>
            <w:u w:val="single"/>
          </w:rPr>
          <w:t>x.galveztoledo@gmail.com</w:t>
        </w:r>
      </w:hyperlink>
    </w:p>
    <w:p w14:paraId="261BA342" w14:textId="77777777" w:rsidR="00256133" w:rsidRDefault="00256133" w:rsidP="00256133">
      <w:pPr>
        <w:rPr>
          <w:rFonts w:asciiTheme="minorHAnsi" w:eastAsiaTheme="minorHAnsi" w:hAnsiTheme="minorHAnsi" w:cstheme="minorBidi"/>
          <w:b/>
          <w:i/>
          <w:sz w:val="24"/>
          <w:szCs w:val="24"/>
        </w:rPr>
      </w:pPr>
    </w:p>
    <w:p w14:paraId="0D52DDAB" w14:textId="77777777" w:rsidR="00256133" w:rsidRPr="00C017C7" w:rsidRDefault="00256133" w:rsidP="00256133">
      <w:pPr>
        <w:rPr>
          <w:rFonts w:asciiTheme="minorHAnsi" w:eastAsiaTheme="minorHAnsi" w:hAnsiTheme="minorHAnsi" w:cstheme="minorBidi"/>
          <w:b/>
          <w:i/>
          <w:sz w:val="24"/>
          <w:szCs w:val="24"/>
        </w:rPr>
      </w:pPr>
    </w:p>
    <w:p w14:paraId="3F0E8F8F" w14:textId="77777777" w:rsidR="00EE5885" w:rsidRDefault="00EE5885"/>
    <w:sectPr w:rsidR="00EE5885" w:rsidSect="006457B8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7B8"/>
    <w:rsid w:val="000942CB"/>
    <w:rsid w:val="000B71B1"/>
    <w:rsid w:val="00104D7E"/>
    <w:rsid w:val="00122AAA"/>
    <w:rsid w:val="00154A04"/>
    <w:rsid w:val="00256133"/>
    <w:rsid w:val="002F7EBA"/>
    <w:rsid w:val="003A140E"/>
    <w:rsid w:val="0047488B"/>
    <w:rsid w:val="004B449D"/>
    <w:rsid w:val="0051333A"/>
    <w:rsid w:val="00526EF2"/>
    <w:rsid w:val="00570E5E"/>
    <w:rsid w:val="005F465A"/>
    <w:rsid w:val="006457B8"/>
    <w:rsid w:val="006A376D"/>
    <w:rsid w:val="006C7517"/>
    <w:rsid w:val="00767D55"/>
    <w:rsid w:val="007A2E5C"/>
    <w:rsid w:val="007C27F7"/>
    <w:rsid w:val="0084475A"/>
    <w:rsid w:val="008C3001"/>
    <w:rsid w:val="00952080"/>
    <w:rsid w:val="0098724F"/>
    <w:rsid w:val="009964FC"/>
    <w:rsid w:val="009A1B71"/>
    <w:rsid w:val="009C69FD"/>
    <w:rsid w:val="00B36842"/>
    <w:rsid w:val="00B42F1E"/>
    <w:rsid w:val="00B538D8"/>
    <w:rsid w:val="00C017C7"/>
    <w:rsid w:val="00C50187"/>
    <w:rsid w:val="00C932E8"/>
    <w:rsid w:val="00D2409B"/>
    <w:rsid w:val="00E413BD"/>
    <w:rsid w:val="00EA16EA"/>
    <w:rsid w:val="00EE0495"/>
    <w:rsid w:val="00EE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DB741"/>
  <w15:docId w15:val="{4C3B78E0-614D-48F6-AEB9-7ECAAE8F8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7B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0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E5E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C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x.galveztoled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703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Ester</cp:lastModifiedBy>
  <cp:revision>2</cp:revision>
  <dcterms:created xsi:type="dcterms:W3CDTF">2020-05-09T19:01:00Z</dcterms:created>
  <dcterms:modified xsi:type="dcterms:W3CDTF">2020-05-09T19:01:00Z</dcterms:modified>
</cp:coreProperties>
</file>