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349F" w:rsidRPr="009F793E" w:rsidRDefault="006A319B" w:rsidP="009F349F">
      <w:pPr>
        <w:tabs>
          <w:tab w:val="center" w:pos="4419"/>
          <w:tab w:val="right" w:pos="8838"/>
        </w:tabs>
        <w:spacing w:after="0" w:line="240" w:lineRule="auto"/>
        <w:rPr>
          <w:rFonts w:ascii="Calibri" w:eastAsia="Calibri" w:hAnsi="Calibri" w:cs="Times New Roman"/>
          <w:lang w:val="pt-PT"/>
        </w:rPr>
      </w:pPr>
      <w:bookmarkStart w:id="0" w:name="_GoBack"/>
      <w:bookmarkEnd w:id="0"/>
      <w:r>
        <w:rPr>
          <w:noProof/>
          <w:lang w:eastAsia="es-CL"/>
        </w:rPr>
        <w:drawing>
          <wp:anchor distT="0" distB="0" distL="114300" distR="114300" simplePos="0" relativeHeight="251659264" behindDoc="0" locked="0" layoutInCell="1" allowOverlap="1" wp14:anchorId="2F54E6C4" wp14:editId="6725CA90">
            <wp:simplePos x="0" y="0"/>
            <wp:positionH relativeFrom="column">
              <wp:posOffset>200025</wp:posOffset>
            </wp:positionH>
            <wp:positionV relativeFrom="paragraph">
              <wp:posOffset>38100</wp:posOffset>
            </wp:positionV>
            <wp:extent cx="552450" cy="606232"/>
            <wp:effectExtent l="0" t="0" r="0" b="3810"/>
            <wp:wrapNone/>
            <wp:docPr id="1" name="Imagen 1" descr="Descripción: 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olegi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5519" cy="609600"/>
                    </a:xfrm>
                    <a:prstGeom prst="rect">
                      <a:avLst/>
                    </a:prstGeom>
                    <a:noFill/>
                  </pic:spPr>
                </pic:pic>
              </a:graphicData>
            </a:graphic>
            <wp14:sizeRelH relativeFrom="page">
              <wp14:pctWidth>0</wp14:pctWidth>
            </wp14:sizeRelH>
            <wp14:sizeRelV relativeFrom="page">
              <wp14:pctHeight>0</wp14:pctHeight>
            </wp14:sizeRelV>
          </wp:anchor>
        </w:drawing>
      </w:r>
      <w:r w:rsidR="00772614">
        <w:rPr>
          <w:rFonts w:cstheme="minorHAnsi"/>
          <w:shd w:val="clear" w:color="auto" w:fill="FFFFFF"/>
        </w:rPr>
        <w:t xml:space="preserve">                         </w:t>
      </w:r>
      <w:r w:rsidR="009F349F">
        <w:rPr>
          <w:rFonts w:cstheme="minorHAnsi"/>
          <w:shd w:val="clear" w:color="auto" w:fill="FFFFFF"/>
        </w:rPr>
        <w:t xml:space="preserve"> </w:t>
      </w:r>
      <w:r w:rsidR="009F349F" w:rsidRPr="009F793E">
        <w:rPr>
          <w:rFonts w:ascii="Calibri" w:eastAsia="Calibri" w:hAnsi="Calibri" w:cs="Times New Roman"/>
          <w:lang w:val="pt-PT"/>
        </w:rPr>
        <w:t>Colegio René Schneider Chereau</w:t>
      </w:r>
      <w:r w:rsidR="0017460A" w:rsidRPr="0017460A">
        <w:rPr>
          <w:noProof/>
          <w:lang w:eastAsia="es-CL"/>
        </w:rPr>
        <w:t xml:space="preserve"> </w:t>
      </w:r>
    </w:p>
    <w:p w:rsidR="009F349F" w:rsidRPr="009F793E" w:rsidRDefault="00B429B0" w:rsidP="009F349F">
      <w:pPr>
        <w:tabs>
          <w:tab w:val="center" w:pos="4419"/>
          <w:tab w:val="right" w:pos="8838"/>
        </w:tabs>
        <w:spacing w:after="0" w:line="240" w:lineRule="auto"/>
        <w:rPr>
          <w:rFonts w:ascii="Calibri" w:eastAsia="Calibri" w:hAnsi="Calibri" w:cs="Times New Roman"/>
          <w:lang w:val="pt-PT"/>
        </w:rPr>
      </w:pPr>
      <w:r>
        <w:rPr>
          <w:noProof/>
          <w:lang w:eastAsia="es-CL"/>
        </w:rPr>
        <w:drawing>
          <wp:anchor distT="0" distB="0" distL="114300" distR="114300" simplePos="0" relativeHeight="251693056" behindDoc="1" locked="0" layoutInCell="1" allowOverlap="1" wp14:anchorId="3A4B4D8A" wp14:editId="75EA6A31">
            <wp:simplePos x="0" y="0"/>
            <wp:positionH relativeFrom="column">
              <wp:posOffset>5619750</wp:posOffset>
            </wp:positionH>
            <wp:positionV relativeFrom="paragraph">
              <wp:posOffset>96520</wp:posOffset>
            </wp:positionV>
            <wp:extent cx="1114425" cy="749935"/>
            <wp:effectExtent l="0" t="0" r="9525" b="0"/>
            <wp:wrapNone/>
            <wp:docPr id="54" name="Imagen 54" descr="Pin en Ahorro energé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n en Ahorro energétic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1442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9F349F" w:rsidRPr="009F793E">
        <w:rPr>
          <w:rFonts w:ascii="Calibri" w:eastAsia="Calibri" w:hAnsi="Calibri" w:cs="Times New Roman"/>
          <w:lang w:val="pt-PT"/>
        </w:rPr>
        <w:t xml:space="preserve">                          Unidad Técnico Pedagógica</w:t>
      </w:r>
    </w:p>
    <w:p w:rsidR="009F349F" w:rsidRDefault="009F349F" w:rsidP="009F349F">
      <w:pPr>
        <w:rPr>
          <w:lang w:val="pt-PT"/>
        </w:rPr>
      </w:pPr>
    </w:p>
    <w:p w:rsidR="009F349F" w:rsidRPr="003E1133" w:rsidRDefault="009F349F" w:rsidP="009F349F">
      <w:pPr>
        <w:tabs>
          <w:tab w:val="center" w:pos="4419"/>
          <w:tab w:val="right" w:pos="8838"/>
        </w:tabs>
        <w:spacing w:after="0" w:line="240" w:lineRule="auto"/>
        <w:jc w:val="center"/>
        <w:rPr>
          <w:rFonts w:ascii="Calibri" w:eastAsia="Calibri" w:hAnsi="Calibri" w:cs="Times New Roman"/>
          <w:b/>
          <w:sz w:val="24"/>
          <w:szCs w:val="24"/>
          <w:u w:val="single"/>
          <w:lang w:val="pt-PT"/>
        </w:rPr>
      </w:pPr>
      <w:r w:rsidRPr="003E1133">
        <w:rPr>
          <w:rFonts w:ascii="Calibri" w:eastAsia="Calibri" w:hAnsi="Calibri" w:cs="Times New Roman"/>
          <w:b/>
          <w:sz w:val="24"/>
          <w:szCs w:val="24"/>
          <w:u w:val="single"/>
          <w:lang w:val="pt-PT"/>
        </w:rPr>
        <w:t>GUÍA DE FORMATIVA DE  NATURALEZA</w:t>
      </w:r>
    </w:p>
    <w:p w:rsidR="009F349F" w:rsidRPr="003E1133" w:rsidRDefault="009F349F" w:rsidP="009F349F">
      <w:pPr>
        <w:spacing w:line="252" w:lineRule="auto"/>
        <w:rPr>
          <w:rFonts w:ascii="Calibri" w:eastAsia="Calibri" w:hAnsi="Calibri" w:cs="Times New Roman"/>
          <w:sz w:val="28"/>
          <w:szCs w:val="28"/>
          <w:lang w:val="pt-PT"/>
        </w:rPr>
      </w:pPr>
      <w:r w:rsidRPr="003E1133">
        <w:rPr>
          <w:rFonts w:ascii="Calibri" w:eastAsia="Calibri" w:hAnsi="Calibri" w:cs="Times New Roman"/>
          <w:sz w:val="24"/>
          <w:szCs w:val="24"/>
          <w:lang w:val="pt-PT"/>
        </w:rPr>
        <w:t xml:space="preserve">Asignatura: Ciencias Naturales                                                     </w:t>
      </w:r>
      <w:r w:rsidR="00174FD4">
        <w:rPr>
          <w:rFonts w:ascii="Calibri" w:eastAsia="Calibri" w:hAnsi="Calibri" w:cs="Times New Roman"/>
          <w:sz w:val="24"/>
          <w:szCs w:val="24"/>
          <w:lang w:val="pt-PT"/>
        </w:rPr>
        <w:t xml:space="preserve">           </w:t>
      </w:r>
      <w:r w:rsidR="00CD4220">
        <w:rPr>
          <w:rFonts w:ascii="Calibri" w:eastAsia="Calibri" w:hAnsi="Calibri" w:cs="Times New Roman"/>
          <w:sz w:val="24"/>
          <w:szCs w:val="24"/>
          <w:lang w:val="pt-PT"/>
        </w:rPr>
        <w:t xml:space="preserve">   </w:t>
      </w:r>
      <w:r>
        <w:rPr>
          <w:rFonts w:ascii="Calibri" w:eastAsia="Calibri" w:hAnsi="Calibri" w:cs="Times New Roman"/>
          <w:sz w:val="24"/>
          <w:szCs w:val="24"/>
          <w:lang w:val="pt-PT"/>
        </w:rPr>
        <w:t>Curso: 5</w:t>
      </w:r>
      <w:r w:rsidRPr="003E1133">
        <w:rPr>
          <w:rFonts w:ascii="Calibri" w:eastAsia="Calibri" w:hAnsi="Calibri" w:cs="Times New Roman"/>
          <w:sz w:val="24"/>
          <w:szCs w:val="24"/>
          <w:lang w:val="pt-PT"/>
        </w:rPr>
        <w:t xml:space="preserve">º básico A </w:t>
      </w:r>
    </w:p>
    <w:p w:rsidR="009F349F" w:rsidRPr="00C86447" w:rsidRDefault="009F349F" w:rsidP="009F349F">
      <w:pPr>
        <w:spacing w:line="252" w:lineRule="auto"/>
        <w:rPr>
          <w:rFonts w:ascii="Calibri" w:eastAsia="Calibri" w:hAnsi="Calibri" w:cs="Times New Roman"/>
          <w:sz w:val="24"/>
          <w:szCs w:val="24"/>
        </w:rPr>
      </w:pPr>
      <w:r>
        <w:rPr>
          <w:rFonts w:ascii="Calibri" w:eastAsia="Calibri" w:hAnsi="Calibri" w:cs="Times New Roman"/>
          <w:sz w:val="24"/>
          <w:szCs w:val="24"/>
        </w:rPr>
        <w:t xml:space="preserve">Fecha: 09 al 20 de noviembre  </w:t>
      </w:r>
      <w:r w:rsidRPr="00C86447">
        <w:rPr>
          <w:rFonts w:ascii="Calibri" w:eastAsia="Calibri" w:hAnsi="Calibri" w:cs="Times New Roman"/>
          <w:sz w:val="24"/>
          <w:szCs w:val="24"/>
        </w:rPr>
        <w:t xml:space="preserve">2020              </w:t>
      </w:r>
      <w:r w:rsidR="002A1B15">
        <w:rPr>
          <w:rFonts w:ascii="Calibri" w:eastAsia="Calibri" w:hAnsi="Calibri" w:cs="Times New Roman"/>
          <w:sz w:val="24"/>
          <w:szCs w:val="24"/>
        </w:rPr>
        <w:t xml:space="preserve">                 </w:t>
      </w:r>
      <w:r w:rsidRPr="00C86447">
        <w:rPr>
          <w:rFonts w:ascii="Calibri" w:eastAsia="Calibri" w:hAnsi="Calibri" w:cs="Times New Roman"/>
          <w:sz w:val="24"/>
          <w:szCs w:val="24"/>
        </w:rPr>
        <w:t xml:space="preserve">      Docentes encargadas: Adriana Azúa y Ximena Toledo  </w:t>
      </w:r>
    </w:p>
    <w:p w:rsidR="009F349F" w:rsidRPr="00442BDE" w:rsidRDefault="009F349F" w:rsidP="009F349F">
      <w:pPr>
        <w:spacing w:line="252" w:lineRule="auto"/>
        <w:rPr>
          <w:rFonts w:ascii="Calibri" w:eastAsia="Calibri" w:hAnsi="Calibri" w:cs="Times New Roman"/>
          <w:sz w:val="24"/>
          <w:szCs w:val="24"/>
        </w:rPr>
      </w:pPr>
      <w:r w:rsidRPr="00442BDE">
        <w:rPr>
          <w:rFonts w:ascii="Calibri" w:eastAsia="Calibri" w:hAnsi="Calibri" w:cs="Times New Roman"/>
          <w:sz w:val="24"/>
          <w:szCs w:val="24"/>
        </w:rPr>
        <w:t>Nombre del alumno: ________________________________________________________________________</w:t>
      </w:r>
    </w:p>
    <w:p w:rsidR="00CB6199" w:rsidRDefault="00CB6199" w:rsidP="00CB6199">
      <w:pPr>
        <w:spacing w:after="0" w:line="240" w:lineRule="auto"/>
        <w:rPr>
          <w:rFonts w:cstheme="minorHAnsi"/>
          <w:lang w:val="es-ES" w:eastAsia="es-ES"/>
        </w:rPr>
      </w:pPr>
      <w:r>
        <w:rPr>
          <w:rFonts w:ascii="Calibri" w:eastAsia="Calibri" w:hAnsi="Calibri" w:cs="Times New Roman"/>
          <w:b/>
          <w:sz w:val="24"/>
          <w:szCs w:val="24"/>
        </w:rPr>
        <w:t xml:space="preserve">O A 11: </w:t>
      </w:r>
      <w:r w:rsidRPr="006E3528">
        <w:rPr>
          <w:rFonts w:cstheme="minorHAnsi"/>
          <w:shd w:val="clear" w:color="auto" w:fill="FFFFFF"/>
        </w:rPr>
        <w:t>Explicar la importancia de la energía eléctrica en la vida cotidiana y proponer medidas para promover su ahorro y uso responsable</w:t>
      </w:r>
      <w:r>
        <w:rPr>
          <w:rFonts w:cstheme="minorHAnsi"/>
          <w:shd w:val="clear" w:color="auto" w:fill="FFFFFF"/>
        </w:rPr>
        <w:t>.</w:t>
      </w:r>
    </w:p>
    <w:p w:rsidR="009F349F" w:rsidRPr="00014EED" w:rsidRDefault="009F349F" w:rsidP="00CB6199">
      <w:pPr>
        <w:spacing w:after="0" w:line="240" w:lineRule="auto"/>
        <w:rPr>
          <w:rFonts w:cstheme="minorHAnsi"/>
          <w:lang w:val="es-ES" w:eastAsia="es-ES"/>
        </w:rPr>
      </w:pPr>
      <w:r w:rsidRPr="002C3F50">
        <w:rPr>
          <w:rFonts w:ascii="Calibri" w:eastAsia="Calibri" w:hAnsi="Calibri" w:cs="Calibri"/>
          <w:b/>
          <w:sz w:val="24"/>
        </w:rPr>
        <w:t>Contenido</w:t>
      </w:r>
      <w:r w:rsidRPr="002C3F50">
        <w:rPr>
          <w:rFonts w:ascii="Calibri" w:eastAsia="Calibri" w:hAnsi="Calibri" w:cs="Calibri"/>
          <w:sz w:val="24"/>
        </w:rPr>
        <w:t>:</w:t>
      </w:r>
      <w:r>
        <w:rPr>
          <w:rFonts w:ascii="Calibri" w:eastAsia="Calibri" w:hAnsi="Calibri" w:cs="Calibri"/>
          <w:sz w:val="24"/>
        </w:rPr>
        <w:t xml:space="preserve"> </w:t>
      </w:r>
      <w:r w:rsidR="000446E4">
        <w:rPr>
          <w:rFonts w:ascii="Calibri" w:eastAsia="Calibri" w:hAnsi="Calibri" w:cs="Calibri"/>
          <w:sz w:val="24"/>
        </w:rPr>
        <w:t>acciones que representan riesgo asociadas  al uso de la energía eléctrica.</w:t>
      </w:r>
    </w:p>
    <w:p w:rsidR="00CB6199" w:rsidRDefault="009F349F" w:rsidP="00CB6199">
      <w:pPr>
        <w:spacing w:after="0" w:line="240" w:lineRule="auto"/>
      </w:pPr>
      <w:r w:rsidRPr="00014EED">
        <w:rPr>
          <w:rFonts w:eastAsia="Calibri" w:cstheme="minorHAnsi"/>
          <w:b/>
        </w:rPr>
        <w:t>Objetivo de la clase</w:t>
      </w:r>
      <w:r>
        <w:rPr>
          <w:rFonts w:eastAsia="Calibri" w:cstheme="minorHAnsi"/>
        </w:rPr>
        <w:t xml:space="preserve">: </w:t>
      </w:r>
      <w:r w:rsidR="000446E4">
        <w:rPr>
          <w:rFonts w:cstheme="minorHAnsi"/>
          <w:shd w:val="clear" w:color="auto" w:fill="FFFFFF"/>
        </w:rPr>
        <w:t>Reconocer  conductas de riesgo</w:t>
      </w:r>
      <w:r w:rsidR="00CE053F">
        <w:rPr>
          <w:rFonts w:cstheme="minorHAnsi"/>
          <w:shd w:val="clear" w:color="auto" w:fill="FFFFFF"/>
        </w:rPr>
        <w:t xml:space="preserve">  </w:t>
      </w:r>
      <w:r w:rsidR="00E552F5">
        <w:rPr>
          <w:rFonts w:cstheme="minorHAnsi"/>
          <w:shd w:val="clear" w:color="auto" w:fill="FFFFFF"/>
        </w:rPr>
        <w:t xml:space="preserve">y seguridad </w:t>
      </w:r>
      <w:r w:rsidR="000446E4">
        <w:rPr>
          <w:rFonts w:cstheme="minorHAnsi"/>
          <w:shd w:val="clear" w:color="auto" w:fill="FFFFFF"/>
        </w:rPr>
        <w:t xml:space="preserve"> asociadas al uso de la electricidad.</w:t>
      </w:r>
    </w:p>
    <w:p w:rsidR="00CB6199" w:rsidRDefault="009F349F" w:rsidP="00CB6199">
      <w:pPr>
        <w:spacing w:after="0" w:line="240" w:lineRule="auto"/>
      </w:pPr>
      <w:r w:rsidRPr="00014EED">
        <w:rPr>
          <w:rFonts w:eastAsia="Calibri" w:cstheme="minorHAnsi"/>
          <w:b/>
        </w:rPr>
        <w:t>Indicador de evaluación</w:t>
      </w:r>
      <w:r w:rsidRPr="00014EED">
        <w:rPr>
          <w:rFonts w:eastAsia="Calibri" w:cstheme="minorHAnsi"/>
        </w:rPr>
        <w:t>:</w:t>
      </w:r>
      <w:r w:rsidRPr="00014EED">
        <w:rPr>
          <w:rFonts w:cstheme="minorHAnsi"/>
        </w:rPr>
        <w:t xml:space="preserve"> </w:t>
      </w:r>
      <w:r w:rsidR="000446E4">
        <w:rPr>
          <w:rFonts w:cstheme="minorHAnsi"/>
          <w:shd w:val="clear" w:color="auto" w:fill="FFFFFF"/>
        </w:rPr>
        <w:t>Reconocen  conductas de riesgo</w:t>
      </w:r>
      <w:r w:rsidR="00CE053F">
        <w:rPr>
          <w:rFonts w:cstheme="minorHAnsi"/>
          <w:shd w:val="clear" w:color="auto" w:fill="FFFFFF"/>
        </w:rPr>
        <w:t xml:space="preserve"> y seguridad </w:t>
      </w:r>
      <w:r w:rsidR="000446E4">
        <w:rPr>
          <w:rFonts w:cstheme="minorHAnsi"/>
          <w:shd w:val="clear" w:color="auto" w:fill="FFFFFF"/>
        </w:rPr>
        <w:t xml:space="preserve"> asociadas al uso de la electricidad.</w:t>
      </w:r>
    </w:p>
    <w:p w:rsidR="009F349F" w:rsidRDefault="009F349F" w:rsidP="00B429B0">
      <w:pPr>
        <w:spacing w:after="0" w:line="240" w:lineRule="auto"/>
        <w:rPr>
          <w:noProof/>
          <w:lang w:eastAsia="es-CL"/>
        </w:rPr>
      </w:pPr>
      <w:r w:rsidRPr="00014EED">
        <w:rPr>
          <w:rFonts w:eastAsia="Calibri" w:cstheme="minorHAnsi"/>
          <w:b/>
        </w:rPr>
        <w:t xml:space="preserve">Indicaciones generales: </w:t>
      </w:r>
      <w:r w:rsidRPr="00014EED">
        <w:rPr>
          <w:rFonts w:eastAsia="Calibri" w:cstheme="minorHAnsi"/>
        </w:rPr>
        <w:t>Esperando que te encuentres bien, te agradezco por enviar tus guías a tiempo y conectarte a clases online</w:t>
      </w:r>
      <w:r w:rsidR="0017460A">
        <w:rPr>
          <w:rFonts w:eastAsia="Calibri" w:cstheme="minorHAnsi"/>
        </w:rPr>
        <w:t xml:space="preserve">. Te invito a leer esta guía y </w:t>
      </w:r>
      <w:r>
        <w:rPr>
          <w:rFonts w:eastAsia="Calibri" w:cstheme="minorHAnsi"/>
        </w:rPr>
        <w:t xml:space="preserve"> las páginas</w:t>
      </w:r>
      <w:r w:rsidR="0017460A">
        <w:rPr>
          <w:rFonts w:eastAsia="Calibri" w:cstheme="minorHAnsi"/>
        </w:rPr>
        <w:t xml:space="preserve">178 Y 179  de tu libro de Ciencias. También a revisar este link </w:t>
      </w:r>
      <w:hyperlink r:id="rId7" w:history="1">
        <w:r w:rsidR="00B429B0" w:rsidRPr="00D82D93">
          <w:rPr>
            <w:rStyle w:val="Hipervnculo"/>
            <w:rFonts w:cstheme="minorHAnsi"/>
            <w:shd w:val="clear" w:color="auto" w:fill="FFFFFF"/>
          </w:rPr>
          <w:t>https://www.youtube.com/watch?v=TLuI9TTgUNQ&amp;ab_channel=Liliana</w:t>
        </w:r>
      </w:hyperlink>
      <w:r w:rsidR="00B429B0">
        <w:rPr>
          <w:rFonts w:cstheme="minorHAnsi"/>
          <w:shd w:val="clear" w:color="auto" w:fill="FFFFFF"/>
        </w:rPr>
        <w:t xml:space="preserve"> </w:t>
      </w:r>
      <w:proofErr w:type="gramStart"/>
      <w:r w:rsidR="0017460A" w:rsidRPr="006C13EB">
        <w:rPr>
          <w:rFonts w:cstheme="minorHAnsi"/>
          <w:shd w:val="clear" w:color="auto" w:fill="FFFFFF"/>
        </w:rPr>
        <w:t>Claro</w:t>
      </w:r>
      <w:r w:rsidR="0017460A" w:rsidRPr="006821C3">
        <w:rPr>
          <w:noProof/>
          <w:lang w:eastAsia="es-CL"/>
        </w:rPr>
        <w:t xml:space="preserve"> </w:t>
      </w:r>
      <w:r w:rsidR="0017460A">
        <w:rPr>
          <w:noProof/>
          <w:lang w:eastAsia="es-CL"/>
        </w:rPr>
        <w:t>.</w:t>
      </w:r>
      <w:proofErr w:type="gramEnd"/>
    </w:p>
    <w:p w:rsidR="009F349F" w:rsidRPr="00B429B0" w:rsidRDefault="0017460A" w:rsidP="00B429B0">
      <w:pPr>
        <w:rPr>
          <w:rFonts w:cstheme="minorHAnsi"/>
          <w:shd w:val="clear" w:color="auto" w:fill="FFFFFF"/>
        </w:rPr>
      </w:pPr>
      <w:r w:rsidRPr="0017460A">
        <w:rPr>
          <w:rFonts w:cstheme="minorHAnsi"/>
          <w:shd w:val="clear" w:color="auto" w:fill="FFFFFF"/>
        </w:rPr>
        <w:t>https://www.youtube.com/watch?v=dzcG5a5kd2M&amp;ab_channel=Aula365%E2%80%93LosCreadores</w:t>
      </w:r>
      <w:r w:rsidR="00CD4220">
        <w:rPr>
          <w:rFonts w:cstheme="minorHAnsi"/>
          <w:shd w:val="clear" w:color="auto" w:fill="FFFFFF"/>
        </w:rPr>
        <w:t>.</w:t>
      </w:r>
    </w:p>
    <w:p w:rsidR="000446E4" w:rsidRDefault="00157FCE" w:rsidP="00157FCE">
      <w:pPr>
        <w:rPr>
          <w:rFonts w:cstheme="minorHAnsi"/>
          <w:b/>
          <w:i/>
          <w:shd w:val="clear" w:color="auto" w:fill="FFFFFF"/>
        </w:rPr>
      </w:pPr>
      <w:r>
        <w:rPr>
          <w:rFonts w:cstheme="minorHAnsi"/>
          <w:b/>
          <w:i/>
          <w:shd w:val="clear" w:color="auto" w:fill="FFFFFF"/>
        </w:rPr>
        <w:t>RETROALIMENTACIÓN</w:t>
      </w:r>
    </w:p>
    <w:tbl>
      <w:tblPr>
        <w:tblStyle w:val="Tablaconcuadrcula"/>
        <w:tblW w:w="0" w:type="auto"/>
        <w:tblLook w:val="04A0" w:firstRow="1" w:lastRow="0" w:firstColumn="1" w:lastColumn="0" w:noHBand="0" w:noVBand="1"/>
      </w:tblPr>
      <w:tblGrid>
        <w:gridCol w:w="10940"/>
      </w:tblGrid>
      <w:tr w:rsidR="00F0725A" w:rsidTr="00F0725A">
        <w:tc>
          <w:tcPr>
            <w:tcW w:w="10940" w:type="dxa"/>
            <w:tcBorders>
              <w:top w:val="dotDotDash" w:sz="12" w:space="0" w:color="auto"/>
              <w:left w:val="dotDotDash" w:sz="12" w:space="0" w:color="auto"/>
              <w:bottom w:val="dotDotDash" w:sz="12" w:space="0" w:color="auto"/>
              <w:right w:val="dotDotDash" w:sz="12" w:space="0" w:color="auto"/>
            </w:tcBorders>
          </w:tcPr>
          <w:p w:rsidR="00F0725A" w:rsidRDefault="00F0725A" w:rsidP="00F0725A">
            <w:pPr>
              <w:jc w:val="center"/>
              <w:rPr>
                <w:rFonts w:cstheme="minorHAnsi"/>
                <w:b/>
                <w:i/>
                <w:shd w:val="clear" w:color="auto" w:fill="FFFFFF"/>
              </w:rPr>
            </w:pPr>
            <w:r>
              <w:rPr>
                <w:rFonts w:cstheme="minorHAnsi"/>
                <w:b/>
                <w:i/>
                <w:shd w:val="clear" w:color="auto" w:fill="FFFFFF"/>
              </w:rPr>
              <w:t>LA IMPORTANCIA  DE LA ENERGÍA ELÉCTRICA</w:t>
            </w:r>
          </w:p>
          <w:p w:rsidR="00F0725A" w:rsidRPr="00F0725A" w:rsidRDefault="00F0725A" w:rsidP="00157FCE">
            <w:pPr>
              <w:rPr>
                <w:rFonts w:cstheme="minorHAnsi"/>
                <w:shd w:val="clear" w:color="auto" w:fill="FFFFFF"/>
              </w:rPr>
            </w:pPr>
            <w:r>
              <w:rPr>
                <w:rFonts w:cstheme="minorHAnsi"/>
                <w:shd w:val="clear" w:color="auto" w:fill="FFFFFF"/>
              </w:rPr>
              <w:t xml:space="preserve">La energía eléctrica es fundamental en el mundo en que vivimos ya que permite iluminar las calles por las noches y el funcionamiento de hospitales, puertos, aeropuertos, colegios, comunicaciones, entre otros. Es importante que sepas que los recursos de los cuales se obtiene energía eléctrica son limitados, es decir, se pueden acabar. Estos son </w:t>
            </w:r>
            <w:r w:rsidRPr="00FE287C">
              <w:rPr>
                <w:rFonts w:cstheme="minorHAnsi"/>
                <w:b/>
                <w:i/>
                <w:shd w:val="clear" w:color="auto" w:fill="FFFFFF"/>
              </w:rPr>
              <w:t>LOS RECURSOS ENERGÉTICOS NO RENOVABLES</w:t>
            </w:r>
            <w:r>
              <w:rPr>
                <w:rFonts w:cstheme="minorHAnsi"/>
                <w:shd w:val="clear" w:color="auto" w:fill="FFFFFF"/>
              </w:rPr>
              <w:t xml:space="preserve"> como el carbón, el gas natural  o el  petróleo; cuya rapidez de consumo es mayor que su capacidad de renovación. Por lo tanto debemos cuidar estos recursos pues se agotarán. Por estos motivos es importante que utilicemos responsablemente la energía eléctrica.</w:t>
            </w:r>
          </w:p>
        </w:tc>
      </w:tr>
    </w:tbl>
    <w:p w:rsidR="00EF0409" w:rsidRPr="00DE1FFD" w:rsidRDefault="00EF0409" w:rsidP="00DE1FFD">
      <w:pPr>
        <w:rPr>
          <w:rFonts w:cstheme="minorHAnsi"/>
          <w:shd w:val="clear" w:color="auto" w:fill="FFFFFF"/>
        </w:rPr>
      </w:pPr>
    </w:p>
    <w:p w:rsidR="00EF0409" w:rsidRPr="00EF0409" w:rsidRDefault="00F1723C" w:rsidP="00EF0409">
      <w:pPr>
        <w:rPr>
          <w:rFonts w:cstheme="minorHAnsi"/>
          <w:sz w:val="24"/>
          <w:szCs w:val="24"/>
          <w:shd w:val="clear" w:color="auto" w:fill="FFFFFF"/>
        </w:rPr>
      </w:pPr>
      <w:r w:rsidRPr="00F1723C">
        <w:rPr>
          <w:rFonts w:cstheme="minorHAnsi"/>
          <w:b/>
          <w:sz w:val="24"/>
          <w:szCs w:val="24"/>
          <w:shd w:val="clear" w:color="auto" w:fill="FFFFFF"/>
        </w:rPr>
        <w:t xml:space="preserve">ACTIVIDAD 1 </w:t>
      </w:r>
      <w:r w:rsidR="00EF0409">
        <w:rPr>
          <w:rFonts w:cstheme="minorHAnsi"/>
          <w:sz w:val="24"/>
          <w:szCs w:val="24"/>
          <w:shd w:val="clear" w:color="auto" w:fill="FFFFFF"/>
        </w:rPr>
        <w:t>Responde a las siguientes preguntas.</w:t>
      </w:r>
    </w:p>
    <w:p w:rsidR="00EF0409" w:rsidRPr="00F0725A" w:rsidRDefault="00F0725A" w:rsidP="0017460A">
      <w:pPr>
        <w:spacing w:after="0"/>
        <w:rPr>
          <w:rFonts w:cstheme="minorHAnsi"/>
          <w:shd w:val="clear" w:color="auto" w:fill="FFFFFF"/>
        </w:rPr>
      </w:pPr>
      <w:r>
        <w:rPr>
          <w:rFonts w:cstheme="minorHAnsi"/>
          <w:shd w:val="clear" w:color="auto" w:fill="FFFFFF"/>
        </w:rPr>
        <w:t xml:space="preserve">1.- </w:t>
      </w:r>
      <w:r w:rsidR="00492ADD" w:rsidRPr="00F0725A">
        <w:rPr>
          <w:rFonts w:cstheme="minorHAnsi"/>
          <w:shd w:val="clear" w:color="auto" w:fill="FFFFFF"/>
        </w:rPr>
        <w:t>¿Consideras importante ahorrar energía eléctrica</w:t>
      </w:r>
      <w:r w:rsidR="00EF0409" w:rsidRPr="00F0725A">
        <w:rPr>
          <w:rFonts w:cstheme="minorHAnsi"/>
          <w:shd w:val="clear" w:color="auto" w:fill="FFFFFF"/>
        </w:rPr>
        <w:t>?</w:t>
      </w:r>
      <w:r w:rsidR="003B50CA">
        <w:rPr>
          <w:rFonts w:cstheme="minorHAnsi"/>
          <w:shd w:val="clear" w:color="auto" w:fill="FFFFFF"/>
        </w:rPr>
        <w:t xml:space="preserve"> </w:t>
      </w:r>
      <w:r w:rsidR="00492ADD" w:rsidRPr="00F0725A">
        <w:rPr>
          <w:rFonts w:cstheme="minorHAnsi"/>
          <w:shd w:val="clear" w:color="auto" w:fill="FFFFFF"/>
        </w:rPr>
        <w:t>¿Por qué?</w:t>
      </w:r>
    </w:p>
    <w:p w:rsidR="00DE1FFD" w:rsidRDefault="00EF0409" w:rsidP="00EF0409">
      <w:pPr>
        <w:rPr>
          <w:rFonts w:cstheme="minorHAnsi"/>
          <w:shd w:val="clear" w:color="auto" w:fill="FFFFFF"/>
        </w:rPr>
      </w:pPr>
      <w:r w:rsidRPr="00EF0409">
        <w:rPr>
          <w:rFonts w:cstheme="minorHAnsi"/>
          <w:shd w:val="clear" w:color="auto" w:fill="FFFFFF"/>
        </w:rPr>
        <w:t>______________________________________________________________________</w:t>
      </w:r>
      <w:r w:rsidR="00DE1FFD">
        <w:rPr>
          <w:rFonts w:cstheme="minorHAnsi"/>
          <w:shd w:val="clear" w:color="auto" w:fill="FFFFFF"/>
        </w:rPr>
        <w:t>_______________________</w:t>
      </w:r>
      <w:r w:rsidRPr="00EF0409">
        <w:rPr>
          <w:rFonts w:cstheme="minorHAnsi"/>
          <w:shd w:val="clear" w:color="auto" w:fill="FFFFFF"/>
        </w:rPr>
        <w:t xml:space="preserve"> </w:t>
      </w:r>
    </w:p>
    <w:p w:rsidR="00DE1FFD" w:rsidRDefault="00772614" w:rsidP="00EF0409">
      <w:pPr>
        <w:rPr>
          <w:rFonts w:cstheme="minorHAnsi"/>
          <w:shd w:val="clear" w:color="auto" w:fill="FFFFFF"/>
        </w:rPr>
      </w:pPr>
      <w:r>
        <w:rPr>
          <w:noProof/>
          <w:lang w:eastAsia="es-CL"/>
        </w:rPr>
        <w:drawing>
          <wp:anchor distT="0" distB="0" distL="114300" distR="114300" simplePos="0" relativeHeight="251665408" behindDoc="0" locked="0" layoutInCell="1" allowOverlap="1" wp14:anchorId="3F07FAD7" wp14:editId="302ED39D">
            <wp:simplePos x="0" y="0"/>
            <wp:positionH relativeFrom="column">
              <wp:posOffset>2009775</wp:posOffset>
            </wp:positionH>
            <wp:positionV relativeFrom="paragraph">
              <wp:posOffset>3810</wp:posOffset>
            </wp:positionV>
            <wp:extent cx="4295775" cy="1409700"/>
            <wp:effectExtent l="0" t="0" r="952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l="2718" t="13897" r="28320" b="24169"/>
                    <a:stretch/>
                  </pic:blipFill>
                  <pic:spPr bwMode="auto">
                    <a:xfrm>
                      <a:off x="0" y="0"/>
                      <a:ext cx="4295775"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FFD">
        <w:rPr>
          <w:rFonts w:cstheme="minorHAnsi"/>
          <w:shd w:val="clear" w:color="auto" w:fill="FFFFFF"/>
        </w:rPr>
        <w:t xml:space="preserve">Observa las imágenes y </w:t>
      </w:r>
      <w:r w:rsidR="00F1723C">
        <w:rPr>
          <w:rFonts w:cstheme="minorHAnsi"/>
          <w:shd w:val="clear" w:color="auto" w:fill="FFFFFF"/>
        </w:rPr>
        <w:t>responde.</w:t>
      </w:r>
    </w:p>
    <w:p w:rsidR="00DE1FFD" w:rsidRDefault="00DE1FFD" w:rsidP="00EF0409">
      <w:pPr>
        <w:rPr>
          <w:rFonts w:cstheme="minorHAnsi"/>
          <w:shd w:val="clear" w:color="auto" w:fill="FFFFFF"/>
        </w:rPr>
      </w:pPr>
    </w:p>
    <w:p w:rsidR="00DE1FFD" w:rsidRDefault="00DE1FFD" w:rsidP="00EF0409">
      <w:pPr>
        <w:rPr>
          <w:rFonts w:cstheme="minorHAnsi"/>
          <w:shd w:val="clear" w:color="auto" w:fill="FFFFFF"/>
        </w:rPr>
      </w:pPr>
    </w:p>
    <w:p w:rsidR="00DE1FFD" w:rsidRDefault="00DE1FFD" w:rsidP="00EF0409">
      <w:pPr>
        <w:rPr>
          <w:rFonts w:cstheme="minorHAnsi"/>
          <w:shd w:val="clear" w:color="auto" w:fill="FFFFFF"/>
        </w:rPr>
      </w:pPr>
    </w:p>
    <w:p w:rsidR="00772614" w:rsidRDefault="00772614" w:rsidP="00EF0409">
      <w:pPr>
        <w:rPr>
          <w:rFonts w:cstheme="minorHAnsi"/>
          <w:shd w:val="clear" w:color="auto" w:fill="FFFFFF"/>
        </w:rPr>
      </w:pPr>
    </w:p>
    <w:p w:rsidR="00DE1FFD" w:rsidRDefault="00DE1FFD" w:rsidP="00772614">
      <w:pPr>
        <w:spacing w:after="0" w:line="240" w:lineRule="auto"/>
        <w:rPr>
          <w:rFonts w:cstheme="minorHAnsi"/>
          <w:shd w:val="clear" w:color="auto" w:fill="FFFFFF"/>
        </w:rPr>
      </w:pPr>
      <w:r>
        <w:rPr>
          <w:rFonts w:cstheme="minorHAnsi"/>
          <w:shd w:val="clear" w:color="auto" w:fill="FFFFFF"/>
        </w:rPr>
        <w:t xml:space="preserve">1.- </w:t>
      </w:r>
      <w:r w:rsidR="00492ADD">
        <w:rPr>
          <w:rFonts w:cstheme="minorHAnsi"/>
          <w:shd w:val="clear" w:color="auto" w:fill="FFFFFF"/>
        </w:rPr>
        <w:t xml:space="preserve">Nombra las acciones que </w:t>
      </w:r>
      <w:r w:rsidR="00CE053F">
        <w:rPr>
          <w:rFonts w:cstheme="minorHAnsi"/>
          <w:shd w:val="clear" w:color="auto" w:fill="FFFFFF"/>
        </w:rPr>
        <w:t>indican ahorro de energía eléctrica.</w:t>
      </w:r>
      <w:r w:rsidR="00492ADD">
        <w:rPr>
          <w:rFonts w:cstheme="minorHAnsi"/>
          <w:shd w:val="clear" w:color="auto" w:fill="FFFFFF"/>
        </w:rPr>
        <w:t xml:space="preserve"> </w:t>
      </w:r>
    </w:p>
    <w:p w:rsidR="00FE287C" w:rsidRDefault="00492ADD" w:rsidP="00772614">
      <w:pPr>
        <w:spacing w:after="0" w:line="240" w:lineRule="auto"/>
        <w:rPr>
          <w:rFonts w:cstheme="minorHAnsi"/>
          <w:shd w:val="clear" w:color="auto" w:fill="FFFFFF"/>
        </w:rPr>
      </w:pPr>
      <w:r>
        <w:rPr>
          <w:rFonts w:cstheme="minorHAnsi"/>
          <w:shd w:val="clear" w:color="auto" w:fill="FFFFFF"/>
        </w:rPr>
        <w:t>____________________________________________________________________________________________________________________________________________________________________________________</w:t>
      </w:r>
      <w:r w:rsidR="00772614">
        <w:rPr>
          <w:rFonts w:cstheme="minorHAnsi"/>
          <w:shd w:val="clear" w:color="auto" w:fill="FFFFFF"/>
        </w:rPr>
        <w:t>________________</w:t>
      </w:r>
    </w:p>
    <w:p w:rsidR="00772614" w:rsidRDefault="00772614" w:rsidP="00F1723C">
      <w:pPr>
        <w:jc w:val="center"/>
        <w:rPr>
          <w:rFonts w:cstheme="minorHAnsi"/>
          <w:b/>
          <w:i/>
          <w:sz w:val="24"/>
          <w:szCs w:val="24"/>
          <w:u w:val="single"/>
          <w:shd w:val="clear" w:color="auto" w:fill="FFFFFF"/>
        </w:rPr>
      </w:pPr>
    </w:p>
    <w:p w:rsidR="00772614" w:rsidRDefault="00F1723C" w:rsidP="00772614">
      <w:pPr>
        <w:jc w:val="center"/>
        <w:rPr>
          <w:rFonts w:cstheme="minorHAnsi"/>
          <w:b/>
          <w:i/>
          <w:sz w:val="24"/>
          <w:szCs w:val="24"/>
          <w:shd w:val="clear" w:color="auto" w:fill="FFFFFF"/>
        </w:rPr>
      </w:pPr>
      <w:r w:rsidRPr="00F1723C">
        <w:rPr>
          <w:rFonts w:cstheme="minorHAnsi"/>
          <w:b/>
          <w:i/>
          <w:sz w:val="24"/>
          <w:szCs w:val="24"/>
          <w:u w:val="single"/>
          <w:shd w:val="clear" w:color="auto" w:fill="FFFFFF"/>
        </w:rPr>
        <w:t>CONDUCTAS DE RIESGOSAS ASOCIADAS AL USO DE LA ENERGÍA ELECTRI</w:t>
      </w:r>
      <w:r w:rsidRPr="00F1723C">
        <w:rPr>
          <w:rFonts w:cstheme="minorHAnsi"/>
          <w:b/>
          <w:i/>
          <w:sz w:val="24"/>
          <w:szCs w:val="24"/>
          <w:shd w:val="clear" w:color="auto" w:fill="FFFFFF"/>
        </w:rPr>
        <w:t>CA.</w:t>
      </w:r>
    </w:p>
    <w:p w:rsidR="00F1723C" w:rsidRDefault="00772614" w:rsidP="00F1723C">
      <w:pPr>
        <w:rPr>
          <w:rFonts w:cstheme="minorHAnsi"/>
          <w:b/>
          <w:i/>
          <w:sz w:val="24"/>
          <w:szCs w:val="24"/>
          <w:shd w:val="clear" w:color="auto" w:fill="FFFFFF"/>
        </w:rPr>
      </w:pPr>
      <w:r w:rsidRPr="006617AD">
        <w:rPr>
          <w:b/>
          <w:noProof/>
          <w:lang w:eastAsia="es-CL"/>
        </w:rPr>
        <w:drawing>
          <wp:anchor distT="0" distB="0" distL="114300" distR="114300" simplePos="0" relativeHeight="251666432" behindDoc="0" locked="0" layoutInCell="1" allowOverlap="1" wp14:anchorId="6EDA7F3D" wp14:editId="4F50409E">
            <wp:simplePos x="0" y="0"/>
            <wp:positionH relativeFrom="column">
              <wp:posOffset>971550</wp:posOffset>
            </wp:positionH>
            <wp:positionV relativeFrom="paragraph">
              <wp:posOffset>189865</wp:posOffset>
            </wp:positionV>
            <wp:extent cx="4857750" cy="1466850"/>
            <wp:effectExtent l="0" t="0" r="0" b="0"/>
            <wp:wrapNone/>
            <wp:docPr id="8" name="Imagen 8" descr="Unidad 4: La electricidad. Formas de energía. - Curriculum Nacional.  MINEDUC.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dad 4: La electricidad. Formas de energía. - Curriculum Nacional.  MINEDUC. Chile."/>
                    <pic:cNvPicPr>
                      <a:picLocks noChangeAspect="1" noChangeArrowheads="1"/>
                    </pic:cNvPicPr>
                  </pic:nvPicPr>
                  <pic:blipFill rotWithShape="1">
                    <a:blip r:embed="rId9">
                      <a:extLst>
                        <a:ext uri="{28A0092B-C50C-407E-A947-70E740481C1C}">
                          <a14:useLocalDpi xmlns:a14="http://schemas.microsoft.com/office/drawing/2010/main" val="0"/>
                        </a:ext>
                      </a:extLst>
                    </a:blip>
                    <a:srcRect l="5667" t="5588" r="833" b="6765"/>
                    <a:stretch/>
                  </pic:blipFill>
                  <pic:spPr bwMode="auto">
                    <a:xfrm>
                      <a:off x="0" y="0"/>
                      <a:ext cx="485775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723C" w:rsidRPr="006617AD">
        <w:rPr>
          <w:rFonts w:cstheme="minorHAnsi"/>
          <w:b/>
          <w:sz w:val="24"/>
          <w:szCs w:val="24"/>
          <w:shd w:val="clear" w:color="auto" w:fill="FFFFFF"/>
        </w:rPr>
        <w:t>ACTIVIDAD 2</w:t>
      </w:r>
      <w:r w:rsidR="00F1723C" w:rsidRPr="007D7082">
        <w:rPr>
          <w:rFonts w:cstheme="minorHAnsi"/>
          <w:sz w:val="24"/>
          <w:szCs w:val="24"/>
          <w:shd w:val="clear" w:color="auto" w:fill="FFFFFF"/>
        </w:rPr>
        <w:t xml:space="preserve"> Observa la ima</w:t>
      </w:r>
      <w:r w:rsidR="00F2454E">
        <w:rPr>
          <w:rFonts w:cstheme="minorHAnsi"/>
          <w:sz w:val="24"/>
          <w:szCs w:val="24"/>
          <w:shd w:val="clear" w:color="auto" w:fill="FFFFFF"/>
        </w:rPr>
        <w:t xml:space="preserve">gen y señala algunas conductas de riesgo que corren estos niños. </w:t>
      </w:r>
    </w:p>
    <w:p w:rsidR="00F1723C" w:rsidRDefault="00F1723C" w:rsidP="00F1723C">
      <w:pPr>
        <w:rPr>
          <w:rFonts w:cstheme="minorHAnsi"/>
          <w:b/>
          <w:i/>
          <w:sz w:val="24"/>
          <w:szCs w:val="24"/>
          <w:shd w:val="clear" w:color="auto" w:fill="FFFFFF"/>
        </w:rPr>
      </w:pPr>
    </w:p>
    <w:p w:rsidR="00F1723C" w:rsidRDefault="00F1723C" w:rsidP="00F1723C">
      <w:pPr>
        <w:jc w:val="center"/>
        <w:rPr>
          <w:rFonts w:cstheme="minorHAnsi"/>
          <w:b/>
          <w:i/>
          <w:sz w:val="24"/>
          <w:szCs w:val="24"/>
          <w:shd w:val="clear" w:color="auto" w:fill="FFFFFF"/>
        </w:rPr>
      </w:pPr>
    </w:p>
    <w:p w:rsidR="00F1723C" w:rsidRDefault="00F1723C" w:rsidP="00F1723C">
      <w:pPr>
        <w:jc w:val="center"/>
        <w:rPr>
          <w:rFonts w:cstheme="minorHAnsi"/>
          <w:b/>
          <w:i/>
          <w:sz w:val="24"/>
          <w:szCs w:val="24"/>
          <w:shd w:val="clear" w:color="auto" w:fill="FFFFFF"/>
        </w:rPr>
      </w:pPr>
    </w:p>
    <w:p w:rsidR="00772614" w:rsidRDefault="00772614" w:rsidP="00F1723C">
      <w:pPr>
        <w:rPr>
          <w:rFonts w:cstheme="minorHAnsi"/>
          <w:b/>
          <w:i/>
          <w:sz w:val="24"/>
          <w:szCs w:val="24"/>
          <w:shd w:val="clear" w:color="auto" w:fill="FFFFFF"/>
        </w:rPr>
      </w:pPr>
    </w:p>
    <w:p w:rsidR="00B429B0" w:rsidRDefault="00B429B0" w:rsidP="00F1723C">
      <w:pPr>
        <w:rPr>
          <w:rFonts w:cstheme="minorHAnsi"/>
          <w:b/>
          <w:i/>
          <w:sz w:val="24"/>
          <w:szCs w:val="24"/>
          <w:shd w:val="clear" w:color="auto" w:fill="FFFFFF"/>
        </w:rPr>
      </w:pPr>
    </w:p>
    <w:p w:rsidR="00772614" w:rsidRPr="00E552F5" w:rsidRDefault="00F1723C" w:rsidP="00F1723C">
      <w:pPr>
        <w:rPr>
          <w:rFonts w:cstheme="minorHAnsi"/>
          <w:b/>
          <w:i/>
          <w:sz w:val="24"/>
          <w:szCs w:val="24"/>
          <w:shd w:val="clear" w:color="auto" w:fill="FFFFFF"/>
        </w:rPr>
      </w:pPr>
      <w:r>
        <w:rPr>
          <w:rFonts w:cstheme="minorHAnsi"/>
          <w:b/>
          <w:i/>
          <w:sz w:val="24"/>
          <w:szCs w:val="24"/>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552F5">
        <w:rPr>
          <w:rFonts w:cstheme="minorHAnsi"/>
          <w:b/>
          <w:i/>
          <w:sz w:val="24"/>
          <w:szCs w:val="24"/>
          <w:shd w:val="clear" w:color="auto" w:fill="FFFFFF"/>
        </w:rPr>
        <w:t xml:space="preserve">______  </w:t>
      </w:r>
    </w:p>
    <w:p w:rsidR="00B429B0" w:rsidRDefault="00772614" w:rsidP="00772614">
      <w:pPr>
        <w:rPr>
          <w:rFonts w:eastAsia="Times New Roman" w:cstheme="minorHAnsi"/>
          <w:color w:val="000000" w:themeColor="text1"/>
          <w:sz w:val="24"/>
          <w:szCs w:val="24"/>
          <w:lang w:eastAsia="es-CL"/>
        </w:rPr>
      </w:pPr>
      <w:r>
        <w:rPr>
          <w:rFonts w:eastAsia="Times New Roman" w:cstheme="minorHAnsi"/>
          <w:color w:val="000000" w:themeColor="text1"/>
          <w:sz w:val="24"/>
          <w:szCs w:val="24"/>
          <w:lang w:eastAsia="es-CL"/>
        </w:rPr>
        <w:t xml:space="preserve">      </w:t>
      </w:r>
    </w:p>
    <w:p w:rsidR="00B429B0" w:rsidRDefault="00B429B0" w:rsidP="00772614">
      <w:pPr>
        <w:rPr>
          <w:rFonts w:eastAsia="Times New Roman" w:cstheme="minorHAnsi"/>
          <w:color w:val="000000" w:themeColor="text1"/>
          <w:sz w:val="24"/>
          <w:szCs w:val="24"/>
          <w:lang w:eastAsia="es-CL"/>
        </w:rPr>
      </w:pPr>
    </w:p>
    <w:p w:rsidR="007D7082" w:rsidRDefault="00B429B0" w:rsidP="00772614">
      <w:pPr>
        <w:rPr>
          <w:rFonts w:eastAsia="Times New Roman" w:cstheme="minorHAnsi"/>
          <w:color w:val="000000" w:themeColor="text1"/>
          <w:sz w:val="24"/>
          <w:szCs w:val="24"/>
          <w:lang w:eastAsia="es-CL"/>
        </w:rPr>
      </w:pPr>
      <w:r w:rsidRPr="00197B3F">
        <w:rPr>
          <w:rFonts w:cstheme="minorHAnsi"/>
          <w:noProof/>
          <w:lang w:eastAsia="es-CL"/>
        </w:rPr>
        <w:lastRenderedPageBreak/>
        <w:drawing>
          <wp:anchor distT="0" distB="0" distL="114300" distR="114300" simplePos="0" relativeHeight="251667456" behindDoc="0" locked="0" layoutInCell="1" allowOverlap="1" wp14:anchorId="4382173B" wp14:editId="70C2138A">
            <wp:simplePos x="0" y="0"/>
            <wp:positionH relativeFrom="column">
              <wp:posOffset>4495800</wp:posOffset>
            </wp:positionH>
            <wp:positionV relativeFrom="paragraph">
              <wp:posOffset>184150</wp:posOffset>
            </wp:positionV>
            <wp:extent cx="2343150" cy="597535"/>
            <wp:effectExtent l="0" t="0" r="0" b="0"/>
            <wp:wrapNone/>
            <wp:docPr id="14" name="Imagen 4" descr="&lt;ul&gt;&lt;li&gt;Familiaricémonos con las instrucciones seguras de operación para todos los aparatos eléctricos que usamos. Pode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ul&gt;&lt;li&gt;Familiaricémonos con las instrucciones seguras de operación para todos los aparatos eléctricos que usamos. Podemos..."/>
                    <pic:cNvPicPr>
                      <a:picLocks noChangeAspect="1" noChangeArrowheads="1"/>
                    </pic:cNvPicPr>
                  </pic:nvPicPr>
                  <pic:blipFill rotWithShape="1">
                    <a:blip r:embed="rId10">
                      <a:extLst>
                        <a:ext uri="{28A0092B-C50C-407E-A947-70E740481C1C}">
                          <a14:useLocalDpi xmlns:a14="http://schemas.microsoft.com/office/drawing/2010/main" val="0"/>
                        </a:ext>
                      </a:extLst>
                    </a:blip>
                    <a:srcRect l="14848" t="67771" r="18747" b="9639"/>
                    <a:stretch/>
                  </pic:blipFill>
                  <pic:spPr bwMode="auto">
                    <a:xfrm>
                      <a:off x="0" y="0"/>
                      <a:ext cx="2343150" cy="597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2614">
        <w:rPr>
          <w:rFonts w:eastAsia="Times New Roman" w:cstheme="minorHAnsi"/>
          <w:color w:val="000000" w:themeColor="text1"/>
          <w:sz w:val="24"/>
          <w:szCs w:val="24"/>
          <w:lang w:eastAsia="es-CL"/>
        </w:rPr>
        <w:t xml:space="preserve"> La electricidad n</w:t>
      </w:r>
      <w:r w:rsidR="007D7082">
        <w:rPr>
          <w:rFonts w:eastAsia="Times New Roman" w:cstheme="minorHAnsi"/>
          <w:color w:val="000000" w:themeColor="text1"/>
          <w:sz w:val="24"/>
          <w:szCs w:val="24"/>
          <w:lang w:eastAsia="es-CL"/>
        </w:rPr>
        <w:t xml:space="preserve">o poden verla, u olerla, pero una descarga puede lastimar o aun matar a quien la recibe. </w:t>
      </w:r>
      <w:r w:rsidR="00772614">
        <w:rPr>
          <w:rFonts w:eastAsia="Times New Roman" w:cstheme="minorHAnsi"/>
          <w:color w:val="000000" w:themeColor="text1"/>
          <w:sz w:val="24"/>
          <w:szCs w:val="24"/>
          <w:lang w:eastAsia="es-CL"/>
        </w:rPr>
        <w:t xml:space="preserve">   </w:t>
      </w:r>
      <w:r w:rsidR="007D7082">
        <w:rPr>
          <w:rFonts w:eastAsia="Times New Roman" w:cstheme="minorHAnsi"/>
          <w:color w:val="000000" w:themeColor="text1"/>
          <w:sz w:val="24"/>
          <w:szCs w:val="24"/>
          <w:lang w:eastAsia="es-CL"/>
        </w:rPr>
        <w:t xml:space="preserve">Es </w:t>
      </w:r>
      <w:r w:rsidR="007D7082" w:rsidRPr="001726E7">
        <w:rPr>
          <w:rFonts w:eastAsia="Times New Roman" w:cstheme="minorHAnsi"/>
          <w:color w:val="000000" w:themeColor="text1"/>
          <w:sz w:val="24"/>
          <w:szCs w:val="24"/>
          <w:lang w:eastAsia="es-CL"/>
        </w:rPr>
        <w:t xml:space="preserve"> m</w:t>
      </w:r>
      <w:r w:rsidR="007D7082">
        <w:rPr>
          <w:rFonts w:eastAsia="Times New Roman" w:cstheme="minorHAnsi"/>
          <w:color w:val="000000" w:themeColor="text1"/>
          <w:sz w:val="24"/>
          <w:szCs w:val="24"/>
          <w:lang w:eastAsia="es-CL"/>
        </w:rPr>
        <w:t xml:space="preserve">uy útil y no es peligrosa si eres </w:t>
      </w:r>
      <w:r w:rsidR="007D7082" w:rsidRPr="001726E7">
        <w:rPr>
          <w:rFonts w:eastAsia="Times New Roman" w:cstheme="minorHAnsi"/>
          <w:color w:val="000000" w:themeColor="text1"/>
          <w:sz w:val="24"/>
          <w:szCs w:val="24"/>
          <w:lang w:eastAsia="es-CL"/>
        </w:rPr>
        <w:t xml:space="preserve"> muy cuidadoso</w:t>
      </w:r>
      <w:r w:rsidR="007D7082">
        <w:rPr>
          <w:rFonts w:eastAsia="Times New Roman" w:cstheme="minorHAnsi"/>
          <w:color w:val="000000" w:themeColor="text1"/>
          <w:sz w:val="24"/>
          <w:szCs w:val="24"/>
          <w:lang w:eastAsia="es-CL"/>
        </w:rPr>
        <w:t>(a)</w:t>
      </w:r>
      <w:r w:rsidR="007D7082" w:rsidRPr="001726E7">
        <w:rPr>
          <w:rFonts w:eastAsia="Times New Roman" w:cstheme="minorHAnsi"/>
          <w:color w:val="000000" w:themeColor="text1"/>
          <w:sz w:val="24"/>
          <w:szCs w:val="24"/>
          <w:lang w:eastAsia="es-CL"/>
        </w:rPr>
        <w:t> en su uso.</w:t>
      </w:r>
    </w:p>
    <w:p w:rsidR="00F2454E" w:rsidRPr="00772614" w:rsidRDefault="00B52990" w:rsidP="00B52990">
      <w:pPr>
        <w:rPr>
          <w:rFonts w:eastAsia="Times New Roman" w:cstheme="minorHAnsi"/>
          <w:color w:val="000000" w:themeColor="text1"/>
          <w:sz w:val="24"/>
          <w:szCs w:val="24"/>
          <w:lang w:eastAsia="es-CL"/>
        </w:rPr>
      </w:pPr>
      <w:r>
        <w:rPr>
          <w:rFonts w:eastAsia="Times New Roman" w:cstheme="minorHAnsi"/>
          <w:b/>
          <w:i/>
          <w:color w:val="000000" w:themeColor="text1"/>
          <w:sz w:val="24"/>
          <w:szCs w:val="24"/>
          <w:lang w:eastAsia="es-CL"/>
        </w:rPr>
        <w:t xml:space="preserve">             </w:t>
      </w:r>
      <w:r w:rsidR="00F2454E">
        <w:rPr>
          <w:rFonts w:eastAsia="Times New Roman" w:cstheme="minorHAnsi"/>
          <w:b/>
          <w:i/>
          <w:color w:val="000000" w:themeColor="text1"/>
          <w:sz w:val="24"/>
          <w:szCs w:val="24"/>
          <w:lang w:eastAsia="es-CL"/>
        </w:rPr>
        <w:t xml:space="preserve">CONDUCTAS DE SEGURIDAD </w:t>
      </w:r>
      <w:r w:rsidR="00F2454E" w:rsidRPr="00F2454E">
        <w:rPr>
          <w:rFonts w:eastAsia="Times New Roman" w:cstheme="minorHAnsi"/>
          <w:b/>
          <w:i/>
          <w:color w:val="000000" w:themeColor="text1"/>
          <w:sz w:val="24"/>
          <w:szCs w:val="24"/>
          <w:lang w:eastAsia="es-CL"/>
        </w:rPr>
        <w:t xml:space="preserve"> CON LA ELECTRICIDAD</w:t>
      </w:r>
      <w:r w:rsidR="00F2454E">
        <w:rPr>
          <w:rFonts w:eastAsia="Times New Roman" w:cstheme="minorHAnsi"/>
          <w:color w:val="000000" w:themeColor="text1"/>
          <w:sz w:val="24"/>
          <w:szCs w:val="24"/>
          <w:lang w:eastAsia="es-CL"/>
        </w:rPr>
        <w:t>.</w:t>
      </w:r>
    </w:p>
    <w:p w:rsidR="00222682" w:rsidRPr="00197B3F" w:rsidRDefault="00772614" w:rsidP="007D7082">
      <w:pPr>
        <w:pStyle w:val="Prrafodelista"/>
        <w:numPr>
          <w:ilvl w:val="0"/>
          <w:numId w:val="4"/>
        </w:numPr>
        <w:rPr>
          <w:rFonts w:eastAsia="Times New Roman" w:cstheme="minorHAnsi"/>
          <w:color w:val="000000" w:themeColor="text1"/>
          <w:lang w:eastAsia="es-CL"/>
        </w:rPr>
      </w:pPr>
      <w:r w:rsidRPr="00197B3F">
        <w:rPr>
          <w:rFonts w:eastAsia="Times New Roman" w:cstheme="minorHAnsi"/>
          <w:color w:val="000000" w:themeColor="text1"/>
          <w:lang w:eastAsia="es-CL"/>
        </w:rPr>
        <w:t>E</w:t>
      </w:r>
      <w:r w:rsidR="00222682" w:rsidRPr="00197B3F">
        <w:rPr>
          <w:rFonts w:eastAsia="Times New Roman" w:cstheme="minorHAnsi"/>
          <w:color w:val="000000" w:themeColor="text1"/>
          <w:lang w:eastAsia="es-CL"/>
        </w:rPr>
        <w:t xml:space="preserve">n el trabajo y en el hogar se deben aplicar prácticas seguras </w:t>
      </w:r>
      <w:r w:rsidR="00197B3F" w:rsidRPr="00197B3F">
        <w:rPr>
          <w:rFonts w:eastAsia="Times New Roman" w:cstheme="minorHAnsi"/>
          <w:color w:val="000000" w:themeColor="text1"/>
          <w:lang w:eastAsia="es-CL"/>
        </w:rPr>
        <w:t>y revisar</w:t>
      </w:r>
      <w:r w:rsidR="00222682" w:rsidRPr="00197B3F">
        <w:rPr>
          <w:rFonts w:eastAsia="Times New Roman" w:cstheme="minorHAnsi"/>
          <w:color w:val="000000" w:themeColor="text1"/>
          <w:lang w:eastAsia="es-CL"/>
        </w:rPr>
        <w:t xml:space="preserve"> las herramientas, aparatos eléctricos, aparatos domésticos, ins</w:t>
      </w:r>
      <w:r w:rsidR="00197B3F" w:rsidRPr="00197B3F">
        <w:rPr>
          <w:rFonts w:eastAsia="Times New Roman" w:cstheme="minorHAnsi"/>
          <w:color w:val="000000" w:themeColor="text1"/>
          <w:lang w:eastAsia="es-CL"/>
        </w:rPr>
        <w:t xml:space="preserve">talaciones de luz, y maquinaria antes de usarlos. </w:t>
      </w:r>
    </w:p>
    <w:p w:rsidR="007D7082" w:rsidRPr="00197B3F" w:rsidRDefault="00772614" w:rsidP="007D7082">
      <w:pPr>
        <w:pStyle w:val="Prrafodelista"/>
        <w:numPr>
          <w:ilvl w:val="0"/>
          <w:numId w:val="4"/>
        </w:numPr>
        <w:rPr>
          <w:rFonts w:eastAsia="Times New Roman" w:cstheme="minorHAnsi"/>
          <w:color w:val="000000" w:themeColor="text1"/>
          <w:lang w:eastAsia="es-CL"/>
        </w:rPr>
      </w:pPr>
      <w:r w:rsidRPr="00197B3F">
        <w:rPr>
          <w:rFonts w:eastAsia="Times New Roman" w:cstheme="minorHAnsi"/>
          <w:color w:val="000000" w:themeColor="text1"/>
          <w:lang w:eastAsia="es-CL"/>
        </w:rPr>
        <w:t xml:space="preserve">Debemos leer </w:t>
      </w:r>
      <w:r w:rsidR="00222682" w:rsidRPr="00197B3F">
        <w:rPr>
          <w:rFonts w:eastAsia="Times New Roman" w:cstheme="minorHAnsi"/>
          <w:color w:val="000000" w:themeColor="text1"/>
          <w:lang w:eastAsia="es-CL"/>
        </w:rPr>
        <w:t xml:space="preserve"> las instrucciones seguras de operación para todos  los aparatos eléctricos que usamos.</w:t>
      </w:r>
    </w:p>
    <w:p w:rsidR="00222682" w:rsidRPr="00197B3F" w:rsidRDefault="00222682" w:rsidP="00222682">
      <w:pPr>
        <w:pStyle w:val="Prrafodelista"/>
        <w:numPr>
          <w:ilvl w:val="0"/>
          <w:numId w:val="4"/>
        </w:numPr>
        <w:rPr>
          <w:rFonts w:eastAsia="Times New Roman" w:cstheme="minorHAnsi"/>
          <w:color w:val="000000" w:themeColor="text1"/>
          <w:lang w:eastAsia="es-CL"/>
        </w:rPr>
      </w:pPr>
      <w:r w:rsidRPr="00197B3F">
        <w:rPr>
          <w:rFonts w:eastAsia="Times New Roman" w:cstheme="minorHAnsi"/>
          <w:color w:val="000000" w:themeColor="text1"/>
          <w:lang w:eastAsia="es-CL"/>
        </w:rPr>
        <w:t xml:space="preserve">El cuerpo humano es conductor muy bueno de la electricidad debido a </w:t>
      </w:r>
      <w:r w:rsidR="00772614" w:rsidRPr="00197B3F">
        <w:rPr>
          <w:rFonts w:eastAsia="Times New Roman" w:cstheme="minorHAnsi"/>
          <w:color w:val="000000" w:themeColor="text1"/>
          <w:lang w:eastAsia="es-CL"/>
        </w:rPr>
        <w:t>su</w:t>
      </w:r>
      <w:r w:rsidRPr="00197B3F">
        <w:rPr>
          <w:rFonts w:eastAsia="Times New Roman" w:cstheme="minorHAnsi"/>
          <w:color w:val="000000" w:themeColor="text1"/>
          <w:lang w:eastAsia="es-CL"/>
        </w:rPr>
        <w:t xml:space="preserve"> contenido de agua. </w:t>
      </w:r>
      <w:r w:rsidR="00772614" w:rsidRPr="00197B3F">
        <w:rPr>
          <w:rFonts w:eastAsia="Times New Roman" w:cstheme="minorHAnsi"/>
          <w:lang w:eastAsia="es-CL"/>
        </w:rPr>
        <w:t xml:space="preserve">Si tocas </w:t>
      </w:r>
      <w:r w:rsidRPr="00197B3F">
        <w:rPr>
          <w:rFonts w:eastAsia="Times New Roman" w:cstheme="minorHAnsi"/>
          <w:lang w:eastAsia="es-CL"/>
        </w:rPr>
        <w:t xml:space="preserve">un circuito eléctrico no aislado y al mismo tiempo la tierra (por ejemplo, cuando estás descalzo), la electricidad encontrará en tu cuerpo un camino sencillo para llegar a tierra. Y si la electricidad pasa por tu cuerpo puede hacerte mucho </w:t>
      </w:r>
      <w:r w:rsidR="00772614" w:rsidRPr="00197B3F">
        <w:rPr>
          <w:rFonts w:eastAsia="Times New Roman" w:cstheme="minorHAnsi"/>
          <w:lang w:eastAsia="es-CL"/>
        </w:rPr>
        <w:t>daño, causándote quemaduras graves, y muerte por asfixia o paro cardíaco.</w:t>
      </w:r>
      <w:r w:rsidR="00197B3F" w:rsidRPr="00197B3F">
        <w:rPr>
          <w:rFonts w:eastAsia="Times New Roman" w:cstheme="minorHAnsi"/>
          <w:lang w:eastAsia="es-CL"/>
        </w:rPr>
        <w:t xml:space="preserve"> Por ello debes usar zapatos cuando prendas o te acerques a cables con electricidad. </w:t>
      </w:r>
    </w:p>
    <w:p w:rsidR="00222682" w:rsidRPr="00197B3F" w:rsidRDefault="00F2454E" w:rsidP="00197B3F">
      <w:pPr>
        <w:pStyle w:val="Prrafodelista"/>
        <w:rPr>
          <w:rFonts w:eastAsia="Times New Roman" w:cstheme="minorHAnsi"/>
          <w:color w:val="000000" w:themeColor="text1"/>
          <w:lang w:eastAsia="es-CL"/>
        </w:rPr>
      </w:pPr>
      <w:r w:rsidRPr="00197B3F">
        <w:rPr>
          <w:rFonts w:eastAsia="Times New Roman" w:cstheme="minorHAnsi"/>
          <w:color w:val="000000" w:themeColor="text1"/>
          <w:lang w:eastAsia="es-CL"/>
        </w:rPr>
        <w:t xml:space="preserve">los aparatos </w:t>
      </w:r>
      <w:proofErr w:type="gramStart"/>
      <w:r w:rsidRPr="00197B3F">
        <w:rPr>
          <w:rFonts w:eastAsia="Times New Roman" w:cstheme="minorHAnsi"/>
          <w:color w:val="000000" w:themeColor="text1"/>
          <w:lang w:eastAsia="es-CL"/>
        </w:rPr>
        <w:t>eléctricos</w:t>
      </w:r>
      <w:r w:rsidR="00197B3F" w:rsidRPr="00197B3F">
        <w:rPr>
          <w:rFonts w:eastAsia="Times New Roman" w:cstheme="minorHAnsi"/>
          <w:color w:val="000000" w:themeColor="text1"/>
          <w:lang w:eastAsia="es-CL"/>
        </w:rPr>
        <w:t xml:space="preserve"> .</w:t>
      </w:r>
      <w:proofErr w:type="gramEnd"/>
    </w:p>
    <w:p w:rsidR="00197B3F" w:rsidRDefault="00197B3F" w:rsidP="00197B3F">
      <w:pPr>
        <w:pStyle w:val="Prrafodelista"/>
        <w:numPr>
          <w:ilvl w:val="0"/>
          <w:numId w:val="4"/>
        </w:numPr>
        <w:rPr>
          <w:rFonts w:eastAsia="Times New Roman" w:cstheme="minorHAnsi"/>
          <w:lang w:eastAsia="es-CL"/>
        </w:rPr>
      </w:pPr>
      <w:r w:rsidRPr="001726E7">
        <w:rPr>
          <w:rFonts w:eastAsia="Times New Roman" w:cstheme="minorHAnsi"/>
          <w:lang w:eastAsia="es-CL"/>
        </w:rPr>
        <w:t>Nunca pongas tus dedos o algún objeto en los enchufes (estos solo deben ser usados para conectar equipos eléctricos).</w:t>
      </w:r>
    </w:p>
    <w:p w:rsidR="00DE224E" w:rsidRDefault="00DE224E" w:rsidP="00197B3F">
      <w:pPr>
        <w:pStyle w:val="Prrafodelista"/>
        <w:numPr>
          <w:ilvl w:val="0"/>
          <w:numId w:val="4"/>
        </w:numPr>
        <w:rPr>
          <w:rFonts w:eastAsia="Times New Roman" w:cstheme="minorHAnsi"/>
          <w:lang w:eastAsia="es-CL"/>
        </w:rPr>
      </w:pPr>
      <w:r w:rsidRPr="001726E7">
        <w:rPr>
          <w:rFonts w:eastAsia="Times New Roman" w:cstheme="minorHAnsi"/>
          <w:lang w:eastAsia="es-CL"/>
        </w:rPr>
        <w:t xml:space="preserve">Si se prende fuego un </w:t>
      </w:r>
      <w:r>
        <w:rPr>
          <w:rFonts w:eastAsia="Times New Roman" w:cstheme="minorHAnsi"/>
          <w:lang w:eastAsia="es-CL"/>
        </w:rPr>
        <w:t>equipo eléctrico, avisa para</w:t>
      </w:r>
      <w:r w:rsidRPr="001726E7">
        <w:rPr>
          <w:rFonts w:eastAsia="Times New Roman" w:cstheme="minorHAnsi"/>
          <w:lang w:eastAsia="es-CL"/>
        </w:rPr>
        <w:t xml:space="preserve"> cortar la</w:t>
      </w:r>
      <w:r>
        <w:rPr>
          <w:rFonts w:eastAsia="Times New Roman" w:cstheme="minorHAnsi"/>
          <w:lang w:eastAsia="es-CL"/>
        </w:rPr>
        <w:t xml:space="preserve"> electricidad </w:t>
      </w:r>
      <w:r w:rsidRPr="001726E7">
        <w:rPr>
          <w:rFonts w:eastAsia="Times New Roman" w:cstheme="minorHAnsi"/>
          <w:lang w:eastAsia="es-CL"/>
        </w:rPr>
        <w:t xml:space="preserve"> y nunca intentes apagarlo con agua</w:t>
      </w:r>
      <w:r>
        <w:rPr>
          <w:rFonts w:eastAsia="Times New Roman" w:cstheme="minorHAnsi"/>
          <w:lang w:eastAsia="es-CL"/>
        </w:rPr>
        <w:t>.</w:t>
      </w:r>
    </w:p>
    <w:p w:rsidR="007D7082" w:rsidRPr="00CE053F" w:rsidRDefault="00DE224E" w:rsidP="00F1723C">
      <w:pPr>
        <w:pStyle w:val="Prrafodelista"/>
        <w:numPr>
          <w:ilvl w:val="0"/>
          <w:numId w:val="4"/>
        </w:numPr>
        <w:rPr>
          <w:rFonts w:eastAsia="Times New Roman" w:cstheme="minorHAnsi"/>
          <w:lang w:eastAsia="es-CL"/>
        </w:rPr>
      </w:pPr>
      <w:r w:rsidRPr="00DE224E">
        <w:rPr>
          <w:rFonts w:eastAsia="Times New Roman" w:cstheme="minorHAnsi"/>
          <w:lang w:eastAsia="es-CL"/>
        </w:rPr>
        <w:t>Si alguien está sufriendo una descarga eléctrica, no lo t</w:t>
      </w:r>
      <w:r>
        <w:rPr>
          <w:rFonts w:eastAsia="Times New Roman" w:cstheme="minorHAnsi"/>
          <w:lang w:eastAsia="es-CL"/>
        </w:rPr>
        <w:t xml:space="preserve">oques, ya que podrías sufrir </w:t>
      </w:r>
      <w:r w:rsidRPr="00DE224E">
        <w:rPr>
          <w:rFonts w:eastAsia="Times New Roman" w:cstheme="minorHAnsi"/>
          <w:lang w:eastAsia="es-CL"/>
        </w:rPr>
        <w:t xml:space="preserve"> también una descarga eléc</w:t>
      </w:r>
      <w:r>
        <w:rPr>
          <w:rFonts w:eastAsia="Times New Roman" w:cstheme="minorHAnsi"/>
          <w:lang w:eastAsia="es-CL"/>
        </w:rPr>
        <w:t>trica. En este caso lo que tienes</w:t>
      </w:r>
      <w:r w:rsidRPr="00DE224E">
        <w:rPr>
          <w:rFonts w:eastAsia="Times New Roman" w:cstheme="minorHAnsi"/>
          <w:lang w:eastAsia="es-CL"/>
        </w:rPr>
        <w:t xml:space="preserve"> que hacer es cortar la</w:t>
      </w:r>
      <w:r>
        <w:rPr>
          <w:rFonts w:eastAsia="Times New Roman" w:cstheme="minorHAnsi"/>
          <w:lang w:eastAsia="es-CL"/>
        </w:rPr>
        <w:t xml:space="preserve"> electricidad </w:t>
      </w:r>
      <w:r w:rsidRPr="00DE224E">
        <w:rPr>
          <w:rFonts w:eastAsia="Times New Roman" w:cstheme="minorHAnsi"/>
          <w:lang w:eastAsia="es-CL"/>
        </w:rPr>
        <w:t xml:space="preserve"> y buscar ayuda inmediatamente.</w:t>
      </w:r>
    </w:p>
    <w:p w:rsidR="00F1723C" w:rsidRDefault="00197B3F" w:rsidP="00F1723C">
      <w:pPr>
        <w:rPr>
          <w:rFonts w:eastAsia="Times New Roman" w:cstheme="minorHAnsi"/>
          <w:color w:val="000000" w:themeColor="text1"/>
          <w:sz w:val="24"/>
          <w:szCs w:val="24"/>
          <w:lang w:eastAsia="es-CL"/>
        </w:rPr>
      </w:pPr>
      <w:r w:rsidRPr="00CE053F">
        <w:rPr>
          <w:b/>
          <w:i/>
          <w:noProof/>
          <w:lang w:eastAsia="es-CL"/>
        </w:rPr>
        <w:drawing>
          <wp:anchor distT="0" distB="0" distL="114300" distR="114300" simplePos="0" relativeHeight="251669504" behindDoc="0" locked="0" layoutInCell="1" allowOverlap="1" wp14:anchorId="5AE54AA5" wp14:editId="296D85AB">
            <wp:simplePos x="0" y="0"/>
            <wp:positionH relativeFrom="column">
              <wp:posOffset>133350</wp:posOffset>
            </wp:positionH>
            <wp:positionV relativeFrom="paragraph">
              <wp:posOffset>233045</wp:posOffset>
            </wp:positionV>
            <wp:extent cx="6524625" cy="3467100"/>
            <wp:effectExtent l="0" t="0" r="9525" b="0"/>
            <wp:wrapNone/>
            <wp:docPr id="19" name="Imagen 9" descr="Resultado de imagen para prevencion de riesgos electrico | Propiedades de  la materia, Actividades de geometría, Preven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prevencion de riesgos electrico | Propiedades de  la materia, Actividades de geometría, Prevencion"/>
                    <pic:cNvPicPr>
                      <a:picLocks noChangeAspect="1" noChangeArrowheads="1"/>
                    </pic:cNvPicPr>
                  </pic:nvPicPr>
                  <pic:blipFill rotWithShape="1">
                    <a:blip r:embed="rId11">
                      <a:extLst>
                        <a:ext uri="{28A0092B-C50C-407E-A947-70E740481C1C}">
                          <a14:useLocalDpi xmlns:a14="http://schemas.microsoft.com/office/drawing/2010/main" val="0"/>
                        </a:ext>
                      </a:extLst>
                    </a:blip>
                    <a:srcRect t="6640"/>
                    <a:stretch/>
                  </pic:blipFill>
                  <pic:spPr bwMode="auto">
                    <a:xfrm>
                      <a:off x="0" y="0"/>
                      <a:ext cx="6524625" cy="3467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454E" w:rsidRPr="00CE053F">
        <w:rPr>
          <w:rFonts w:eastAsia="Times New Roman" w:cstheme="minorHAnsi"/>
          <w:b/>
          <w:i/>
          <w:color w:val="000000" w:themeColor="text1"/>
          <w:lang w:eastAsia="es-CL"/>
        </w:rPr>
        <w:t>AQUÍ PUEDES OBSERVAR IMÁGENES QUE TE MUESTRAN  ACCIONES DE SEGURIDAD CON LA ELECTRICIDAD</w:t>
      </w:r>
      <w:r w:rsidR="00F2454E">
        <w:rPr>
          <w:rFonts w:eastAsia="Times New Roman" w:cstheme="minorHAnsi"/>
          <w:color w:val="000000" w:themeColor="text1"/>
          <w:sz w:val="24"/>
          <w:szCs w:val="24"/>
          <w:lang w:eastAsia="es-CL"/>
        </w:rPr>
        <w:t xml:space="preserve">. </w:t>
      </w:r>
    </w:p>
    <w:p w:rsidR="007D7082" w:rsidRPr="007D7082" w:rsidRDefault="007D7082" w:rsidP="00F1723C">
      <w:pPr>
        <w:rPr>
          <w:rFonts w:cstheme="minorHAnsi"/>
          <w:b/>
          <w:i/>
          <w:color w:val="000000" w:themeColor="text1"/>
          <w:sz w:val="24"/>
          <w:szCs w:val="24"/>
          <w:shd w:val="clear" w:color="auto" w:fill="FFFFFF"/>
        </w:rPr>
      </w:pPr>
    </w:p>
    <w:p w:rsidR="00FE287C" w:rsidRPr="007D7082" w:rsidRDefault="00FE287C" w:rsidP="00EF0409">
      <w:pPr>
        <w:rPr>
          <w:rFonts w:cstheme="minorHAnsi"/>
          <w:color w:val="000000" w:themeColor="text1"/>
          <w:shd w:val="clear" w:color="auto" w:fill="FFFFFF"/>
        </w:rPr>
      </w:pPr>
    </w:p>
    <w:p w:rsidR="00FE287C" w:rsidRDefault="00FE287C" w:rsidP="00EF0409">
      <w:pPr>
        <w:rPr>
          <w:rFonts w:cstheme="minorHAnsi"/>
          <w:shd w:val="clear" w:color="auto" w:fill="FFFFFF"/>
        </w:rPr>
      </w:pPr>
    </w:p>
    <w:p w:rsidR="00FE287C" w:rsidRDefault="00FE287C" w:rsidP="00EF0409">
      <w:pPr>
        <w:rPr>
          <w:rFonts w:cstheme="minorHAnsi"/>
          <w:shd w:val="clear" w:color="auto" w:fill="FFFFFF"/>
        </w:rPr>
      </w:pPr>
    </w:p>
    <w:p w:rsidR="00FE287C" w:rsidRDefault="00FE287C" w:rsidP="00EF0409">
      <w:pPr>
        <w:rPr>
          <w:rFonts w:cstheme="minorHAnsi"/>
          <w:shd w:val="clear" w:color="auto" w:fill="FFFFFF"/>
        </w:rPr>
      </w:pPr>
    </w:p>
    <w:p w:rsidR="00F1723C" w:rsidRDefault="00F1723C" w:rsidP="00EF0409">
      <w:pPr>
        <w:rPr>
          <w:rFonts w:cstheme="minorHAnsi"/>
          <w:shd w:val="clear" w:color="auto" w:fill="FFFFFF"/>
        </w:rPr>
      </w:pPr>
    </w:p>
    <w:p w:rsidR="00F1723C" w:rsidRDefault="00F1723C" w:rsidP="00EF0409">
      <w:pPr>
        <w:rPr>
          <w:rFonts w:cstheme="minorHAnsi"/>
          <w:shd w:val="clear" w:color="auto" w:fill="FFFFFF"/>
        </w:rPr>
      </w:pPr>
    </w:p>
    <w:p w:rsidR="00F1723C" w:rsidRDefault="00F1723C" w:rsidP="00EF0409">
      <w:pPr>
        <w:rPr>
          <w:rFonts w:cstheme="minorHAnsi"/>
          <w:shd w:val="clear" w:color="auto" w:fill="FFFFFF"/>
        </w:rPr>
      </w:pPr>
    </w:p>
    <w:p w:rsidR="00F1723C" w:rsidRDefault="00F1723C" w:rsidP="00EF0409">
      <w:pPr>
        <w:rPr>
          <w:rFonts w:cstheme="minorHAnsi"/>
          <w:shd w:val="clear" w:color="auto" w:fill="FFFFFF"/>
        </w:rPr>
      </w:pPr>
    </w:p>
    <w:p w:rsidR="00F1723C" w:rsidRDefault="00F1723C" w:rsidP="00EF0409">
      <w:pPr>
        <w:rPr>
          <w:rFonts w:cstheme="minorHAnsi"/>
          <w:shd w:val="clear" w:color="auto" w:fill="FFFFFF"/>
        </w:rPr>
      </w:pPr>
    </w:p>
    <w:p w:rsidR="00FE287C" w:rsidRPr="00EF0409" w:rsidRDefault="00FE287C" w:rsidP="00EF0409">
      <w:pPr>
        <w:rPr>
          <w:rFonts w:cstheme="minorHAnsi"/>
          <w:shd w:val="clear" w:color="auto" w:fill="FFFFFF"/>
        </w:rPr>
      </w:pPr>
    </w:p>
    <w:p w:rsidR="00EF0409" w:rsidRDefault="00EF0409" w:rsidP="002A1B15">
      <w:pPr>
        <w:jc w:val="center"/>
        <w:rPr>
          <w:rFonts w:cstheme="minorHAnsi"/>
          <w:b/>
          <w:i/>
          <w:shd w:val="clear" w:color="auto" w:fill="FFFFFF"/>
        </w:rPr>
      </w:pPr>
    </w:p>
    <w:p w:rsidR="00EF0409" w:rsidRDefault="00CE053F" w:rsidP="00CE053F">
      <w:pPr>
        <w:rPr>
          <w:rFonts w:cstheme="minorHAnsi"/>
          <w:b/>
          <w:i/>
          <w:shd w:val="clear" w:color="auto" w:fill="FFFFFF"/>
        </w:rPr>
      </w:pPr>
      <w:r>
        <w:rPr>
          <w:rFonts w:cstheme="minorHAnsi"/>
          <w:b/>
          <w:i/>
          <w:noProof/>
          <w:lang w:eastAsia="es-CL"/>
        </w:rPr>
        <mc:AlternateContent>
          <mc:Choice Requires="wps">
            <w:drawing>
              <wp:anchor distT="0" distB="0" distL="114300" distR="114300" simplePos="0" relativeHeight="251674624" behindDoc="0" locked="0" layoutInCell="1" allowOverlap="1" wp14:anchorId="69ADAFE9" wp14:editId="47425FBA">
                <wp:simplePos x="0" y="0"/>
                <wp:positionH relativeFrom="column">
                  <wp:posOffset>1952625</wp:posOffset>
                </wp:positionH>
                <wp:positionV relativeFrom="paragraph">
                  <wp:posOffset>275590</wp:posOffset>
                </wp:positionV>
                <wp:extent cx="161925" cy="142876"/>
                <wp:effectExtent l="0" t="0" r="28575" b="28575"/>
                <wp:wrapNone/>
                <wp:docPr id="31" name="31 Conector recto"/>
                <wp:cNvGraphicFramePr/>
                <a:graphic xmlns:a="http://schemas.openxmlformats.org/drawingml/2006/main">
                  <a:graphicData uri="http://schemas.microsoft.com/office/word/2010/wordprocessingShape">
                    <wps:wsp>
                      <wps:cNvCnPr/>
                      <wps:spPr>
                        <a:xfrm flipV="1">
                          <a:off x="0" y="0"/>
                          <a:ext cx="161925" cy="14287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C47E71" id="31 Conector recto" o:spid="_x0000_s1026" style="position:absolute;flip:y;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75pt,21.7pt" to="166.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" strokecolor="black [3213]"/>
            </w:pict>
          </mc:Fallback>
        </mc:AlternateContent>
      </w:r>
      <w:r>
        <w:rPr>
          <w:rFonts w:cstheme="minorHAnsi"/>
          <w:b/>
          <w:i/>
          <w:shd w:val="clear" w:color="auto" w:fill="FFFFFF"/>
        </w:rPr>
        <w:t xml:space="preserve">TICKETS DE SALIDA </w:t>
      </w:r>
    </w:p>
    <w:p w:rsidR="00EF0409" w:rsidRPr="00CE053F" w:rsidRDefault="0017460A" w:rsidP="00CE053F">
      <w:pPr>
        <w:ind w:left="360"/>
        <w:rPr>
          <w:rFonts w:cstheme="minorHAnsi"/>
          <w:b/>
          <w:i/>
          <w:shd w:val="clear" w:color="auto" w:fill="FFFFFF"/>
        </w:rPr>
      </w:pPr>
      <w:r>
        <w:rPr>
          <w:noProof/>
          <w:lang w:eastAsia="es-CL"/>
        </w:rPr>
        <w:drawing>
          <wp:anchor distT="0" distB="0" distL="114300" distR="114300" simplePos="0" relativeHeight="251685888" behindDoc="0" locked="0" layoutInCell="1" allowOverlap="1" wp14:anchorId="585F337E" wp14:editId="57474934">
            <wp:simplePos x="0" y="0"/>
            <wp:positionH relativeFrom="column">
              <wp:posOffset>3495675</wp:posOffset>
            </wp:positionH>
            <wp:positionV relativeFrom="paragraph">
              <wp:posOffset>247015</wp:posOffset>
            </wp:positionV>
            <wp:extent cx="1720215" cy="781050"/>
            <wp:effectExtent l="0" t="0" r="0" b="0"/>
            <wp:wrapNone/>
            <wp:docPr id="46" name="Imagen 46" descr="Unidad de Prevención de Riesgos Laborales :: Universidad de Zarago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idad de Prevención de Riesgos Laborales :: Universidad de Zaragoza"/>
                    <pic:cNvPicPr>
                      <a:picLocks noChangeAspect="1" noChangeArrowheads="1"/>
                    </pic:cNvPicPr>
                  </pic:nvPicPr>
                  <pic:blipFill rotWithShape="1">
                    <a:blip r:embed="rId12">
                      <a:extLst>
                        <a:ext uri="{28A0092B-C50C-407E-A947-70E740481C1C}">
                          <a14:useLocalDpi xmlns:a14="http://schemas.microsoft.com/office/drawing/2010/main" val="0"/>
                        </a:ext>
                      </a:extLst>
                    </a:blip>
                    <a:srcRect l="59671" t="26706" b="10795"/>
                    <a:stretch/>
                  </pic:blipFill>
                  <pic:spPr bwMode="auto">
                    <a:xfrm>
                      <a:off x="0" y="0"/>
                      <a:ext cx="1720215" cy="78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CL"/>
        </w:rPr>
        <w:drawing>
          <wp:anchor distT="0" distB="0" distL="114300" distR="114300" simplePos="0" relativeHeight="251672576" behindDoc="0" locked="0" layoutInCell="1" allowOverlap="1" wp14:anchorId="64D04753" wp14:editId="254D2986">
            <wp:simplePos x="0" y="0"/>
            <wp:positionH relativeFrom="column">
              <wp:posOffset>219075</wp:posOffset>
            </wp:positionH>
            <wp:positionV relativeFrom="paragraph">
              <wp:posOffset>199390</wp:posOffset>
            </wp:positionV>
            <wp:extent cx="1476375" cy="828675"/>
            <wp:effectExtent l="0" t="0" r="9525" b="9525"/>
            <wp:wrapNone/>
            <wp:docPr id="30" name="Imagen 30" descr="Ministerio de Energía y Minas - MEM brinda recomendaciones para manipular  en forma segura los aparatos eléctr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sterio de Energía y Minas - MEM brinda recomendaciones para manipular  en forma segura los aparatos eléctrico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63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53F">
        <w:rPr>
          <w:rFonts w:cstheme="minorHAnsi"/>
          <w:b/>
          <w:i/>
          <w:noProof/>
          <w:lang w:eastAsia="es-CL"/>
        </w:rPr>
        <mc:AlternateContent>
          <mc:Choice Requires="wps">
            <w:drawing>
              <wp:anchor distT="0" distB="0" distL="114300" distR="114300" simplePos="0" relativeHeight="251675648" behindDoc="0" locked="0" layoutInCell="1" allowOverlap="1" wp14:anchorId="1C3EC283" wp14:editId="2EB8E459">
                <wp:simplePos x="0" y="0"/>
                <wp:positionH relativeFrom="column">
                  <wp:posOffset>1952625</wp:posOffset>
                </wp:positionH>
                <wp:positionV relativeFrom="paragraph">
                  <wp:posOffset>75565</wp:posOffset>
                </wp:positionV>
                <wp:extent cx="0" cy="57150"/>
                <wp:effectExtent l="0" t="0" r="19050" b="19050"/>
                <wp:wrapNone/>
                <wp:docPr id="32" name="32 Conector recto"/>
                <wp:cNvGraphicFramePr/>
                <a:graphic xmlns:a="http://schemas.openxmlformats.org/drawingml/2006/main">
                  <a:graphicData uri="http://schemas.microsoft.com/office/word/2010/wordprocessingShape">
                    <wps:wsp>
                      <wps:cNvCnPr/>
                      <wps:spPr>
                        <a:xfrm>
                          <a:off x="0" y="0"/>
                          <a:ext cx="0" cy="57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1EF869" id="32 Conector recto" o:spid="_x0000_s1026" style="position:absolute;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3.75pt,5.95pt" to="153.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" strokecolor="#4579b8 [3044]"/>
            </w:pict>
          </mc:Fallback>
        </mc:AlternateContent>
      </w:r>
      <w:r w:rsidR="00CE053F" w:rsidRPr="00CE053F">
        <w:rPr>
          <w:rFonts w:cstheme="minorHAnsi"/>
          <w:b/>
          <w:i/>
          <w:shd w:val="clear" w:color="auto" w:fill="FFFFFF"/>
        </w:rPr>
        <w:t>Marca en cada imagen un</w:t>
      </w:r>
      <w:r w:rsidR="00CE053F">
        <w:rPr>
          <w:rFonts w:cstheme="minorHAnsi"/>
          <w:b/>
          <w:i/>
          <w:shd w:val="clear" w:color="auto" w:fill="FFFFFF"/>
        </w:rPr>
        <w:t xml:space="preserve">             </w:t>
      </w:r>
      <w:proofErr w:type="spellStart"/>
      <w:r w:rsidR="00CE053F">
        <w:rPr>
          <w:rFonts w:cstheme="minorHAnsi"/>
          <w:b/>
          <w:i/>
          <w:shd w:val="clear" w:color="auto" w:fill="FFFFFF"/>
        </w:rPr>
        <w:t>si</w:t>
      </w:r>
      <w:proofErr w:type="spellEnd"/>
      <w:r w:rsidR="00CE053F">
        <w:rPr>
          <w:rFonts w:cstheme="minorHAnsi"/>
          <w:b/>
          <w:i/>
          <w:shd w:val="clear" w:color="auto" w:fill="FFFFFF"/>
        </w:rPr>
        <w:t xml:space="preserve">  es seguro o una  X  si es peligroso. </w:t>
      </w:r>
    </w:p>
    <w:p w:rsidR="00EF0409" w:rsidRDefault="00B52990" w:rsidP="002A1B15">
      <w:pPr>
        <w:jc w:val="center"/>
        <w:rPr>
          <w:rFonts w:cstheme="minorHAnsi"/>
          <w:b/>
          <w:i/>
          <w:shd w:val="clear" w:color="auto" w:fill="FFFFFF"/>
        </w:rPr>
      </w:pPr>
      <w:r>
        <w:rPr>
          <w:rFonts w:cstheme="minorHAnsi"/>
          <w:b/>
          <w:i/>
          <w:noProof/>
          <w:lang w:eastAsia="es-CL"/>
        </w:rPr>
        <mc:AlternateContent>
          <mc:Choice Requires="wps">
            <w:drawing>
              <wp:anchor distT="0" distB="0" distL="114300" distR="114300" simplePos="0" relativeHeight="251679744" behindDoc="0" locked="0" layoutInCell="1" allowOverlap="1" wp14:anchorId="061CEC1F" wp14:editId="1E9B272C">
                <wp:simplePos x="0" y="0"/>
                <wp:positionH relativeFrom="column">
                  <wp:posOffset>5353050</wp:posOffset>
                </wp:positionH>
                <wp:positionV relativeFrom="paragraph">
                  <wp:posOffset>199390</wp:posOffset>
                </wp:positionV>
                <wp:extent cx="609600" cy="466725"/>
                <wp:effectExtent l="0" t="0" r="19050" b="28575"/>
                <wp:wrapNone/>
                <wp:docPr id="45" name="45 Elipse"/>
                <wp:cNvGraphicFramePr/>
                <a:graphic xmlns:a="http://schemas.openxmlformats.org/drawingml/2006/main">
                  <a:graphicData uri="http://schemas.microsoft.com/office/word/2010/wordprocessingShape">
                    <wps:wsp>
                      <wps:cNvSpPr/>
                      <wps:spPr>
                        <a:xfrm>
                          <a:off x="0" y="0"/>
                          <a:ext cx="609600" cy="4667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6AC313" id="45 Elipse" o:spid="_x0000_s1026" style="position:absolute;margin-left:421.5pt;margin-top:15.7pt;width:48pt;height:36.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" fillcolor="window" strokecolor="windowText" strokeweight="2pt"/>
            </w:pict>
          </mc:Fallback>
        </mc:AlternateContent>
      </w:r>
      <w:r>
        <w:rPr>
          <w:rFonts w:cstheme="minorHAnsi"/>
          <w:b/>
          <w:i/>
          <w:noProof/>
          <w:lang w:eastAsia="es-CL"/>
        </w:rPr>
        <mc:AlternateContent>
          <mc:Choice Requires="wps">
            <w:drawing>
              <wp:anchor distT="0" distB="0" distL="114300" distR="114300" simplePos="0" relativeHeight="251676672" behindDoc="0" locked="0" layoutInCell="1" allowOverlap="1" wp14:anchorId="413A8885" wp14:editId="7D941F5E">
                <wp:simplePos x="0" y="0"/>
                <wp:positionH relativeFrom="column">
                  <wp:posOffset>1952625</wp:posOffset>
                </wp:positionH>
                <wp:positionV relativeFrom="paragraph">
                  <wp:posOffset>123190</wp:posOffset>
                </wp:positionV>
                <wp:extent cx="609600" cy="466725"/>
                <wp:effectExtent l="0" t="0" r="19050" b="28575"/>
                <wp:wrapNone/>
                <wp:docPr id="44" name="44 Elipse"/>
                <wp:cNvGraphicFramePr/>
                <a:graphic xmlns:a="http://schemas.openxmlformats.org/drawingml/2006/main">
                  <a:graphicData uri="http://schemas.microsoft.com/office/word/2010/wordprocessingShape">
                    <wps:wsp>
                      <wps:cNvSpPr/>
                      <wps:spPr>
                        <a:xfrm>
                          <a:off x="0" y="0"/>
                          <a:ext cx="609600" cy="46672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A9CFD90" id="44 Elipse" o:spid="_x0000_s1026" style="position:absolute;margin-left:153.75pt;margin-top:9.7pt;width:48pt;height:36.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" fillcolor="white [3201]" strokecolor="black [3213]" strokeweight="2pt"/>
            </w:pict>
          </mc:Fallback>
        </mc:AlternateContent>
      </w:r>
    </w:p>
    <w:p w:rsidR="00EF0409" w:rsidRDefault="00EF0409" w:rsidP="002A1B15">
      <w:pPr>
        <w:jc w:val="center"/>
        <w:rPr>
          <w:rFonts w:cstheme="minorHAnsi"/>
          <w:b/>
          <w:i/>
          <w:shd w:val="clear" w:color="auto" w:fill="FFFFFF"/>
        </w:rPr>
      </w:pPr>
    </w:p>
    <w:p w:rsidR="00EF0409" w:rsidRDefault="0017460A" w:rsidP="002A1B15">
      <w:pPr>
        <w:jc w:val="center"/>
        <w:rPr>
          <w:rFonts w:cstheme="minorHAnsi"/>
          <w:b/>
          <w:i/>
          <w:shd w:val="clear" w:color="auto" w:fill="FFFFFF"/>
        </w:rPr>
      </w:pPr>
      <w:r>
        <w:rPr>
          <w:noProof/>
          <w:lang w:eastAsia="es-CL"/>
        </w:rPr>
        <w:drawing>
          <wp:anchor distT="0" distB="0" distL="114300" distR="114300" simplePos="0" relativeHeight="251677696" behindDoc="0" locked="0" layoutInCell="1" allowOverlap="1" wp14:anchorId="2A2943E4" wp14:editId="0C1E5E38">
            <wp:simplePos x="0" y="0"/>
            <wp:positionH relativeFrom="column">
              <wp:posOffset>3619500</wp:posOffset>
            </wp:positionH>
            <wp:positionV relativeFrom="paragraph">
              <wp:posOffset>171450</wp:posOffset>
            </wp:positionV>
            <wp:extent cx="1476375" cy="933450"/>
            <wp:effectExtent l="0" t="0" r="9525" b="0"/>
            <wp:wrapNone/>
            <wp:docPr id="35" name="Imagen 35" descr="Escuela Especial Abierta: prevencion de accidentes en el ho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cuela Especial Abierta: prevencion de accidentes en el hog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6375"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409" w:rsidRDefault="006617AD" w:rsidP="002A1B15">
      <w:pPr>
        <w:jc w:val="center"/>
        <w:rPr>
          <w:rFonts w:cstheme="minorHAnsi"/>
          <w:b/>
          <w:i/>
          <w:shd w:val="clear" w:color="auto" w:fill="FFFFFF"/>
        </w:rPr>
      </w:pPr>
      <w:r>
        <w:rPr>
          <w:noProof/>
          <w:lang w:eastAsia="es-CL"/>
        </w:rPr>
        <w:drawing>
          <wp:anchor distT="0" distB="0" distL="114300" distR="114300" simplePos="0" relativeHeight="251696128" behindDoc="0" locked="0" layoutInCell="1" allowOverlap="1" wp14:anchorId="7B4BDEA7" wp14:editId="28A9A12F">
            <wp:simplePos x="0" y="0"/>
            <wp:positionH relativeFrom="column">
              <wp:posOffset>438150</wp:posOffset>
            </wp:positionH>
            <wp:positionV relativeFrom="paragraph">
              <wp:posOffset>34290</wp:posOffset>
            </wp:positionV>
            <wp:extent cx="1171575" cy="939165"/>
            <wp:effectExtent l="0" t="0" r="9525" b="0"/>
            <wp:wrapNone/>
            <wp:docPr id="3" name="Imagen 3" descr="Ilustración vectorial de una niña de encender la lámpara eléctrica, mientras estudiaba en la mesa. Foto de archivo - 37647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ustración vectorial de una niña de encender la lámpara eléctrica, mientras estudiaba en la mesa. Foto de archivo - 3764784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1575" cy="93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B52990">
        <w:rPr>
          <w:rFonts w:cstheme="minorHAnsi"/>
          <w:b/>
          <w:i/>
          <w:noProof/>
          <w:lang w:eastAsia="es-CL"/>
        </w:rPr>
        <mc:AlternateContent>
          <mc:Choice Requires="wps">
            <w:drawing>
              <wp:anchor distT="0" distB="0" distL="114300" distR="114300" simplePos="0" relativeHeight="251684864" behindDoc="0" locked="0" layoutInCell="1" allowOverlap="1" wp14:anchorId="72135936" wp14:editId="6B5271C4">
                <wp:simplePos x="0" y="0"/>
                <wp:positionH relativeFrom="column">
                  <wp:posOffset>5353050</wp:posOffset>
                </wp:positionH>
                <wp:positionV relativeFrom="paragraph">
                  <wp:posOffset>228600</wp:posOffset>
                </wp:positionV>
                <wp:extent cx="609600" cy="466725"/>
                <wp:effectExtent l="0" t="0" r="19050" b="28575"/>
                <wp:wrapNone/>
                <wp:docPr id="48" name="48 Elipse"/>
                <wp:cNvGraphicFramePr/>
                <a:graphic xmlns:a="http://schemas.openxmlformats.org/drawingml/2006/main">
                  <a:graphicData uri="http://schemas.microsoft.com/office/word/2010/wordprocessingShape">
                    <wps:wsp>
                      <wps:cNvSpPr/>
                      <wps:spPr>
                        <a:xfrm>
                          <a:off x="0" y="0"/>
                          <a:ext cx="609600" cy="4667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EEE163" id="48 Elipse" o:spid="_x0000_s1026" style="position:absolute;margin-left:421.5pt;margin-top:18pt;width:48pt;height:36.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" fillcolor="window" strokecolor="windowText" strokeweight="2pt"/>
            </w:pict>
          </mc:Fallback>
        </mc:AlternateContent>
      </w:r>
    </w:p>
    <w:p w:rsidR="00CE30B7" w:rsidRDefault="006617AD" w:rsidP="00CE30B7">
      <w:pPr>
        <w:rPr>
          <w:rFonts w:cstheme="minorHAnsi"/>
          <w:b/>
          <w:i/>
          <w:shd w:val="clear" w:color="auto" w:fill="FFFFFF"/>
        </w:rPr>
      </w:pPr>
      <w:r>
        <w:rPr>
          <w:rFonts w:cstheme="minorHAnsi"/>
          <w:b/>
          <w:i/>
          <w:noProof/>
          <w:lang w:eastAsia="es-CL"/>
        </w:rPr>
        <mc:AlternateContent>
          <mc:Choice Requires="wps">
            <w:drawing>
              <wp:anchor distT="0" distB="0" distL="114300" distR="114300" simplePos="0" relativeHeight="251681792" behindDoc="0" locked="0" layoutInCell="1" allowOverlap="1" wp14:anchorId="433AECFC" wp14:editId="46A25D48">
                <wp:simplePos x="0" y="0"/>
                <wp:positionH relativeFrom="column">
                  <wp:posOffset>1952625</wp:posOffset>
                </wp:positionH>
                <wp:positionV relativeFrom="paragraph">
                  <wp:posOffset>67310</wp:posOffset>
                </wp:positionV>
                <wp:extent cx="609600" cy="466725"/>
                <wp:effectExtent l="0" t="0" r="19050" b="28575"/>
                <wp:wrapNone/>
                <wp:docPr id="47" name="47 Elipse"/>
                <wp:cNvGraphicFramePr/>
                <a:graphic xmlns:a="http://schemas.openxmlformats.org/drawingml/2006/main">
                  <a:graphicData uri="http://schemas.microsoft.com/office/word/2010/wordprocessingShape">
                    <wps:wsp>
                      <wps:cNvSpPr/>
                      <wps:spPr>
                        <a:xfrm>
                          <a:off x="0" y="0"/>
                          <a:ext cx="609600" cy="4667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7A2F84A" id="47 Elipse" o:spid="_x0000_s1026" style="position:absolute;margin-left:153.75pt;margin-top:5.3pt;width:48pt;height:36.7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" fillcolor="window" strokecolor="windowText" strokeweight="2pt"/>
            </w:pict>
          </mc:Fallback>
        </mc:AlternateContent>
      </w:r>
    </w:p>
    <w:p w:rsidR="001726E7" w:rsidRPr="001726E7" w:rsidRDefault="0017460A" w:rsidP="001726E7">
      <w:pPr>
        <w:pStyle w:val="Ttulo1"/>
        <w:spacing w:before="0"/>
        <w:rPr>
          <w:rFonts w:ascii="Verdana" w:eastAsia="Times New Roman" w:hAnsi="Verdana" w:cs="Times New Roman"/>
          <w:color w:val="4C4C4C"/>
          <w:kern w:val="36"/>
          <w:sz w:val="54"/>
          <w:szCs w:val="54"/>
          <w:lang w:eastAsia="es-CL"/>
        </w:rPr>
      </w:pPr>
      <w:r>
        <w:rPr>
          <w:noProof/>
          <w:lang w:eastAsia="es-CL"/>
        </w:rPr>
        <w:drawing>
          <wp:anchor distT="0" distB="0" distL="114300" distR="114300" simplePos="0" relativeHeight="251682816" behindDoc="0" locked="0" layoutInCell="1" allowOverlap="1" wp14:anchorId="712180F2" wp14:editId="2D5CC2FE">
            <wp:simplePos x="0" y="0"/>
            <wp:positionH relativeFrom="column">
              <wp:posOffset>3771900</wp:posOffset>
            </wp:positionH>
            <wp:positionV relativeFrom="paragraph">
              <wp:posOffset>323850</wp:posOffset>
            </wp:positionV>
            <wp:extent cx="1371600" cy="990600"/>
            <wp:effectExtent l="0" t="0" r="0" b="0"/>
            <wp:wrapNone/>
            <wp:docPr id="41" name="Imagen 41" descr="Imágenes de Iconos Riesgo Electrico | Vectores, fotos de stock y PSD  gratu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ágenes de Iconos Riesgo Electrico | Vectores, fotos de stock y PSD  gratuitos"/>
                    <pic:cNvPicPr>
                      <a:picLocks noChangeAspect="1" noChangeArrowheads="1"/>
                    </pic:cNvPicPr>
                  </pic:nvPicPr>
                  <pic:blipFill rotWithShape="1">
                    <a:blip r:embed="rId16">
                      <a:extLst>
                        <a:ext uri="{28A0092B-C50C-407E-A947-70E740481C1C}">
                          <a14:useLocalDpi xmlns:a14="http://schemas.microsoft.com/office/drawing/2010/main" val="0"/>
                        </a:ext>
                      </a:extLst>
                    </a:blip>
                    <a:srcRect l="51855" t="22628" b="14599"/>
                    <a:stretch/>
                  </pic:blipFill>
                  <pic:spPr bwMode="auto">
                    <a:xfrm>
                      <a:off x="0" y="0"/>
                      <a:ext cx="137160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F349F" w:rsidRPr="00B52990" w:rsidRDefault="006617AD" w:rsidP="00B52990">
      <w:pPr>
        <w:spacing w:before="100" w:beforeAutospacing="1" w:after="100" w:afterAutospacing="1" w:line="240" w:lineRule="auto"/>
        <w:rPr>
          <w:rFonts w:ascii="Verdana" w:eastAsia="Times New Roman" w:hAnsi="Verdana" w:cs="Times New Roman"/>
          <w:color w:val="3A3A3A"/>
          <w:sz w:val="27"/>
          <w:szCs w:val="27"/>
          <w:lang w:eastAsia="es-CL"/>
        </w:rPr>
      </w:pPr>
      <w:r>
        <w:rPr>
          <w:rFonts w:cstheme="minorHAnsi"/>
          <w:b/>
          <w:i/>
          <w:noProof/>
          <w:lang w:eastAsia="es-CL"/>
        </w:rPr>
        <mc:AlternateContent>
          <mc:Choice Requires="wps">
            <w:drawing>
              <wp:anchor distT="0" distB="0" distL="114300" distR="114300" simplePos="0" relativeHeight="251688960" behindDoc="0" locked="0" layoutInCell="1" allowOverlap="1" wp14:anchorId="157D0994" wp14:editId="78E54269">
                <wp:simplePos x="0" y="0"/>
                <wp:positionH relativeFrom="column">
                  <wp:posOffset>2000250</wp:posOffset>
                </wp:positionH>
                <wp:positionV relativeFrom="paragraph">
                  <wp:posOffset>236855</wp:posOffset>
                </wp:positionV>
                <wp:extent cx="609600" cy="466725"/>
                <wp:effectExtent l="0" t="0" r="19050" b="28575"/>
                <wp:wrapNone/>
                <wp:docPr id="51" name="51 Elipse"/>
                <wp:cNvGraphicFramePr/>
                <a:graphic xmlns:a="http://schemas.openxmlformats.org/drawingml/2006/main">
                  <a:graphicData uri="http://schemas.microsoft.com/office/word/2010/wordprocessingShape">
                    <wps:wsp>
                      <wps:cNvSpPr/>
                      <wps:spPr>
                        <a:xfrm>
                          <a:off x="0" y="0"/>
                          <a:ext cx="609600" cy="4667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27A5AE" id="51 Elipse" o:spid="_x0000_s1026" style="position:absolute;margin-left:157.5pt;margin-top:18.65pt;width:48pt;height:36.7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" fillcolor="window" strokecolor="windowText" strokeweight="2pt"/>
            </w:pict>
          </mc:Fallback>
        </mc:AlternateContent>
      </w:r>
      <w:r>
        <w:rPr>
          <w:noProof/>
          <w:lang w:eastAsia="es-CL"/>
        </w:rPr>
        <w:drawing>
          <wp:anchor distT="0" distB="0" distL="114300" distR="114300" simplePos="0" relativeHeight="251692032" behindDoc="0" locked="0" layoutInCell="1" allowOverlap="1" wp14:anchorId="2628C756" wp14:editId="05740730">
            <wp:simplePos x="0" y="0"/>
            <wp:positionH relativeFrom="column">
              <wp:posOffset>219075</wp:posOffset>
            </wp:positionH>
            <wp:positionV relativeFrom="paragraph">
              <wp:posOffset>26670</wp:posOffset>
            </wp:positionV>
            <wp:extent cx="1562100" cy="808355"/>
            <wp:effectExtent l="0" t="0" r="0" b="0"/>
            <wp:wrapNone/>
            <wp:docPr id="50" name="Imagen 50" descr="RECOMENDACIONES | choques electr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OMENDACIONES | choques electricos"/>
                    <pic:cNvPicPr>
                      <a:picLocks noChangeAspect="1" noChangeArrowheads="1"/>
                    </pic:cNvPicPr>
                  </pic:nvPicPr>
                  <pic:blipFill rotWithShape="1">
                    <a:blip r:embed="rId17">
                      <a:extLst>
                        <a:ext uri="{28A0092B-C50C-407E-A947-70E740481C1C}">
                          <a14:useLocalDpi xmlns:a14="http://schemas.microsoft.com/office/drawing/2010/main" val="0"/>
                        </a:ext>
                      </a:extLst>
                    </a:blip>
                    <a:srcRect l="4020" r="13568"/>
                    <a:stretch/>
                  </pic:blipFill>
                  <pic:spPr bwMode="auto">
                    <a:xfrm>
                      <a:off x="0" y="0"/>
                      <a:ext cx="1562100" cy="808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460A">
        <w:rPr>
          <w:rFonts w:cstheme="minorHAnsi"/>
          <w:b/>
          <w:i/>
          <w:noProof/>
          <w:lang w:eastAsia="es-CL"/>
        </w:rPr>
        <mc:AlternateContent>
          <mc:Choice Requires="wps">
            <w:drawing>
              <wp:anchor distT="0" distB="0" distL="114300" distR="114300" simplePos="0" relativeHeight="251691008" behindDoc="0" locked="0" layoutInCell="1" allowOverlap="1" wp14:anchorId="4F4460DA" wp14:editId="0D446FAD">
                <wp:simplePos x="0" y="0"/>
                <wp:positionH relativeFrom="column">
                  <wp:posOffset>5353050</wp:posOffset>
                </wp:positionH>
                <wp:positionV relativeFrom="paragraph">
                  <wp:posOffset>103505</wp:posOffset>
                </wp:positionV>
                <wp:extent cx="609600" cy="466725"/>
                <wp:effectExtent l="0" t="0" r="19050" b="28575"/>
                <wp:wrapNone/>
                <wp:docPr id="52" name="52 Elipse"/>
                <wp:cNvGraphicFramePr/>
                <a:graphic xmlns:a="http://schemas.openxmlformats.org/drawingml/2006/main">
                  <a:graphicData uri="http://schemas.microsoft.com/office/word/2010/wordprocessingShape">
                    <wps:wsp>
                      <wps:cNvSpPr/>
                      <wps:spPr>
                        <a:xfrm>
                          <a:off x="0" y="0"/>
                          <a:ext cx="609600" cy="4667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E9160CA" id="52 Elipse" o:spid="_x0000_s1026" style="position:absolute;margin-left:421.5pt;margin-top:8.15pt;width:48pt;height:36.7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" fillcolor="window" strokecolor="windowText" strokeweight="2pt"/>
            </w:pict>
          </mc:Fallback>
        </mc:AlternateContent>
      </w:r>
    </w:p>
    <w:p w:rsidR="009F349F" w:rsidRDefault="009F349F">
      <w:pPr>
        <w:rPr>
          <w:rFonts w:cstheme="minorHAnsi"/>
          <w:shd w:val="clear" w:color="auto" w:fill="FFFFFF"/>
        </w:rPr>
      </w:pPr>
    </w:p>
    <w:p w:rsidR="00E552F5" w:rsidRDefault="00E552F5" w:rsidP="00E552F5">
      <w:pPr>
        <w:spacing w:after="0"/>
        <w:jc w:val="center"/>
        <w:rPr>
          <w:rFonts w:cstheme="minorHAnsi"/>
          <w:b/>
          <w:i/>
          <w:color w:val="000000" w:themeColor="text1"/>
          <w:sz w:val="24"/>
          <w:szCs w:val="24"/>
        </w:rPr>
      </w:pPr>
    </w:p>
    <w:p w:rsidR="00E552F5" w:rsidRPr="00805703" w:rsidRDefault="00E552F5" w:rsidP="00E552F5">
      <w:pPr>
        <w:spacing w:after="0"/>
        <w:jc w:val="center"/>
        <w:rPr>
          <w:rFonts w:cstheme="minorHAnsi"/>
          <w:b/>
          <w:i/>
          <w:color w:val="000000" w:themeColor="text1"/>
          <w:sz w:val="24"/>
          <w:szCs w:val="24"/>
        </w:rPr>
      </w:pPr>
      <w:r w:rsidRPr="00805703">
        <w:rPr>
          <w:rFonts w:cstheme="minorHAnsi"/>
          <w:b/>
          <w:i/>
          <w:color w:val="000000" w:themeColor="text1"/>
          <w:sz w:val="24"/>
          <w:szCs w:val="24"/>
        </w:rPr>
        <w:t>¡FELICITACIONEPOR TU RESPONSABILIDAD Y DEDICACIÓN!</w:t>
      </w:r>
    </w:p>
    <w:p w:rsidR="004F4304" w:rsidRDefault="00E552F5">
      <w:pPr>
        <w:rPr>
          <w:rFonts w:cstheme="minorHAnsi"/>
          <w:b/>
          <w:i/>
          <w:color w:val="000000" w:themeColor="text1"/>
          <w:sz w:val="24"/>
          <w:szCs w:val="24"/>
        </w:rPr>
      </w:pPr>
      <w:r w:rsidRPr="00805703">
        <w:rPr>
          <w:rFonts w:cstheme="minorHAnsi"/>
          <w:b/>
          <w:i/>
          <w:color w:val="000000" w:themeColor="text1"/>
          <w:sz w:val="24"/>
          <w:szCs w:val="24"/>
        </w:rPr>
        <w:t xml:space="preserve">Envía tu guía al correo </w:t>
      </w:r>
      <w:hyperlink r:id="rId18" w:history="1">
        <w:r w:rsidRPr="00805703">
          <w:rPr>
            <w:rStyle w:val="Hipervnculo"/>
            <w:rFonts w:cstheme="minorHAnsi"/>
            <w:b/>
            <w:i/>
            <w:sz w:val="24"/>
            <w:szCs w:val="24"/>
          </w:rPr>
          <w:t>x.galveztoledo@gmail.com</w:t>
        </w:r>
      </w:hyperlink>
      <w:r w:rsidRPr="00805703">
        <w:rPr>
          <w:rFonts w:cstheme="minorHAnsi"/>
          <w:b/>
          <w:i/>
          <w:color w:val="000000" w:themeColor="text1"/>
          <w:sz w:val="24"/>
          <w:szCs w:val="24"/>
        </w:rPr>
        <w:t xml:space="preserve"> el día lunes</w:t>
      </w:r>
      <w:r>
        <w:rPr>
          <w:rFonts w:cstheme="minorHAnsi"/>
          <w:b/>
          <w:i/>
          <w:color w:val="000000" w:themeColor="text1"/>
          <w:sz w:val="24"/>
          <w:szCs w:val="24"/>
        </w:rPr>
        <w:t xml:space="preserve"> 23 de noviembre</w:t>
      </w:r>
      <w:r w:rsidRPr="00805703">
        <w:rPr>
          <w:rFonts w:cstheme="minorHAnsi"/>
          <w:b/>
          <w:i/>
          <w:color w:val="000000" w:themeColor="text1"/>
          <w:sz w:val="24"/>
          <w:szCs w:val="24"/>
        </w:rPr>
        <w:t xml:space="preserve">  o entrégala en el colegio en el horario de 9:00 a 13:30 horas. Además puedes enviarla al </w:t>
      </w:r>
      <w:proofErr w:type="spellStart"/>
      <w:r w:rsidRPr="00805703">
        <w:rPr>
          <w:rFonts w:cstheme="minorHAnsi"/>
          <w:b/>
          <w:i/>
          <w:color w:val="000000" w:themeColor="text1"/>
          <w:sz w:val="24"/>
          <w:szCs w:val="24"/>
        </w:rPr>
        <w:t>whatsApp</w:t>
      </w:r>
      <w:proofErr w:type="spellEnd"/>
      <w:r w:rsidRPr="00805703">
        <w:rPr>
          <w:rFonts w:cstheme="minorHAnsi"/>
          <w:b/>
          <w:i/>
          <w:color w:val="000000" w:themeColor="text1"/>
          <w:sz w:val="24"/>
          <w:szCs w:val="24"/>
        </w:rPr>
        <w:t xml:space="preserve"> de tu profesora jefe</w:t>
      </w:r>
      <w:r>
        <w:rPr>
          <w:rFonts w:cstheme="minorHAnsi"/>
          <w:b/>
          <w:i/>
          <w:color w:val="000000" w:themeColor="text1"/>
          <w:sz w:val="24"/>
          <w:szCs w:val="24"/>
        </w:rPr>
        <w:t>.</w:t>
      </w:r>
    </w:p>
    <w:p w:rsidR="006617AD" w:rsidRPr="006617AD" w:rsidRDefault="006617AD">
      <w:pPr>
        <w:rPr>
          <w:rFonts w:cstheme="minorHAnsi"/>
          <w:b/>
          <w:i/>
          <w:sz w:val="24"/>
          <w:szCs w:val="24"/>
        </w:rPr>
      </w:pPr>
    </w:p>
    <w:sectPr w:rsidR="006617AD" w:rsidRPr="006617AD" w:rsidSect="009F349F">
      <w:pgSz w:w="12240" w:h="20160" w:code="5"/>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2098A"/>
    <w:multiLevelType w:val="hybridMultilevel"/>
    <w:tmpl w:val="BAACDFA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B666B8F"/>
    <w:multiLevelType w:val="hybridMultilevel"/>
    <w:tmpl w:val="4FEC71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55C52F9"/>
    <w:multiLevelType w:val="multilevel"/>
    <w:tmpl w:val="C6843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A2C5BC6"/>
    <w:multiLevelType w:val="hybridMultilevel"/>
    <w:tmpl w:val="1ABE4AF8"/>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7BBA6600"/>
    <w:multiLevelType w:val="hybridMultilevel"/>
    <w:tmpl w:val="9C004150"/>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49F"/>
    <w:rsid w:val="000446E4"/>
    <w:rsid w:val="00157FCE"/>
    <w:rsid w:val="001726E7"/>
    <w:rsid w:val="0017460A"/>
    <w:rsid w:val="00174FD4"/>
    <w:rsid w:val="00197B3F"/>
    <w:rsid w:val="00200CE4"/>
    <w:rsid w:val="00222682"/>
    <w:rsid w:val="002825F4"/>
    <w:rsid w:val="002A1B15"/>
    <w:rsid w:val="00325295"/>
    <w:rsid w:val="003B50CA"/>
    <w:rsid w:val="00492ADD"/>
    <w:rsid w:val="004F4304"/>
    <w:rsid w:val="006617AD"/>
    <w:rsid w:val="006821C3"/>
    <w:rsid w:val="006A319B"/>
    <w:rsid w:val="006C13EB"/>
    <w:rsid w:val="00761127"/>
    <w:rsid w:val="00772614"/>
    <w:rsid w:val="007D7082"/>
    <w:rsid w:val="009F349F"/>
    <w:rsid w:val="00B429B0"/>
    <w:rsid w:val="00B52990"/>
    <w:rsid w:val="00CB6199"/>
    <w:rsid w:val="00CD4220"/>
    <w:rsid w:val="00CE053F"/>
    <w:rsid w:val="00CE30B7"/>
    <w:rsid w:val="00DE1FFD"/>
    <w:rsid w:val="00DE224E"/>
    <w:rsid w:val="00E552F5"/>
    <w:rsid w:val="00EF0409"/>
    <w:rsid w:val="00F0725A"/>
    <w:rsid w:val="00F1723C"/>
    <w:rsid w:val="00F2454E"/>
    <w:rsid w:val="00FE287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A60415-767B-46A2-9450-0F71A26D6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349F"/>
    <w:pPr>
      <w:spacing w:after="160" w:line="259" w:lineRule="auto"/>
    </w:pPr>
  </w:style>
  <w:style w:type="paragraph" w:styleId="Ttulo1">
    <w:name w:val="heading 1"/>
    <w:basedOn w:val="Normal"/>
    <w:next w:val="Normal"/>
    <w:link w:val="Ttulo1Car"/>
    <w:uiPriority w:val="9"/>
    <w:qFormat/>
    <w:rsid w:val="001726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CB6199"/>
    <w:pPr>
      <w:spacing w:before="100" w:beforeAutospacing="1" w:after="100" w:afterAutospacing="1" w:line="240" w:lineRule="auto"/>
    </w:pPr>
    <w:rPr>
      <w:rFonts w:ascii="Times New Roman" w:eastAsia="Times New Roman" w:hAnsi="Times New Roman" w:cs="Times New Roman"/>
      <w:sz w:val="24"/>
      <w:szCs w:val="24"/>
      <w:lang w:eastAsia="es-CL"/>
    </w:rPr>
  </w:style>
  <w:style w:type="table" w:styleId="Tablaconcuadrcula">
    <w:name w:val="Table Grid"/>
    <w:basedOn w:val="Tablanormal"/>
    <w:uiPriority w:val="59"/>
    <w:rsid w:val="00CB61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CE30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30B7"/>
    <w:rPr>
      <w:rFonts w:ascii="Tahoma" w:hAnsi="Tahoma" w:cs="Tahoma"/>
      <w:sz w:val="16"/>
      <w:szCs w:val="16"/>
    </w:rPr>
  </w:style>
  <w:style w:type="paragraph" w:styleId="Prrafodelista">
    <w:name w:val="List Paragraph"/>
    <w:basedOn w:val="Normal"/>
    <w:uiPriority w:val="34"/>
    <w:qFormat/>
    <w:rsid w:val="00F0725A"/>
    <w:pPr>
      <w:ind w:left="720"/>
      <w:contextualSpacing/>
    </w:pPr>
  </w:style>
  <w:style w:type="character" w:customStyle="1" w:styleId="Ttulo1Car">
    <w:name w:val="Título 1 Car"/>
    <w:basedOn w:val="Fuentedeprrafopredeter"/>
    <w:link w:val="Ttulo1"/>
    <w:uiPriority w:val="9"/>
    <w:rsid w:val="001726E7"/>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unhideWhenUsed/>
    <w:rsid w:val="00E552F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7348566">
      <w:bodyDiv w:val="1"/>
      <w:marLeft w:val="0"/>
      <w:marRight w:val="0"/>
      <w:marTop w:val="0"/>
      <w:marBottom w:val="0"/>
      <w:divBdr>
        <w:top w:val="none" w:sz="0" w:space="0" w:color="auto"/>
        <w:left w:val="none" w:sz="0" w:space="0" w:color="auto"/>
        <w:bottom w:val="none" w:sz="0" w:space="0" w:color="auto"/>
        <w:right w:val="none" w:sz="0" w:space="0" w:color="auto"/>
      </w:divBdr>
      <w:divsChild>
        <w:div w:id="392510825">
          <w:marLeft w:val="0"/>
          <w:marRight w:val="0"/>
          <w:marTop w:val="0"/>
          <w:marBottom w:val="0"/>
          <w:divBdr>
            <w:top w:val="none" w:sz="0" w:space="0" w:color="auto"/>
            <w:left w:val="none" w:sz="0" w:space="0" w:color="auto"/>
            <w:bottom w:val="none" w:sz="0" w:space="0" w:color="auto"/>
            <w:right w:val="none" w:sz="0" w:space="0" w:color="auto"/>
          </w:divBdr>
        </w:div>
        <w:div w:id="425738392">
          <w:marLeft w:val="0"/>
          <w:marRight w:val="0"/>
          <w:marTop w:val="0"/>
          <w:marBottom w:val="0"/>
          <w:divBdr>
            <w:top w:val="none" w:sz="0" w:space="0" w:color="auto"/>
            <w:left w:val="none" w:sz="0" w:space="0" w:color="auto"/>
            <w:bottom w:val="none" w:sz="0" w:space="0" w:color="auto"/>
            <w:right w:val="none" w:sz="0" w:space="0" w:color="auto"/>
          </w:divBdr>
          <w:divsChild>
            <w:div w:id="374938400">
              <w:marLeft w:val="0"/>
              <w:marRight w:val="0"/>
              <w:marTop w:val="0"/>
              <w:marBottom w:val="0"/>
              <w:divBdr>
                <w:top w:val="none" w:sz="0" w:space="0" w:color="auto"/>
                <w:left w:val="none" w:sz="0" w:space="0" w:color="auto"/>
                <w:bottom w:val="none" w:sz="0" w:space="0" w:color="auto"/>
                <w:right w:val="none" w:sz="0" w:space="0" w:color="auto"/>
              </w:divBdr>
              <w:divsChild>
                <w:div w:id="188189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78036">
      <w:bodyDiv w:val="1"/>
      <w:marLeft w:val="0"/>
      <w:marRight w:val="0"/>
      <w:marTop w:val="0"/>
      <w:marBottom w:val="0"/>
      <w:divBdr>
        <w:top w:val="none" w:sz="0" w:space="0" w:color="auto"/>
        <w:left w:val="none" w:sz="0" w:space="0" w:color="auto"/>
        <w:bottom w:val="none" w:sz="0" w:space="0" w:color="auto"/>
        <w:right w:val="none" w:sz="0" w:space="0" w:color="auto"/>
      </w:divBdr>
      <w:divsChild>
        <w:div w:id="741409275">
          <w:marLeft w:val="0"/>
          <w:marRight w:val="0"/>
          <w:marTop w:val="0"/>
          <w:marBottom w:val="0"/>
          <w:divBdr>
            <w:top w:val="none" w:sz="0" w:space="0" w:color="auto"/>
            <w:left w:val="none" w:sz="0" w:space="0" w:color="auto"/>
            <w:bottom w:val="none" w:sz="0" w:space="0" w:color="auto"/>
            <w:right w:val="none" w:sz="0" w:space="0" w:color="auto"/>
          </w:divBdr>
        </w:div>
        <w:div w:id="1152060321">
          <w:marLeft w:val="0"/>
          <w:marRight w:val="0"/>
          <w:marTop w:val="0"/>
          <w:marBottom w:val="0"/>
          <w:divBdr>
            <w:top w:val="none" w:sz="0" w:space="0" w:color="auto"/>
            <w:left w:val="none" w:sz="0" w:space="0" w:color="auto"/>
            <w:bottom w:val="none" w:sz="0" w:space="0" w:color="auto"/>
            <w:right w:val="none" w:sz="0" w:space="0" w:color="auto"/>
          </w:divBdr>
          <w:divsChild>
            <w:div w:id="1590388755">
              <w:marLeft w:val="0"/>
              <w:marRight w:val="0"/>
              <w:marTop w:val="0"/>
              <w:marBottom w:val="0"/>
              <w:divBdr>
                <w:top w:val="none" w:sz="0" w:space="0" w:color="auto"/>
                <w:left w:val="none" w:sz="0" w:space="0" w:color="auto"/>
                <w:bottom w:val="none" w:sz="0" w:space="0" w:color="auto"/>
                <w:right w:val="none" w:sz="0" w:space="0" w:color="auto"/>
              </w:divBdr>
              <w:divsChild>
                <w:div w:id="3124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200246">
      <w:bodyDiv w:val="1"/>
      <w:marLeft w:val="0"/>
      <w:marRight w:val="0"/>
      <w:marTop w:val="0"/>
      <w:marBottom w:val="0"/>
      <w:divBdr>
        <w:top w:val="none" w:sz="0" w:space="0" w:color="auto"/>
        <w:left w:val="none" w:sz="0" w:space="0" w:color="auto"/>
        <w:bottom w:val="none" w:sz="0" w:space="0" w:color="auto"/>
        <w:right w:val="none" w:sz="0" w:space="0" w:color="auto"/>
      </w:divBdr>
      <w:divsChild>
        <w:div w:id="871575500">
          <w:marLeft w:val="0"/>
          <w:marRight w:val="0"/>
          <w:marTop w:val="0"/>
          <w:marBottom w:val="0"/>
          <w:divBdr>
            <w:top w:val="none" w:sz="0" w:space="0" w:color="auto"/>
            <w:left w:val="none" w:sz="0" w:space="0" w:color="auto"/>
            <w:bottom w:val="none" w:sz="0" w:space="0" w:color="auto"/>
            <w:right w:val="none" w:sz="0" w:space="0" w:color="auto"/>
          </w:divBdr>
        </w:div>
        <w:div w:id="1125805125">
          <w:marLeft w:val="0"/>
          <w:marRight w:val="0"/>
          <w:marTop w:val="0"/>
          <w:marBottom w:val="0"/>
          <w:divBdr>
            <w:top w:val="none" w:sz="0" w:space="0" w:color="auto"/>
            <w:left w:val="none" w:sz="0" w:space="0" w:color="auto"/>
            <w:bottom w:val="none" w:sz="0" w:space="0" w:color="auto"/>
            <w:right w:val="none" w:sz="0" w:space="0" w:color="auto"/>
          </w:divBdr>
          <w:divsChild>
            <w:div w:id="327097471">
              <w:marLeft w:val="0"/>
              <w:marRight w:val="0"/>
              <w:marTop w:val="0"/>
              <w:marBottom w:val="0"/>
              <w:divBdr>
                <w:top w:val="none" w:sz="0" w:space="0" w:color="auto"/>
                <w:left w:val="none" w:sz="0" w:space="0" w:color="auto"/>
                <w:bottom w:val="none" w:sz="0" w:space="0" w:color="auto"/>
                <w:right w:val="none" w:sz="0" w:space="0" w:color="auto"/>
              </w:divBdr>
              <w:divsChild>
                <w:div w:id="67739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14585">
      <w:bodyDiv w:val="1"/>
      <w:marLeft w:val="0"/>
      <w:marRight w:val="0"/>
      <w:marTop w:val="0"/>
      <w:marBottom w:val="0"/>
      <w:divBdr>
        <w:top w:val="none" w:sz="0" w:space="0" w:color="auto"/>
        <w:left w:val="none" w:sz="0" w:space="0" w:color="auto"/>
        <w:bottom w:val="none" w:sz="0" w:space="0" w:color="auto"/>
        <w:right w:val="none" w:sz="0" w:space="0" w:color="auto"/>
      </w:divBdr>
      <w:divsChild>
        <w:div w:id="924193933">
          <w:marLeft w:val="0"/>
          <w:marRight w:val="0"/>
          <w:marTop w:val="0"/>
          <w:marBottom w:val="0"/>
          <w:divBdr>
            <w:top w:val="none" w:sz="0" w:space="0" w:color="auto"/>
            <w:left w:val="none" w:sz="0" w:space="0" w:color="auto"/>
            <w:bottom w:val="none" w:sz="0" w:space="0" w:color="auto"/>
            <w:right w:val="none" w:sz="0" w:space="0" w:color="auto"/>
          </w:divBdr>
        </w:div>
        <w:div w:id="705638252">
          <w:marLeft w:val="0"/>
          <w:marRight w:val="0"/>
          <w:marTop w:val="0"/>
          <w:marBottom w:val="0"/>
          <w:divBdr>
            <w:top w:val="none" w:sz="0" w:space="0" w:color="auto"/>
            <w:left w:val="none" w:sz="0" w:space="0" w:color="auto"/>
            <w:bottom w:val="none" w:sz="0" w:space="0" w:color="auto"/>
            <w:right w:val="none" w:sz="0" w:space="0" w:color="auto"/>
          </w:divBdr>
          <w:divsChild>
            <w:div w:id="1153763990">
              <w:marLeft w:val="0"/>
              <w:marRight w:val="0"/>
              <w:marTop w:val="0"/>
              <w:marBottom w:val="0"/>
              <w:divBdr>
                <w:top w:val="none" w:sz="0" w:space="0" w:color="auto"/>
                <w:left w:val="none" w:sz="0" w:space="0" w:color="auto"/>
                <w:bottom w:val="none" w:sz="0" w:space="0" w:color="auto"/>
                <w:right w:val="none" w:sz="0" w:space="0" w:color="auto"/>
              </w:divBdr>
              <w:divsChild>
                <w:div w:id="204085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mailto:x.galveztoledo@gmail.com" TargetMode="External"/><Relationship Id="rId3" Type="http://schemas.openxmlformats.org/officeDocument/2006/relationships/settings" Target="settings.xml"/><Relationship Id="rId7" Type="http://schemas.openxmlformats.org/officeDocument/2006/relationships/hyperlink" Target="https://www.youtube.com/watch?v=TLuI9TTgUNQ&amp;ab_channel=Liliana"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778</Words>
  <Characters>4280</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Adriana</cp:lastModifiedBy>
  <cp:revision>2</cp:revision>
  <dcterms:created xsi:type="dcterms:W3CDTF">2020-11-04T20:37:00Z</dcterms:created>
  <dcterms:modified xsi:type="dcterms:W3CDTF">2020-11-04T20:37:00Z</dcterms:modified>
</cp:coreProperties>
</file>