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6F4F" w:rsidRDefault="00056F4F" w:rsidP="00F94DBA">
      <w:pPr>
        <w:spacing w:after="120"/>
        <w:jc w:val="center"/>
        <w:rPr>
          <w:rFonts w:ascii="Arial" w:eastAsia="Arial" w:hAnsi="Arial" w:cs="Arial"/>
          <w:b/>
          <w:sz w:val="24"/>
        </w:rPr>
      </w:pPr>
      <w:r>
        <w:rPr>
          <w:rFonts w:ascii="Arial" w:eastAsia="Arial" w:hAnsi="Arial" w:cs="Arial"/>
          <w:b/>
          <w:sz w:val="24"/>
        </w:rPr>
        <w:t>“</w:t>
      </w:r>
      <w:r w:rsidR="003A5968">
        <w:rPr>
          <w:rFonts w:ascii="Arial" w:eastAsia="Arial" w:hAnsi="Arial" w:cs="Arial"/>
          <w:b/>
          <w:sz w:val="24"/>
        </w:rPr>
        <w:t>Culturas y tradiciones de Chiloé</w:t>
      </w:r>
      <w:r>
        <w:rPr>
          <w:rFonts w:ascii="Arial" w:eastAsia="Arial" w:hAnsi="Arial" w:cs="Arial"/>
          <w:b/>
          <w:sz w:val="24"/>
        </w:rPr>
        <w:t>”</w:t>
      </w:r>
    </w:p>
    <w:p w:rsidR="00056F4F" w:rsidRPr="0029349F" w:rsidRDefault="00056F4F" w:rsidP="00056F4F">
      <w:pPr>
        <w:rPr>
          <w:rFonts w:ascii="Arial" w:hAnsi="Arial" w:cs="Arial"/>
          <w:b/>
          <w:bCs/>
        </w:rPr>
      </w:pPr>
      <w:r w:rsidRPr="0029349F">
        <w:rPr>
          <w:rFonts w:ascii="Arial" w:hAnsi="Arial" w:cs="Arial"/>
          <w:b/>
          <w:bCs/>
        </w:rPr>
        <w:t>Asignatura:</w:t>
      </w:r>
      <w:r>
        <w:rPr>
          <w:rFonts w:ascii="Arial" w:hAnsi="Arial" w:cs="Arial"/>
          <w:b/>
          <w:bCs/>
        </w:rPr>
        <w:t xml:space="preserve"> Lenguaje y comunicación</w:t>
      </w:r>
      <w:r w:rsidRPr="0029349F">
        <w:rPr>
          <w:rFonts w:ascii="Arial" w:hAnsi="Arial" w:cs="Arial"/>
          <w:b/>
          <w:bCs/>
        </w:rPr>
        <w:t xml:space="preserve">                                   </w:t>
      </w:r>
      <w:r>
        <w:rPr>
          <w:rFonts w:ascii="Arial" w:hAnsi="Arial" w:cs="Arial"/>
          <w:b/>
          <w:bCs/>
        </w:rPr>
        <w:t xml:space="preserve"> </w:t>
      </w:r>
      <w:r w:rsidRPr="0029349F">
        <w:rPr>
          <w:rFonts w:ascii="Arial" w:hAnsi="Arial" w:cs="Arial"/>
          <w:b/>
          <w:bCs/>
        </w:rPr>
        <w:t xml:space="preserve">Curso: </w:t>
      </w:r>
      <w:r>
        <w:rPr>
          <w:rFonts w:ascii="Arial" w:hAnsi="Arial" w:cs="Arial"/>
          <w:b/>
          <w:bCs/>
        </w:rPr>
        <w:t xml:space="preserve"> 5° año</w:t>
      </w:r>
    </w:p>
    <w:p w:rsidR="00056F4F" w:rsidRDefault="00056F4F" w:rsidP="00FC7ECD">
      <w:pPr>
        <w:spacing w:after="0"/>
        <w:rPr>
          <w:rFonts w:ascii="Arial" w:hAnsi="Arial" w:cs="Arial"/>
          <w:b/>
          <w:bCs/>
        </w:rPr>
      </w:pPr>
      <w:r w:rsidRPr="0029349F">
        <w:rPr>
          <w:rFonts w:ascii="Arial" w:hAnsi="Arial" w:cs="Arial"/>
          <w:b/>
          <w:bCs/>
        </w:rPr>
        <w:t xml:space="preserve">Fecha: </w:t>
      </w:r>
      <w:r w:rsidR="00DD0EE6">
        <w:rPr>
          <w:rFonts w:ascii="Arial" w:hAnsi="Arial" w:cs="Arial"/>
          <w:b/>
          <w:bCs/>
        </w:rPr>
        <w:t>26</w:t>
      </w:r>
      <w:r w:rsidR="00232135">
        <w:rPr>
          <w:rFonts w:ascii="Arial" w:hAnsi="Arial" w:cs="Arial"/>
          <w:b/>
          <w:bCs/>
        </w:rPr>
        <w:t xml:space="preserve"> de </w:t>
      </w:r>
      <w:r w:rsidR="00A521B8">
        <w:rPr>
          <w:rFonts w:ascii="Arial" w:hAnsi="Arial" w:cs="Arial"/>
          <w:b/>
          <w:bCs/>
        </w:rPr>
        <w:t>octubre</w:t>
      </w:r>
      <w:r w:rsidR="004E2C14">
        <w:rPr>
          <w:rFonts w:ascii="Arial" w:hAnsi="Arial" w:cs="Arial"/>
          <w:b/>
          <w:bCs/>
        </w:rPr>
        <w:t xml:space="preserve"> </w:t>
      </w:r>
      <w:r w:rsidR="00AF759D">
        <w:rPr>
          <w:rFonts w:ascii="Arial" w:hAnsi="Arial" w:cs="Arial"/>
          <w:b/>
          <w:bCs/>
        </w:rPr>
        <w:t xml:space="preserve">al </w:t>
      </w:r>
      <w:r w:rsidR="0033497A">
        <w:rPr>
          <w:rFonts w:ascii="Arial" w:hAnsi="Arial" w:cs="Arial"/>
          <w:b/>
          <w:bCs/>
        </w:rPr>
        <w:t xml:space="preserve">06 </w:t>
      </w:r>
      <w:r w:rsidR="00AF759D">
        <w:rPr>
          <w:rFonts w:ascii="Arial" w:hAnsi="Arial" w:cs="Arial"/>
          <w:b/>
          <w:bCs/>
        </w:rPr>
        <w:t>de</w:t>
      </w:r>
      <w:r w:rsidR="005B17DA">
        <w:rPr>
          <w:rFonts w:ascii="Arial" w:hAnsi="Arial" w:cs="Arial"/>
          <w:b/>
          <w:bCs/>
        </w:rPr>
        <w:t xml:space="preserve"> </w:t>
      </w:r>
      <w:r w:rsidR="0033497A">
        <w:rPr>
          <w:rFonts w:ascii="Arial" w:hAnsi="Arial" w:cs="Arial"/>
          <w:b/>
          <w:bCs/>
        </w:rPr>
        <w:t>noviembre</w:t>
      </w:r>
      <w:r w:rsidR="00185E70">
        <w:rPr>
          <w:rFonts w:ascii="Arial" w:hAnsi="Arial" w:cs="Arial"/>
          <w:b/>
          <w:bCs/>
        </w:rPr>
        <w:t xml:space="preserve"> </w:t>
      </w:r>
      <w:r w:rsidR="007944D1">
        <w:rPr>
          <w:rFonts w:ascii="Arial" w:hAnsi="Arial" w:cs="Arial"/>
          <w:b/>
          <w:bCs/>
        </w:rPr>
        <w:t xml:space="preserve">(semana </w:t>
      </w:r>
      <w:r w:rsidR="00A55B4D">
        <w:rPr>
          <w:rFonts w:ascii="Arial" w:hAnsi="Arial" w:cs="Arial"/>
          <w:b/>
          <w:bCs/>
        </w:rPr>
        <w:t>2</w:t>
      </w:r>
      <w:r w:rsidR="0033497A">
        <w:rPr>
          <w:rFonts w:ascii="Arial" w:hAnsi="Arial" w:cs="Arial"/>
          <w:b/>
          <w:bCs/>
        </w:rPr>
        <w:t>9</w:t>
      </w:r>
      <w:r w:rsidR="007944D1">
        <w:rPr>
          <w:rFonts w:ascii="Arial" w:hAnsi="Arial" w:cs="Arial"/>
          <w:b/>
          <w:bCs/>
        </w:rPr>
        <w:t>)</w:t>
      </w:r>
      <w:r w:rsidRPr="0029349F">
        <w:rPr>
          <w:rFonts w:ascii="Arial" w:hAnsi="Arial" w:cs="Arial"/>
          <w:b/>
          <w:bCs/>
        </w:rPr>
        <w:t xml:space="preserve">     </w:t>
      </w:r>
      <w:r w:rsidR="004E2C14">
        <w:rPr>
          <w:rFonts w:ascii="Arial" w:hAnsi="Arial" w:cs="Arial"/>
          <w:b/>
          <w:bCs/>
        </w:rPr>
        <w:t xml:space="preserve">   </w:t>
      </w:r>
      <w:r w:rsidR="00AF759D">
        <w:rPr>
          <w:rFonts w:ascii="Arial" w:hAnsi="Arial" w:cs="Arial"/>
          <w:b/>
          <w:bCs/>
        </w:rPr>
        <w:t xml:space="preserve"> </w:t>
      </w:r>
      <w:r w:rsidRPr="0029349F">
        <w:rPr>
          <w:rFonts w:ascii="Arial" w:hAnsi="Arial" w:cs="Arial"/>
          <w:b/>
          <w:bCs/>
        </w:rPr>
        <w:t>Docente</w:t>
      </w:r>
      <w:r w:rsidR="00FC7ECD">
        <w:rPr>
          <w:rFonts w:ascii="Arial" w:hAnsi="Arial" w:cs="Arial"/>
          <w:b/>
          <w:bCs/>
        </w:rPr>
        <w:t>s</w:t>
      </w:r>
      <w:r w:rsidRPr="0029349F">
        <w:rPr>
          <w:rFonts w:ascii="Arial" w:hAnsi="Arial" w:cs="Arial"/>
          <w:b/>
          <w:bCs/>
        </w:rPr>
        <w:t xml:space="preserve">: </w:t>
      </w:r>
      <w:r w:rsidR="00AF759D">
        <w:rPr>
          <w:rFonts w:ascii="Arial" w:hAnsi="Arial" w:cs="Arial"/>
          <w:b/>
          <w:bCs/>
        </w:rPr>
        <w:t>Paola Faúndez Pérez</w:t>
      </w:r>
    </w:p>
    <w:p w:rsidR="00FC7ECD" w:rsidRPr="0029349F" w:rsidRDefault="00FC7ECD" w:rsidP="00FC7ECD">
      <w:pPr>
        <w:spacing w:after="0"/>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Paola </w:t>
      </w:r>
      <w:r w:rsidR="005E244B">
        <w:rPr>
          <w:rFonts w:ascii="Arial" w:hAnsi="Arial" w:cs="Arial"/>
          <w:b/>
          <w:bCs/>
        </w:rPr>
        <w:t>Ortiz</w:t>
      </w:r>
    </w:p>
    <w:p w:rsidR="00056F4F" w:rsidRPr="0029349F" w:rsidRDefault="00056F4F" w:rsidP="00056F4F">
      <w:pPr>
        <w:rPr>
          <w:rFonts w:ascii="Arial" w:hAnsi="Arial" w:cs="Arial"/>
          <w:b/>
          <w:bCs/>
        </w:rPr>
      </w:pPr>
      <w:r w:rsidRPr="0029349F">
        <w:rPr>
          <w:rFonts w:ascii="Arial" w:hAnsi="Arial" w:cs="Arial"/>
          <w:b/>
          <w:bCs/>
        </w:rPr>
        <w:t xml:space="preserve">Nombre del </w:t>
      </w:r>
      <w:r w:rsidR="00AF759D" w:rsidRPr="0029349F">
        <w:rPr>
          <w:rFonts w:ascii="Arial" w:hAnsi="Arial" w:cs="Arial"/>
          <w:b/>
          <w:bCs/>
        </w:rPr>
        <w:t>Alumno:</w:t>
      </w:r>
      <w:r w:rsidR="00AF759D">
        <w:rPr>
          <w:rFonts w:ascii="Arial" w:hAnsi="Arial" w:cs="Arial"/>
          <w:b/>
          <w:bCs/>
        </w:rPr>
        <w:t xml:space="preserve"> ____________________________________________________________</w:t>
      </w:r>
    </w:p>
    <w:p w:rsidR="00067F67" w:rsidRDefault="00AF759D" w:rsidP="00AF759D">
      <w:pPr>
        <w:spacing w:after="0"/>
        <w:rPr>
          <w:rFonts w:ascii="Arial" w:hAnsi="Arial" w:cs="Arial"/>
          <w:b/>
        </w:rPr>
      </w:pPr>
      <w:r w:rsidRPr="00AF759D">
        <w:rPr>
          <w:b/>
        </w:rPr>
        <w:t xml:space="preserve">I.- </w:t>
      </w:r>
      <w:r w:rsidRPr="00AF759D">
        <w:rPr>
          <w:rFonts w:ascii="Arial" w:hAnsi="Arial" w:cs="Arial"/>
          <w:b/>
        </w:rPr>
        <w:t>Objetivo de aprendizaje:</w:t>
      </w:r>
    </w:p>
    <w:p w:rsidR="00A521B8" w:rsidRPr="00A521B8" w:rsidRDefault="00A521B8" w:rsidP="003A5968">
      <w:pPr>
        <w:autoSpaceDE w:val="0"/>
        <w:autoSpaceDN w:val="0"/>
        <w:adjustRightInd w:val="0"/>
        <w:spacing w:after="120" w:line="240" w:lineRule="auto"/>
        <w:jc w:val="both"/>
        <w:rPr>
          <w:rFonts w:asciiTheme="minorHAnsi" w:hAnsiTheme="minorHAnsi" w:cstheme="minorHAnsi"/>
          <w:color w:val="000000" w:themeColor="text1"/>
          <w:sz w:val="20"/>
          <w:szCs w:val="20"/>
        </w:rPr>
      </w:pPr>
      <w:r>
        <w:rPr>
          <w:rFonts w:asciiTheme="minorHAnsi" w:eastAsiaTheme="minorHAnsi" w:hAnsiTheme="minorHAnsi" w:cstheme="minorHAnsi"/>
          <w:sz w:val="20"/>
          <w:szCs w:val="20"/>
          <w:lang w:eastAsia="en-US"/>
        </w:rPr>
        <w:t xml:space="preserve">O.A 6: </w:t>
      </w:r>
      <w:r w:rsidRPr="00A521B8">
        <w:rPr>
          <w:rFonts w:asciiTheme="minorHAnsi" w:eastAsiaTheme="minorHAnsi" w:hAnsiTheme="minorHAnsi" w:cstheme="minorHAnsi"/>
          <w:sz w:val="20"/>
          <w:szCs w:val="20"/>
          <w:lang w:eastAsia="en-US"/>
        </w:rPr>
        <w:t>Leer independientemente y comprender textos no literarios (cartas, biografías, relatos históricos, libros y artículos informativos, noticias, etc.) para ampliar su conocimiento del mundo y formarse una opinión.</w:t>
      </w:r>
    </w:p>
    <w:p w:rsidR="00FC7ECD" w:rsidRDefault="00FC7ECD" w:rsidP="00666BDB">
      <w:pPr>
        <w:spacing w:after="120" w:line="240" w:lineRule="auto"/>
        <w:jc w:val="both"/>
        <w:rPr>
          <w:rFonts w:ascii="Arial" w:hAnsi="Arial" w:cs="Arial"/>
          <w:b/>
        </w:rPr>
      </w:pPr>
      <w:r>
        <w:rPr>
          <w:rFonts w:ascii="Arial" w:hAnsi="Arial" w:cs="Arial"/>
          <w:b/>
        </w:rPr>
        <w:t>II.- indicadores de evaluación:</w:t>
      </w:r>
    </w:p>
    <w:p w:rsidR="00687948" w:rsidRDefault="00687948" w:rsidP="00A521B8">
      <w:pPr>
        <w:pStyle w:val="Prrafodelista"/>
        <w:numPr>
          <w:ilvl w:val="0"/>
          <w:numId w:val="34"/>
        </w:numPr>
        <w:spacing w:after="120"/>
        <w:ind w:left="360"/>
        <w:rPr>
          <w:rFonts w:asciiTheme="minorHAnsi" w:eastAsiaTheme="minorHAnsi" w:hAnsiTheme="minorHAnsi" w:cstheme="minorHAnsi"/>
          <w:sz w:val="20"/>
          <w:szCs w:val="20"/>
          <w:lang w:eastAsia="en-US"/>
        </w:rPr>
      </w:pPr>
      <w:r w:rsidRPr="00B44EA9">
        <w:rPr>
          <w:rFonts w:asciiTheme="minorHAnsi" w:eastAsiaTheme="minorHAnsi" w:hAnsiTheme="minorHAnsi" w:cstheme="minorHAnsi"/>
          <w:sz w:val="20"/>
          <w:szCs w:val="20"/>
          <w:lang w:eastAsia="en-US"/>
        </w:rPr>
        <w:t>Relacionan información del texto con sus experiencias y conocimientos</w:t>
      </w:r>
      <w:r w:rsidRPr="00A521B8">
        <w:rPr>
          <w:rFonts w:asciiTheme="minorHAnsi" w:eastAsiaTheme="minorHAnsi" w:hAnsiTheme="minorHAnsi" w:cstheme="minorHAnsi"/>
          <w:sz w:val="20"/>
          <w:szCs w:val="20"/>
          <w:lang w:eastAsia="en-US"/>
        </w:rPr>
        <w:t xml:space="preserve"> </w:t>
      </w:r>
    </w:p>
    <w:p w:rsidR="00687948" w:rsidRDefault="00687948" w:rsidP="00687948">
      <w:pPr>
        <w:pStyle w:val="Prrafodelista"/>
        <w:numPr>
          <w:ilvl w:val="0"/>
          <w:numId w:val="34"/>
        </w:numPr>
        <w:autoSpaceDE w:val="0"/>
        <w:autoSpaceDN w:val="0"/>
        <w:adjustRightInd w:val="0"/>
        <w:spacing w:after="0" w:line="240" w:lineRule="auto"/>
        <w:ind w:left="360"/>
        <w:jc w:val="both"/>
        <w:rPr>
          <w:rFonts w:asciiTheme="minorHAnsi" w:eastAsiaTheme="minorHAnsi" w:hAnsiTheme="minorHAnsi" w:cstheme="minorHAnsi"/>
          <w:sz w:val="20"/>
          <w:szCs w:val="20"/>
          <w:lang w:eastAsia="en-US"/>
        </w:rPr>
      </w:pPr>
      <w:r w:rsidRPr="00B44EA9">
        <w:rPr>
          <w:rFonts w:asciiTheme="minorHAnsi" w:eastAsiaTheme="minorHAnsi" w:hAnsiTheme="minorHAnsi" w:cstheme="minorHAnsi"/>
          <w:sz w:val="20"/>
          <w:szCs w:val="20"/>
          <w:lang w:eastAsia="en-US"/>
        </w:rPr>
        <w:t>Explican, oralmente o por escrito, la información que han aprendido o descubierto en los textos que leen.</w:t>
      </w:r>
    </w:p>
    <w:p w:rsidR="00687948" w:rsidRPr="00B44EA9" w:rsidRDefault="00687948" w:rsidP="00687948">
      <w:pPr>
        <w:pStyle w:val="Prrafodelista"/>
        <w:numPr>
          <w:ilvl w:val="0"/>
          <w:numId w:val="34"/>
        </w:numPr>
        <w:autoSpaceDE w:val="0"/>
        <w:autoSpaceDN w:val="0"/>
        <w:adjustRightInd w:val="0"/>
        <w:spacing w:after="120" w:line="240" w:lineRule="auto"/>
        <w:ind w:left="360"/>
        <w:jc w:val="both"/>
        <w:rPr>
          <w:rFonts w:asciiTheme="minorHAnsi" w:eastAsiaTheme="minorHAnsi" w:hAnsiTheme="minorHAnsi" w:cstheme="minorHAnsi"/>
          <w:sz w:val="20"/>
          <w:szCs w:val="20"/>
          <w:lang w:eastAsia="en-US"/>
        </w:rPr>
      </w:pPr>
      <w:r w:rsidRPr="00B44EA9">
        <w:rPr>
          <w:rFonts w:asciiTheme="minorHAnsi" w:eastAsiaTheme="minorHAnsi" w:hAnsiTheme="minorHAnsi" w:cstheme="minorHAnsi"/>
          <w:sz w:val="20"/>
          <w:szCs w:val="20"/>
          <w:lang w:eastAsia="en-US"/>
        </w:rPr>
        <w:t>Comparten una opinión sobre información del texto y la fundamentan con información del texto o conocimientos previos</w:t>
      </w:r>
    </w:p>
    <w:p w:rsidR="00E96E20" w:rsidRDefault="00AF759D" w:rsidP="00A521B8">
      <w:pPr>
        <w:spacing w:after="120"/>
        <w:rPr>
          <w:rFonts w:ascii="Arial" w:hAnsi="Arial" w:cs="Arial"/>
          <w:sz w:val="20"/>
          <w:szCs w:val="20"/>
        </w:rPr>
      </w:pPr>
      <w:r>
        <w:rPr>
          <w:rFonts w:ascii="Arial" w:hAnsi="Arial" w:cs="Arial"/>
          <w:b/>
        </w:rPr>
        <w:t>I</w:t>
      </w:r>
      <w:r w:rsidR="00FC7ECD">
        <w:rPr>
          <w:rFonts w:ascii="Arial" w:hAnsi="Arial" w:cs="Arial"/>
          <w:b/>
        </w:rPr>
        <w:t>I</w:t>
      </w:r>
      <w:r>
        <w:rPr>
          <w:rFonts w:ascii="Arial" w:hAnsi="Arial" w:cs="Arial"/>
          <w:b/>
        </w:rPr>
        <w:t xml:space="preserve">I.- Contenido: </w:t>
      </w:r>
      <w:r w:rsidR="001D3F12">
        <w:rPr>
          <w:rFonts w:ascii="Arial" w:hAnsi="Arial" w:cs="Arial"/>
          <w:sz w:val="20"/>
          <w:szCs w:val="20"/>
        </w:rPr>
        <w:t>texto narrativo, fragmentos de novelas, analizar aspectos relevantes.</w:t>
      </w:r>
    </w:p>
    <w:p w:rsidR="00AF759D" w:rsidRPr="00845B31" w:rsidRDefault="00EA4A6E" w:rsidP="00902BE3">
      <w:pPr>
        <w:spacing w:after="120"/>
        <w:rPr>
          <w:rFonts w:ascii="Arial" w:hAnsi="Arial" w:cs="Arial"/>
          <w:b/>
          <w:sz w:val="20"/>
          <w:szCs w:val="20"/>
        </w:rPr>
      </w:pPr>
      <w:r>
        <w:t xml:space="preserve"> </w:t>
      </w:r>
      <w:r w:rsidR="00AF759D" w:rsidRPr="00A57BF7">
        <w:rPr>
          <w:rFonts w:ascii="Arial" w:hAnsi="Arial" w:cs="Arial"/>
          <w:b/>
        </w:rPr>
        <w:t>I</w:t>
      </w:r>
      <w:r w:rsidR="00FC7ECD" w:rsidRPr="00A57BF7">
        <w:rPr>
          <w:rFonts w:ascii="Arial" w:hAnsi="Arial" w:cs="Arial"/>
          <w:b/>
        </w:rPr>
        <w:t>V</w:t>
      </w:r>
      <w:r w:rsidR="00AF759D" w:rsidRPr="00A57BF7">
        <w:rPr>
          <w:rFonts w:ascii="Arial" w:hAnsi="Arial" w:cs="Arial"/>
          <w:b/>
        </w:rPr>
        <w:t xml:space="preserve">.- Objetivo de la clase: </w:t>
      </w:r>
      <w:r w:rsidR="00AF759D" w:rsidRPr="00A57BF7">
        <w:rPr>
          <w:rFonts w:ascii="Arial" w:hAnsi="Arial" w:cs="Arial"/>
          <w:b/>
          <w:sz w:val="20"/>
          <w:szCs w:val="20"/>
        </w:rPr>
        <w:t>“</w:t>
      </w:r>
      <w:r w:rsidR="005E244B">
        <w:rPr>
          <w:rFonts w:ascii="Arial" w:hAnsi="Arial" w:cs="Arial"/>
          <w:b/>
          <w:sz w:val="20"/>
          <w:szCs w:val="20"/>
        </w:rPr>
        <w:t xml:space="preserve">Leer </w:t>
      </w:r>
      <w:r w:rsidR="0013512F">
        <w:rPr>
          <w:rFonts w:ascii="Arial" w:hAnsi="Arial" w:cs="Arial"/>
          <w:b/>
          <w:sz w:val="20"/>
          <w:szCs w:val="20"/>
        </w:rPr>
        <w:t xml:space="preserve">comprensivamente reportajes para ampliar su conocimiento del mundo </w:t>
      </w:r>
      <w:r w:rsidR="005E244B">
        <w:rPr>
          <w:rFonts w:ascii="Arial" w:hAnsi="Arial" w:cs="Arial"/>
          <w:b/>
          <w:sz w:val="20"/>
          <w:szCs w:val="20"/>
        </w:rPr>
        <w:t xml:space="preserve"> </w:t>
      </w:r>
      <w:r w:rsidR="0013512F">
        <w:rPr>
          <w:rFonts w:ascii="Arial" w:hAnsi="Arial" w:cs="Arial"/>
          <w:b/>
          <w:sz w:val="20"/>
          <w:szCs w:val="20"/>
        </w:rPr>
        <w:t xml:space="preserve">para relacionar información y compartir </w:t>
      </w:r>
      <w:bookmarkStart w:id="0" w:name="_GoBack"/>
      <w:bookmarkEnd w:id="0"/>
      <w:r w:rsidR="005E244B">
        <w:rPr>
          <w:rFonts w:ascii="Arial" w:hAnsi="Arial" w:cs="Arial"/>
          <w:b/>
          <w:sz w:val="20"/>
          <w:szCs w:val="20"/>
        </w:rPr>
        <w:t>una opinión</w:t>
      </w:r>
      <w:r w:rsidR="00A57BF7" w:rsidRPr="00A57BF7">
        <w:rPr>
          <w:rFonts w:ascii="Arial" w:hAnsi="Arial" w:cs="Arial"/>
          <w:b/>
          <w:sz w:val="20"/>
          <w:szCs w:val="20"/>
        </w:rPr>
        <w:t>.</w:t>
      </w:r>
      <w:r w:rsidR="00325FEA" w:rsidRPr="00A57BF7">
        <w:rPr>
          <w:rFonts w:ascii="Arial" w:hAnsi="Arial" w:cs="Arial"/>
          <w:b/>
          <w:sz w:val="20"/>
          <w:szCs w:val="20"/>
        </w:rPr>
        <w:t>”</w:t>
      </w:r>
    </w:p>
    <w:p w:rsidR="00AF759D" w:rsidRPr="00AF759D" w:rsidRDefault="00AF759D" w:rsidP="00AF759D">
      <w:pPr>
        <w:spacing w:after="0"/>
        <w:ind w:left="16"/>
        <w:rPr>
          <w:rFonts w:ascii="Arial" w:hAnsi="Arial" w:cs="Arial"/>
          <w:b/>
        </w:rPr>
      </w:pPr>
      <w:r w:rsidRPr="00AF759D">
        <w:rPr>
          <w:rFonts w:ascii="Arial" w:hAnsi="Arial" w:cs="Arial"/>
          <w:b/>
        </w:rPr>
        <w:t>V.- Indicaciones generales:</w:t>
      </w:r>
    </w:p>
    <w:p w:rsidR="00AF759D" w:rsidRPr="00845B31" w:rsidRDefault="00AF759D" w:rsidP="00AF759D">
      <w:pPr>
        <w:spacing w:after="11"/>
        <w:ind w:left="16"/>
        <w:rPr>
          <w:rFonts w:ascii="Arial" w:hAnsi="Arial" w:cs="Arial"/>
          <w:sz w:val="20"/>
          <w:szCs w:val="20"/>
        </w:rPr>
      </w:pPr>
      <w:r w:rsidRPr="00845B31">
        <w:rPr>
          <w:rFonts w:ascii="Arial" w:eastAsia="Arial" w:hAnsi="Arial" w:cs="Arial"/>
          <w:sz w:val="20"/>
          <w:szCs w:val="20"/>
        </w:rPr>
        <w:t>1.- Lee atentamente el texto y completa todas las actividades</w:t>
      </w:r>
      <w:r w:rsidRPr="00845B31">
        <w:rPr>
          <w:rFonts w:ascii="Arial" w:hAnsi="Arial" w:cs="Arial"/>
          <w:sz w:val="20"/>
          <w:szCs w:val="20"/>
        </w:rPr>
        <w:t xml:space="preserve"> </w:t>
      </w:r>
    </w:p>
    <w:p w:rsidR="00AF759D" w:rsidRPr="00845B31" w:rsidRDefault="00AF759D" w:rsidP="00AF759D">
      <w:pPr>
        <w:spacing w:after="28"/>
        <w:ind w:left="16"/>
        <w:rPr>
          <w:rFonts w:ascii="Arial" w:hAnsi="Arial" w:cs="Arial"/>
          <w:sz w:val="20"/>
          <w:szCs w:val="20"/>
        </w:rPr>
      </w:pPr>
      <w:r w:rsidRPr="00845B31">
        <w:rPr>
          <w:rFonts w:ascii="Arial" w:eastAsia="Arial" w:hAnsi="Arial" w:cs="Arial"/>
          <w:sz w:val="20"/>
          <w:szCs w:val="20"/>
        </w:rPr>
        <w:t xml:space="preserve">2.- Responde de manera completa en el cuaderno </w:t>
      </w:r>
      <w:r w:rsidRPr="00845B31">
        <w:rPr>
          <w:rFonts w:ascii="Arial" w:hAnsi="Arial" w:cs="Arial"/>
          <w:sz w:val="20"/>
          <w:szCs w:val="20"/>
        </w:rPr>
        <w:t xml:space="preserve"> </w:t>
      </w:r>
    </w:p>
    <w:p w:rsidR="00AF759D" w:rsidRPr="00845B31" w:rsidRDefault="00F26838" w:rsidP="00AF759D">
      <w:pPr>
        <w:spacing w:after="0"/>
        <w:ind w:left="16"/>
        <w:rPr>
          <w:rFonts w:ascii="Arial" w:eastAsia="Arial" w:hAnsi="Arial" w:cs="Arial"/>
          <w:sz w:val="20"/>
          <w:szCs w:val="20"/>
        </w:rPr>
      </w:pPr>
      <w:r w:rsidRPr="00845B31">
        <w:rPr>
          <w:rFonts w:ascii="Arial" w:eastAsia="Arial" w:hAnsi="Arial" w:cs="Arial"/>
          <w:sz w:val="20"/>
          <w:szCs w:val="20"/>
        </w:rPr>
        <w:t>3</w:t>
      </w:r>
      <w:r w:rsidR="00AF759D" w:rsidRPr="00845B31">
        <w:rPr>
          <w:rFonts w:ascii="Arial" w:eastAsia="Arial" w:hAnsi="Arial" w:cs="Arial"/>
          <w:sz w:val="20"/>
          <w:szCs w:val="20"/>
        </w:rPr>
        <w:t xml:space="preserve">.- Cada una de las actividades serán evaluadas </w:t>
      </w:r>
      <w:r w:rsidRPr="00845B31">
        <w:rPr>
          <w:rFonts w:ascii="Arial" w:eastAsia="Arial" w:hAnsi="Arial" w:cs="Arial"/>
          <w:sz w:val="20"/>
          <w:szCs w:val="20"/>
        </w:rPr>
        <w:t xml:space="preserve">de manera formativa </w:t>
      </w:r>
      <w:r w:rsidR="00AF759D" w:rsidRPr="00845B31">
        <w:rPr>
          <w:rFonts w:ascii="Arial" w:eastAsia="Arial" w:hAnsi="Arial" w:cs="Arial"/>
          <w:sz w:val="20"/>
          <w:szCs w:val="20"/>
        </w:rPr>
        <w:t xml:space="preserve">en la fecha de entrega. </w:t>
      </w:r>
    </w:p>
    <w:p w:rsidR="00AF759D" w:rsidRPr="00845B31" w:rsidRDefault="00F26838" w:rsidP="00592E40">
      <w:pPr>
        <w:spacing w:after="120"/>
        <w:ind w:left="16"/>
        <w:rPr>
          <w:rFonts w:ascii="Arial" w:hAnsi="Arial" w:cs="Arial"/>
          <w:sz w:val="20"/>
          <w:szCs w:val="20"/>
        </w:rPr>
      </w:pPr>
      <w:r w:rsidRPr="00845B31">
        <w:rPr>
          <w:rFonts w:ascii="Arial" w:eastAsia="Arial" w:hAnsi="Arial" w:cs="Arial"/>
          <w:sz w:val="20"/>
          <w:szCs w:val="20"/>
        </w:rPr>
        <w:t>4</w:t>
      </w:r>
      <w:r w:rsidR="00AF759D" w:rsidRPr="00845B31">
        <w:rPr>
          <w:rFonts w:ascii="Arial" w:eastAsia="Arial" w:hAnsi="Arial" w:cs="Arial"/>
          <w:sz w:val="20"/>
          <w:szCs w:val="20"/>
        </w:rPr>
        <w:t>.- No olvidar escribir tu nombre en el archivo cuando envíes el correo</w:t>
      </w:r>
    </w:p>
    <w:p w:rsidR="00372DC6" w:rsidRDefault="005143C5">
      <w:pPr>
        <w:spacing w:after="0"/>
        <w:ind w:left="16"/>
        <w:rPr>
          <w:rFonts w:ascii="Arial" w:hAnsi="Arial" w:cs="Arial"/>
          <w:b/>
        </w:rPr>
      </w:pPr>
      <w:r>
        <w:t xml:space="preserve"> </w:t>
      </w:r>
      <w:r w:rsidR="00AF759D" w:rsidRPr="00AF759D">
        <w:rPr>
          <w:rFonts w:ascii="Arial" w:hAnsi="Arial" w:cs="Arial"/>
          <w:b/>
        </w:rPr>
        <w:t>V</w:t>
      </w:r>
      <w:r w:rsidR="00FC7ECD">
        <w:rPr>
          <w:rFonts w:ascii="Arial" w:hAnsi="Arial" w:cs="Arial"/>
          <w:b/>
        </w:rPr>
        <w:t>I</w:t>
      </w:r>
      <w:r w:rsidR="00AF759D" w:rsidRPr="00AF759D">
        <w:rPr>
          <w:rFonts w:ascii="Arial" w:hAnsi="Arial" w:cs="Arial"/>
          <w:b/>
        </w:rPr>
        <w:t>.- Actividad a desarrollar</w:t>
      </w:r>
    </w:p>
    <w:p w:rsidR="003A5968" w:rsidRDefault="00706C2F" w:rsidP="00AB7929">
      <w:pPr>
        <w:pStyle w:val="Prrafodelista"/>
        <w:numPr>
          <w:ilvl w:val="0"/>
          <w:numId w:val="10"/>
        </w:numPr>
        <w:spacing w:after="0"/>
        <w:rPr>
          <w:b/>
          <w:sz w:val="24"/>
          <w:szCs w:val="24"/>
        </w:rPr>
      </w:pPr>
      <w:r w:rsidRPr="00AB7929">
        <w:rPr>
          <w:b/>
          <w:sz w:val="24"/>
          <w:szCs w:val="24"/>
        </w:rPr>
        <w:t>Activación de conocimientos previos:</w:t>
      </w:r>
    </w:p>
    <w:p w:rsidR="003A5968" w:rsidRDefault="003A5968" w:rsidP="003A5968">
      <w:pPr>
        <w:spacing w:after="0"/>
        <w:rPr>
          <w:sz w:val="24"/>
          <w:szCs w:val="24"/>
        </w:rPr>
      </w:pPr>
      <w:r>
        <w:rPr>
          <w:sz w:val="24"/>
          <w:szCs w:val="24"/>
        </w:rPr>
        <w:t>Observa la siguiente imagen y comenta:</w:t>
      </w:r>
    </w:p>
    <w:p w:rsidR="003A5968" w:rsidRDefault="003A5968" w:rsidP="003A5968">
      <w:pPr>
        <w:spacing w:after="0"/>
        <w:jc w:val="center"/>
        <w:rPr>
          <w:sz w:val="24"/>
          <w:szCs w:val="24"/>
        </w:rPr>
      </w:pPr>
      <w:r>
        <w:rPr>
          <w:noProof/>
        </w:rPr>
        <w:drawing>
          <wp:inline distT="0" distB="0" distL="0" distR="0" wp14:anchorId="4A206938" wp14:editId="62018F50">
            <wp:extent cx="3570657" cy="1962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423" t="35435" r="12717" b="20718"/>
                    <a:stretch/>
                  </pic:blipFill>
                  <pic:spPr bwMode="auto">
                    <a:xfrm>
                      <a:off x="0" y="0"/>
                      <a:ext cx="3575325" cy="1964715"/>
                    </a:xfrm>
                    <a:prstGeom prst="rect">
                      <a:avLst/>
                    </a:prstGeom>
                    <a:ln>
                      <a:noFill/>
                    </a:ln>
                    <a:extLst>
                      <a:ext uri="{53640926-AAD7-44D8-BBD7-CCE9431645EC}">
                        <a14:shadowObscured xmlns:a14="http://schemas.microsoft.com/office/drawing/2010/main"/>
                      </a:ext>
                    </a:extLst>
                  </pic:spPr>
                </pic:pic>
              </a:graphicData>
            </a:graphic>
          </wp:inline>
        </w:drawing>
      </w:r>
    </w:p>
    <w:p w:rsidR="003A5968" w:rsidRDefault="003A5968" w:rsidP="003A5968">
      <w:pPr>
        <w:spacing w:after="0"/>
        <w:jc w:val="both"/>
        <w:rPr>
          <w:sz w:val="24"/>
          <w:szCs w:val="24"/>
        </w:rPr>
      </w:pPr>
      <w:r>
        <w:rPr>
          <w:sz w:val="24"/>
          <w:szCs w:val="24"/>
        </w:rPr>
        <w:t xml:space="preserve">1.- ¿qué tipo de construcción </w:t>
      </w:r>
      <w:r w:rsidR="00680C98">
        <w:rPr>
          <w:sz w:val="24"/>
          <w:szCs w:val="24"/>
        </w:rPr>
        <w:t>es la que muestra la imagen?</w:t>
      </w:r>
    </w:p>
    <w:p w:rsidR="00680C98" w:rsidRDefault="00680C98" w:rsidP="003A5968">
      <w:pPr>
        <w:spacing w:after="0"/>
        <w:jc w:val="both"/>
        <w:rPr>
          <w:sz w:val="24"/>
          <w:szCs w:val="24"/>
        </w:rPr>
      </w:pPr>
    </w:p>
    <w:p w:rsidR="00680C98" w:rsidRDefault="00680C98" w:rsidP="003A5968">
      <w:pPr>
        <w:spacing w:after="0"/>
        <w:jc w:val="both"/>
        <w:rPr>
          <w:sz w:val="24"/>
          <w:szCs w:val="24"/>
        </w:rPr>
      </w:pPr>
    </w:p>
    <w:p w:rsidR="00680C98" w:rsidRDefault="00680C98" w:rsidP="003A5968">
      <w:pPr>
        <w:spacing w:after="0"/>
        <w:jc w:val="both"/>
        <w:rPr>
          <w:sz w:val="24"/>
          <w:szCs w:val="24"/>
        </w:rPr>
      </w:pPr>
      <w:r>
        <w:rPr>
          <w:sz w:val="24"/>
          <w:szCs w:val="24"/>
        </w:rPr>
        <w:t>2.- ¿Cuál crees que es la finalidad de instalar estas construcciones dentro del agua?</w:t>
      </w:r>
    </w:p>
    <w:p w:rsidR="00680C98" w:rsidRDefault="00680C98" w:rsidP="003A5968">
      <w:pPr>
        <w:spacing w:after="0"/>
        <w:jc w:val="both"/>
        <w:rPr>
          <w:sz w:val="24"/>
          <w:szCs w:val="24"/>
        </w:rPr>
      </w:pPr>
    </w:p>
    <w:p w:rsidR="00680C98" w:rsidRDefault="00680C98" w:rsidP="003A5968">
      <w:pPr>
        <w:spacing w:after="0"/>
        <w:jc w:val="both"/>
        <w:rPr>
          <w:sz w:val="24"/>
          <w:szCs w:val="24"/>
        </w:rPr>
      </w:pPr>
    </w:p>
    <w:p w:rsidR="00680C98" w:rsidRDefault="00680C98" w:rsidP="003A5968">
      <w:pPr>
        <w:spacing w:after="0"/>
        <w:jc w:val="both"/>
        <w:rPr>
          <w:sz w:val="24"/>
          <w:szCs w:val="24"/>
        </w:rPr>
      </w:pPr>
      <w:r>
        <w:rPr>
          <w:sz w:val="24"/>
          <w:szCs w:val="24"/>
        </w:rPr>
        <w:t>3.- ¿Consideras que este tipo de construcciones le dan una particularidad especial al lugar donde se encuentran? Fundamenta.</w:t>
      </w:r>
    </w:p>
    <w:p w:rsidR="00680C98" w:rsidRDefault="00680C98" w:rsidP="003A5968">
      <w:pPr>
        <w:spacing w:after="0"/>
        <w:jc w:val="both"/>
        <w:rPr>
          <w:sz w:val="24"/>
          <w:szCs w:val="24"/>
        </w:rPr>
      </w:pPr>
    </w:p>
    <w:p w:rsidR="00680C98" w:rsidRDefault="00680C98" w:rsidP="003A5968">
      <w:pPr>
        <w:spacing w:after="0"/>
        <w:jc w:val="both"/>
        <w:rPr>
          <w:sz w:val="24"/>
          <w:szCs w:val="24"/>
        </w:rPr>
      </w:pPr>
    </w:p>
    <w:p w:rsidR="00680C98" w:rsidRDefault="00680C98" w:rsidP="003A5968">
      <w:pPr>
        <w:spacing w:after="0"/>
        <w:jc w:val="both"/>
        <w:rPr>
          <w:sz w:val="24"/>
          <w:szCs w:val="24"/>
        </w:rPr>
      </w:pPr>
      <w:r>
        <w:rPr>
          <w:sz w:val="24"/>
          <w:szCs w:val="24"/>
        </w:rPr>
        <w:t>4.- ¿Qué experiencias y conocimientos previos tuviste en cuenta para responder a las preguntas anteriores?</w:t>
      </w:r>
    </w:p>
    <w:p w:rsidR="00680C98" w:rsidRDefault="00680C98" w:rsidP="003A5968">
      <w:pPr>
        <w:spacing w:after="0"/>
        <w:jc w:val="both"/>
        <w:rPr>
          <w:sz w:val="24"/>
          <w:szCs w:val="24"/>
        </w:rPr>
      </w:pPr>
    </w:p>
    <w:p w:rsidR="00680C98" w:rsidRDefault="00680C98" w:rsidP="003A5968">
      <w:pPr>
        <w:spacing w:after="0"/>
        <w:jc w:val="both"/>
        <w:rPr>
          <w:sz w:val="24"/>
          <w:szCs w:val="24"/>
        </w:rPr>
      </w:pPr>
    </w:p>
    <w:p w:rsidR="00687948" w:rsidRDefault="00687948" w:rsidP="00902BE3">
      <w:pPr>
        <w:spacing w:after="0" w:line="360" w:lineRule="auto"/>
        <w:rPr>
          <w:rFonts w:ascii="Arial" w:hAnsi="Arial" w:cs="Arial"/>
          <w:b/>
          <w:sz w:val="20"/>
          <w:szCs w:val="20"/>
          <w:u w:val="single"/>
        </w:rPr>
      </w:pPr>
    </w:p>
    <w:p w:rsidR="00F94DBA" w:rsidRDefault="00825D2C" w:rsidP="00902BE3">
      <w:pPr>
        <w:spacing w:after="0" w:line="360" w:lineRule="auto"/>
        <w:rPr>
          <w:rFonts w:ascii="Arial" w:hAnsi="Arial" w:cs="Arial"/>
          <w:b/>
          <w:sz w:val="20"/>
          <w:szCs w:val="20"/>
          <w:u w:val="single"/>
        </w:rPr>
      </w:pPr>
      <w:r w:rsidRPr="00D15849">
        <w:rPr>
          <w:rFonts w:ascii="Arial" w:hAnsi="Arial" w:cs="Arial"/>
          <w:b/>
          <w:sz w:val="20"/>
          <w:szCs w:val="20"/>
          <w:u w:val="single"/>
        </w:rPr>
        <w:lastRenderedPageBreak/>
        <w:t>Ap</w:t>
      </w:r>
      <w:r w:rsidR="00D15849" w:rsidRPr="00D15849">
        <w:rPr>
          <w:rFonts w:ascii="Arial" w:hAnsi="Arial" w:cs="Arial"/>
          <w:b/>
          <w:sz w:val="20"/>
          <w:szCs w:val="20"/>
          <w:u w:val="single"/>
        </w:rPr>
        <w:t>untes</w:t>
      </w:r>
      <w:r w:rsidR="005002DB" w:rsidRPr="00D15849">
        <w:rPr>
          <w:rFonts w:ascii="Arial" w:hAnsi="Arial" w:cs="Arial"/>
          <w:b/>
          <w:sz w:val="20"/>
          <w:szCs w:val="20"/>
          <w:u w:val="single"/>
        </w:rPr>
        <w:t>:</w:t>
      </w:r>
    </w:p>
    <w:p w:rsidR="00680C98" w:rsidRDefault="00680C98" w:rsidP="00680C98">
      <w:pPr>
        <w:spacing w:after="0" w:line="360" w:lineRule="auto"/>
        <w:jc w:val="center"/>
        <w:rPr>
          <w:rFonts w:ascii="Arial" w:hAnsi="Arial" w:cs="Arial"/>
          <w:b/>
          <w:sz w:val="20"/>
          <w:szCs w:val="20"/>
          <w:u w:val="single"/>
        </w:rPr>
      </w:pPr>
      <w:r>
        <w:rPr>
          <w:rFonts w:ascii="Arial" w:hAnsi="Arial" w:cs="Arial"/>
          <w:b/>
          <w:sz w:val="20"/>
          <w:szCs w:val="20"/>
          <w:u w:val="single"/>
        </w:rPr>
        <w:t>Claves del contexto</w:t>
      </w:r>
    </w:p>
    <w:p w:rsidR="00680C98" w:rsidRDefault="00680C98" w:rsidP="00680C98">
      <w:pPr>
        <w:spacing w:after="0" w:line="240" w:lineRule="auto"/>
        <w:jc w:val="both"/>
        <w:rPr>
          <w:rFonts w:ascii="Arial" w:hAnsi="Arial" w:cs="Arial"/>
          <w:sz w:val="20"/>
          <w:szCs w:val="20"/>
        </w:rPr>
      </w:pPr>
      <w:r>
        <w:rPr>
          <w:rFonts w:ascii="Arial" w:hAnsi="Arial" w:cs="Arial"/>
          <w:sz w:val="20"/>
          <w:szCs w:val="20"/>
        </w:rPr>
        <w:t xml:space="preserve">Un </w:t>
      </w:r>
      <w:r w:rsidRPr="00392DBC">
        <w:rPr>
          <w:rFonts w:ascii="Arial" w:hAnsi="Arial" w:cs="Arial"/>
          <w:b/>
          <w:sz w:val="20"/>
          <w:szCs w:val="20"/>
        </w:rPr>
        <w:t>reportaje</w:t>
      </w:r>
      <w:r>
        <w:rPr>
          <w:rFonts w:ascii="Arial" w:hAnsi="Arial" w:cs="Arial"/>
          <w:sz w:val="20"/>
          <w:szCs w:val="20"/>
        </w:rPr>
        <w:t xml:space="preserve"> es un tipo de texto informativo que presenta un asunto de interés, describiéndolo y explicando su contexto. El autor da a conocer el tema, concentrándose en los hechos y las personas que muestra, y aportando información sobre ellos.</w:t>
      </w:r>
    </w:p>
    <w:p w:rsidR="00680C98" w:rsidRDefault="00680C98" w:rsidP="00680C98">
      <w:pPr>
        <w:spacing w:after="0" w:line="240" w:lineRule="auto"/>
        <w:jc w:val="both"/>
        <w:rPr>
          <w:rFonts w:ascii="Arial" w:hAnsi="Arial" w:cs="Arial"/>
          <w:sz w:val="20"/>
          <w:szCs w:val="20"/>
        </w:rPr>
      </w:pPr>
    </w:p>
    <w:p w:rsidR="00680C98" w:rsidRDefault="00680C98" w:rsidP="00680C98">
      <w:pPr>
        <w:spacing w:after="0" w:line="240" w:lineRule="auto"/>
        <w:jc w:val="both"/>
        <w:rPr>
          <w:rFonts w:ascii="Arial" w:hAnsi="Arial" w:cs="Arial"/>
          <w:sz w:val="20"/>
          <w:szCs w:val="20"/>
        </w:rPr>
      </w:pPr>
      <w:r>
        <w:rPr>
          <w:rFonts w:ascii="Arial" w:hAnsi="Arial" w:cs="Arial"/>
          <w:sz w:val="20"/>
          <w:szCs w:val="20"/>
        </w:rPr>
        <w:t xml:space="preserve">A través del siguiente reportaje conocerás varias de las tradiciones vigentes del </w:t>
      </w:r>
      <w:r>
        <w:rPr>
          <w:rFonts w:ascii="Arial" w:hAnsi="Arial" w:cs="Arial"/>
          <w:b/>
          <w:sz w:val="20"/>
          <w:szCs w:val="20"/>
        </w:rPr>
        <w:t xml:space="preserve">archipiélago de Chiloé, </w:t>
      </w:r>
      <w:r>
        <w:rPr>
          <w:rFonts w:ascii="Arial" w:hAnsi="Arial" w:cs="Arial"/>
          <w:sz w:val="20"/>
          <w:szCs w:val="20"/>
        </w:rPr>
        <w:t>un conjunto de islas ubicadas en la Región de los Lagos.</w:t>
      </w:r>
    </w:p>
    <w:p w:rsidR="00680C98" w:rsidRDefault="00680C98" w:rsidP="00680C98">
      <w:pPr>
        <w:spacing w:after="0" w:line="240" w:lineRule="auto"/>
        <w:jc w:val="both"/>
        <w:rPr>
          <w:rFonts w:ascii="Arial" w:hAnsi="Arial" w:cs="Arial"/>
          <w:sz w:val="20"/>
          <w:szCs w:val="20"/>
        </w:rPr>
      </w:pPr>
    </w:p>
    <w:p w:rsidR="00680C98" w:rsidRDefault="00680C98" w:rsidP="00680C98">
      <w:pPr>
        <w:spacing w:after="0" w:line="240" w:lineRule="auto"/>
        <w:jc w:val="both"/>
        <w:rPr>
          <w:rFonts w:ascii="Arial" w:hAnsi="Arial" w:cs="Arial"/>
          <w:sz w:val="20"/>
          <w:szCs w:val="20"/>
        </w:rPr>
      </w:pPr>
      <w:r>
        <w:rPr>
          <w:rFonts w:ascii="Arial" w:hAnsi="Arial" w:cs="Arial"/>
          <w:sz w:val="20"/>
          <w:szCs w:val="20"/>
        </w:rPr>
        <w:t>Las tradiciones forman parte de la cultura de los pueblos y se construyen a lo largo del tiempo. Muchas de ellas nacieron en las comunidades que poblaron estas zonas originalmente, pero luego se fueron mezclando con la llegada de otros grupos, que poseían costumbres diferentes. Claramente, la disposición a compartir lo que sabe y se posee es lo que enriquece a los grupos humanos.</w:t>
      </w:r>
    </w:p>
    <w:p w:rsidR="00680C98" w:rsidRDefault="00075D56" w:rsidP="00680C98">
      <w:pPr>
        <w:spacing w:after="0" w:line="240" w:lineRule="auto"/>
        <w:jc w:val="both"/>
        <w:rPr>
          <w:rFonts w:ascii="Arial" w:hAnsi="Arial" w:cs="Arial"/>
          <w:sz w:val="20"/>
          <w:szCs w:val="20"/>
        </w:rPr>
      </w:pPr>
      <w:r>
        <w:rPr>
          <w:noProof/>
        </w:rPr>
        <mc:AlternateContent>
          <mc:Choice Requires="wps">
            <w:drawing>
              <wp:anchor distT="0" distB="0" distL="114300" distR="114300" simplePos="0" relativeHeight="251801600" behindDoc="0" locked="0" layoutInCell="1" allowOverlap="1" wp14:anchorId="360775AC" wp14:editId="573A19C1">
                <wp:simplePos x="0" y="0"/>
                <wp:positionH relativeFrom="margin">
                  <wp:align>right</wp:align>
                </wp:positionH>
                <wp:positionV relativeFrom="paragraph">
                  <wp:posOffset>5080</wp:posOffset>
                </wp:positionV>
                <wp:extent cx="2343150" cy="1009650"/>
                <wp:effectExtent l="0" t="0" r="19050" b="19050"/>
                <wp:wrapNone/>
                <wp:docPr id="6" name="Rectángulo: esquinas redondeadas 6"/>
                <wp:cNvGraphicFramePr/>
                <a:graphic xmlns:a="http://schemas.openxmlformats.org/drawingml/2006/main">
                  <a:graphicData uri="http://schemas.microsoft.com/office/word/2010/wordprocessingShape">
                    <wps:wsp>
                      <wps:cNvSpPr/>
                      <wps:spPr>
                        <a:xfrm>
                          <a:off x="0" y="0"/>
                          <a:ext cx="2343150" cy="1009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75D56" w:rsidRDefault="00075D56" w:rsidP="00075D56">
                            <w:pPr>
                              <w:jc w:val="center"/>
                            </w:pPr>
                            <w:r>
                              <w:t>El archipiélago de Chiloé se ubica en el sur de Chile, y comprende la isla grande Chiloé y un gran número de islas e islotes más pequeños.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775AC" id="Rectángulo: esquinas redondeadas 6" o:spid="_x0000_s1026" style="position:absolute;left:0;text-align:left;margin-left:133.3pt;margin-top:.4pt;width:184.5pt;height:79.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" filled="f" strokecolor="#1f3763 [1604]" strokeweight="1pt">
                <v:stroke joinstyle="miter"/>
                <v:textbox>
                  <w:txbxContent>
                    <w:p w:rsidR="00075D56" w:rsidRDefault="00075D56" w:rsidP="00075D56">
                      <w:pPr>
                        <w:jc w:val="center"/>
                      </w:pPr>
                      <w:r>
                        <w:t>El archipiélago de Chiloé se ubica en el sur de Chile, y comprende la isla grande Chiloé y un gran número de islas e islotes más pequeños.</w:t>
                      </w:r>
                    </w:p>
                  </w:txbxContent>
                </v:textbox>
                <w10:wrap anchorx="margin"/>
              </v:roundrect>
            </w:pict>
          </mc:Fallback>
        </mc:AlternateContent>
      </w:r>
    </w:p>
    <w:p w:rsidR="00680C98" w:rsidRPr="00680C98" w:rsidRDefault="00392DBC" w:rsidP="00680C98">
      <w:pPr>
        <w:spacing w:after="0" w:line="240"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32320" behindDoc="0" locked="0" layoutInCell="1" allowOverlap="1">
                <wp:simplePos x="0" y="0"/>
                <wp:positionH relativeFrom="column">
                  <wp:posOffset>2371725</wp:posOffset>
                </wp:positionH>
                <wp:positionV relativeFrom="paragraph">
                  <wp:posOffset>20955</wp:posOffset>
                </wp:positionV>
                <wp:extent cx="1657350" cy="533400"/>
                <wp:effectExtent l="0" t="19050" r="38100" b="38100"/>
                <wp:wrapNone/>
                <wp:docPr id="4" name="Flecha: a la derecha 4"/>
                <wp:cNvGraphicFramePr/>
                <a:graphic xmlns:a="http://schemas.openxmlformats.org/drawingml/2006/main">
                  <a:graphicData uri="http://schemas.microsoft.com/office/word/2010/wordprocessingShape">
                    <wps:wsp>
                      <wps:cNvSpPr/>
                      <wps:spPr>
                        <a:xfrm>
                          <a:off x="0" y="0"/>
                          <a:ext cx="1657350" cy="53340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92DBC" w:rsidRPr="00392DBC" w:rsidRDefault="00392DBC" w:rsidP="00392DBC">
                            <w:pPr>
                              <w:jc w:val="center"/>
                              <w:rPr>
                                <w:rFonts w:ascii="Calisto MT" w:hAnsi="Calisto MT"/>
                                <w:b/>
                                <w:i/>
                                <w:sz w:val="24"/>
                                <w:szCs w:val="24"/>
                              </w:rPr>
                            </w:pPr>
                            <w:r w:rsidRPr="00392DBC">
                              <w:rPr>
                                <w:rFonts w:ascii="Calisto MT" w:hAnsi="Calisto MT"/>
                                <w:b/>
                                <w:i/>
                                <w:sz w:val="24"/>
                                <w:szCs w:val="24"/>
                              </w:rPr>
                              <w:t>Ayuda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 o:spid="_x0000_s1027" type="#_x0000_t13" style="position:absolute;left:0;text-align:left;margin-left:186.75pt;margin-top:1.65pt;width:130.5pt;height:42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" adj="18124" filled="f" strokecolor="#1f3763 [1604]" strokeweight="1pt">
                <v:textbox>
                  <w:txbxContent>
                    <w:p w:rsidR="00392DBC" w:rsidRPr="00392DBC" w:rsidRDefault="00392DBC" w:rsidP="00392DBC">
                      <w:pPr>
                        <w:jc w:val="center"/>
                        <w:rPr>
                          <w:rFonts w:ascii="Calisto MT" w:hAnsi="Calisto MT"/>
                          <w:b/>
                          <w:i/>
                          <w:sz w:val="24"/>
                          <w:szCs w:val="24"/>
                        </w:rPr>
                      </w:pPr>
                      <w:r w:rsidRPr="00392DBC">
                        <w:rPr>
                          <w:rFonts w:ascii="Calisto MT" w:hAnsi="Calisto MT"/>
                          <w:b/>
                          <w:i/>
                          <w:sz w:val="24"/>
                          <w:szCs w:val="24"/>
                        </w:rPr>
                        <w:t>Ayuda</w:t>
                      </w:r>
                    </w:p>
                  </w:txbxContent>
                </v:textbox>
              </v:shape>
            </w:pict>
          </mc:Fallback>
        </mc:AlternateContent>
      </w:r>
    </w:p>
    <w:p w:rsidR="00680C98" w:rsidRPr="00680C98" w:rsidRDefault="00680C98" w:rsidP="00680C98">
      <w:pPr>
        <w:spacing w:after="0" w:line="360" w:lineRule="auto"/>
        <w:jc w:val="both"/>
        <w:rPr>
          <w:rFonts w:ascii="Arial" w:hAnsi="Arial" w:cs="Arial"/>
          <w:sz w:val="20"/>
          <w:szCs w:val="20"/>
        </w:rPr>
      </w:pPr>
    </w:p>
    <w:p w:rsidR="008840A1" w:rsidRDefault="008840A1" w:rsidP="008840A1">
      <w:pPr>
        <w:spacing w:after="0" w:line="240" w:lineRule="auto"/>
        <w:jc w:val="center"/>
      </w:pPr>
    </w:p>
    <w:p w:rsidR="008840A1" w:rsidRDefault="008840A1" w:rsidP="008840A1">
      <w:pPr>
        <w:spacing w:after="0" w:line="240" w:lineRule="auto"/>
        <w:ind w:hanging="10"/>
        <w:jc w:val="right"/>
        <w:rPr>
          <w:rFonts w:asciiTheme="minorHAnsi" w:hAnsiTheme="minorHAnsi" w:cstheme="minorHAnsi"/>
          <w:sz w:val="20"/>
          <w:szCs w:val="20"/>
        </w:rPr>
      </w:pPr>
    </w:p>
    <w:p w:rsidR="00516164" w:rsidRPr="00525A3C" w:rsidRDefault="00007691" w:rsidP="002326F0">
      <w:pPr>
        <w:pStyle w:val="Prrafodelista"/>
        <w:numPr>
          <w:ilvl w:val="0"/>
          <w:numId w:val="2"/>
        </w:numPr>
        <w:spacing w:after="0"/>
        <w:rPr>
          <w:b/>
          <w:sz w:val="20"/>
          <w:szCs w:val="20"/>
        </w:rPr>
      </w:pPr>
      <w:r>
        <w:rPr>
          <w:b/>
          <w:sz w:val="20"/>
          <w:szCs w:val="20"/>
        </w:rPr>
        <w:t>A</w:t>
      </w:r>
      <w:r w:rsidR="002326F0" w:rsidRPr="00525A3C">
        <w:rPr>
          <w:b/>
          <w:sz w:val="20"/>
          <w:szCs w:val="20"/>
        </w:rPr>
        <w:t>plico</w:t>
      </w:r>
    </w:p>
    <w:p w:rsidR="00007691" w:rsidRDefault="00392DBC" w:rsidP="00350E33">
      <w:pPr>
        <w:spacing w:after="120"/>
        <w:rPr>
          <w:sz w:val="20"/>
          <w:szCs w:val="20"/>
        </w:rPr>
      </w:pPr>
      <w:r>
        <w:rPr>
          <w:sz w:val="20"/>
          <w:szCs w:val="20"/>
        </w:rPr>
        <w:t>Trabajo con palabras:</w:t>
      </w:r>
    </w:p>
    <w:p w:rsidR="00392DBC" w:rsidRDefault="00392DBC" w:rsidP="00350E33">
      <w:pPr>
        <w:spacing w:after="120"/>
        <w:rPr>
          <w:sz w:val="20"/>
          <w:szCs w:val="20"/>
        </w:rPr>
      </w:pPr>
      <w:r>
        <w:rPr>
          <w:sz w:val="20"/>
          <w:szCs w:val="20"/>
        </w:rPr>
        <w:t>1.- Lee los textos de los siguientes recuadros.</w:t>
      </w:r>
    </w:p>
    <w:p w:rsidR="00392DBC" w:rsidRDefault="00392DBC" w:rsidP="00392DBC">
      <w:pPr>
        <w:spacing w:after="120"/>
        <w:jc w:val="center"/>
        <w:rPr>
          <w:sz w:val="20"/>
          <w:szCs w:val="20"/>
        </w:rPr>
      </w:pPr>
      <w:r>
        <w:rPr>
          <w:noProof/>
        </w:rPr>
        <w:drawing>
          <wp:inline distT="0" distB="0" distL="0" distR="0" wp14:anchorId="1E07983F" wp14:editId="44600C2F">
            <wp:extent cx="4888282" cy="8001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642" t="20649" r="14437" b="60741"/>
                    <a:stretch/>
                  </pic:blipFill>
                  <pic:spPr bwMode="auto">
                    <a:xfrm>
                      <a:off x="0" y="0"/>
                      <a:ext cx="4893421" cy="800941"/>
                    </a:xfrm>
                    <a:prstGeom prst="rect">
                      <a:avLst/>
                    </a:prstGeom>
                    <a:ln>
                      <a:noFill/>
                    </a:ln>
                    <a:extLst>
                      <a:ext uri="{53640926-AAD7-44D8-BBD7-CCE9431645EC}">
                        <a14:shadowObscured xmlns:a14="http://schemas.microsoft.com/office/drawing/2010/main"/>
                      </a:ext>
                    </a:extLst>
                  </pic:spPr>
                </pic:pic>
              </a:graphicData>
            </a:graphic>
          </wp:inline>
        </w:drawing>
      </w:r>
    </w:p>
    <w:p w:rsidR="00392DBC" w:rsidRDefault="00392DBC" w:rsidP="00392DBC">
      <w:pPr>
        <w:spacing w:after="120"/>
        <w:jc w:val="both"/>
        <w:rPr>
          <w:sz w:val="20"/>
          <w:szCs w:val="20"/>
        </w:rPr>
      </w:pPr>
      <w:r>
        <w:rPr>
          <w:sz w:val="20"/>
          <w:szCs w:val="20"/>
        </w:rPr>
        <w:t>2.- Escribe debajo de cada imagen la palabra que corresponde</w:t>
      </w:r>
    </w:p>
    <w:p w:rsidR="00392DBC" w:rsidRDefault="00392DBC" w:rsidP="00392DBC">
      <w:pPr>
        <w:spacing w:after="120"/>
        <w:jc w:val="center"/>
        <w:rPr>
          <w:sz w:val="20"/>
          <w:szCs w:val="20"/>
        </w:rPr>
      </w:pPr>
      <w:r>
        <w:rPr>
          <w:noProof/>
        </w:rPr>
        <w:drawing>
          <wp:inline distT="0" distB="0" distL="0" distR="0" wp14:anchorId="52959DF5" wp14:editId="2B2F090B">
            <wp:extent cx="4823504" cy="1790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488" t="49711" r="14724" b="6187"/>
                    <a:stretch/>
                  </pic:blipFill>
                  <pic:spPr bwMode="auto">
                    <a:xfrm>
                      <a:off x="0" y="0"/>
                      <a:ext cx="4825572" cy="1791468"/>
                    </a:xfrm>
                    <a:prstGeom prst="rect">
                      <a:avLst/>
                    </a:prstGeom>
                    <a:ln>
                      <a:noFill/>
                    </a:ln>
                    <a:extLst>
                      <a:ext uri="{53640926-AAD7-44D8-BBD7-CCE9431645EC}">
                        <a14:shadowObscured xmlns:a14="http://schemas.microsoft.com/office/drawing/2010/main"/>
                      </a:ext>
                    </a:extLst>
                  </pic:spPr>
                </pic:pic>
              </a:graphicData>
            </a:graphic>
          </wp:inline>
        </w:drawing>
      </w:r>
    </w:p>
    <w:p w:rsidR="00392DBC" w:rsidRDefault="00392DBC" w:rsidP="00392DBC">
      <w:pPr>
        <w:spacing w:after="120"/>
        <w:jc w:val="both"/>
        <w:rPr>
          <w:sz w:val="20"/>
          <w:szCs w:val="20"/>
        </w:rPr>
      </w:pPr>
      <w:r>
        <w:rPr>
          <w:sz w:val="20"/>
          <w:szCs w:val="20"/>
        </w:rPr>
        <w:t>3.- Usando una línea, une cada palabra con la pista que creas que le corresponde.</w:t>
      </w:r>
    </w:p>
    <w:p w:rsidR="00392DBC" w:rsidRDefault="00392DBC" w:rsidP="00392DBC">
      <w:pPr>
        <w:spacing w:after="120"/>
        <w:jc w:val="center"/>
        <w:rPr>
          <w:sz w:val="20"/>
          <w:szCs w:val="20"/>
        </w:rPr>
      </w:pPr>
      <w:r>
        <w:rPr>
          <w:noProof/>
        </w:rPr>
        <w:drawing>
          <wp:inline distT="0" distB="0" distL="0" distR="0" wp14:anchorId="688BC01F" wp14:editId="707803EB">
            <wp:extent cx="5275735" cy="111442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785" t="58634" r="14437" b="17403"/>
                    <a:stretch/>
                  </pic:blipFill>
                  <pic:spPr bwMode="auto">
                    <a:xfrm>
                      <a:off x="0" y="0"/>
                      <a:ext cx="5278230" cy="1114952"/>
                    </a:xfrm>
                    <a:prstGeom prst="rect">
                      <a:avLst/>
                    </a:prstGeom>
                    <a:ln>
                      <a:noFill/>
                    </a:ln>
                    <a:extLst>
                      <a:ext uri="{53640926-AAD7-44D8-BBD7-CCE9431645EC}">
                        <a14:shadowObscured xmlns:a14="http://schemas.microsoft.com/office/drawing/2010/main"/>
                      </a:ext>
                    </a:extLst>
                  </pic:spPr>
                </pic:pic>
              </a:graphicData>
            </a:graphic>
          </wp:inline>
        </w:drawing>
      </w:r>
    </w:p>
    <w:p w:rsidR="00392DBC" w:rsidRDefault="00392DBC" w:rsidP="00392DBC">
      <w:pPr>
        <w:spacing w:after="120"/>
        <w:jc w:val="both"/>
        <w:rPr>
          <w:sz w:val="20"/>
          <w:szCs w:val="20"/>
        </w:rPr>
      </w:pPr>
      <w:r>
        <w:rPr>
          <w:sz w:val="20"/>
          <w:szCs w:val="20"/>
        </w:rPr>
        <w:t>4.- Escribe otra un sinónimo para cada termino según el contexto de las actividades anteriores.</w:t>
      </w:r>
    </w:p>
    <w:p w:rsidR="00392DBC" w:rsidRDefault="00392DBC" w:rsidP="00392DBC">
      <w:pPr>
        <w:spacing w:after="120"/>
        <w:jc w:val="both"/>
        <w:rPr>
          <w:sz w:val="20"/>
          <w:szCs w:val="20"/>
        </w:rPr>
      </w:pPr>
      <w:r>
        <w:rPr>
          <w:sz w:val="20"/>
          <w:szCs w:val="20"/>
        </w:rPr>
        <w:t>Usualmente: ________________________________________________________</w:t>
      </w:r>
    </w:p>
    <w:p w:rsidR="00392DBC" w:rsidRDefault="00392DBC" w:rsidP="00392DBC">
      <w:pPr>
        <w:spacing w:after="120"/>
        <w:jc w:val="both"/>
        <w:rPr>
          <w:sz w:val="20"/>
          <w:szCs w:val="20"/>
        </w:rPr>
      </w:pPr>
      <w:r>
        <w:rPr>
          <w:sz w:val="20"/>
          <w:szCs w:val="20"/>
        </w:rPr>
        <w:t>Localidad: __________________________________________________________</w:t>
      </w:r>
    </w:p>
    <w:p w:rsidR="00392DBC" w:rsidRDefault="006512BB" w:rsidP="00392DBC">
      <w:pPr>
        <w:spacing w:after="120"/>
        <w:jc w:val="both"/>
        <w:rPr>
          <w:sz w:val="20"/>
          <w:szCs w:val="20"/>
        </w:rPr>
      </w:pPr>
      <w:r>
        <w:rPr>
          <w:sz w:val="20"/>
          <w:szCs w:val="20"/>
        </w:rPr>
        <w:t>Manifestar: _________________________________________________________</w:t>
      </w:r>
    </w:p>
    <w:p w:rsidR="006512BB" w:rsidRDefault="006512BB" w:rsidP="00392DBC">
      <w:pPr>
        <w:spacing w:after="120"/>
        <w:jc w:val="both"/>
        <w:rPr>
          <w:sz w:val="20"/>
          <w:szCs w:val="20"/>
        </w:rPr>
      </w:pPr>
    </w:p>
    <w:p w:rsidR="006512BB" w:rsidRDefault="006512BB" w:rsidP="00392DBC">
      <w:pPr>
        <w:spacing w:after="120"/>
        <w:jc w:val="both"/>
        <w:rPr>
          <w:sz w:val="20"/>
          <w:szCs w:val="20"/>
        </w:rPr>
      </w:pPr>
    </w:p>
    <w:p w:rsidR="006512BB" w:rsidRDefault="006512BB" w:rsidP="00392DBC">
      <w:pPr>
        <w:spacing w:after="120"/>
        <w:jc w:val="both"/>
        <w:rPr>
          <w:sz w:val="20"/>
          <w:szCs w:val="20"/>
        </w:rPr>
      </w:pPr>
      <w:r>
        <w:rPr>
          <w:sz w:val="20"/>
          <w:szCs w:val="20"/>
        </w:rPr>
        <w:lastRenderedPageBreak/>
        <w:t>5.- Lee de manera fluida y comprensivamente el reportaje “Cultura y tradiciones, iglesias y leyendas” de la página 182 a la 187 del texto del estudiante.</w:t>
      </w:r>
    </w:p>
    <w:p w:rsidR="006512BB" w:rsidRDefault="006512BB" w:rsidP="00392DBC">
      <w:pPr>
        <w:spacing w:after="120"/>
        <w:jc w:val="both"/>
        <w:rPr>
          <w:sz w:val="20"/>
          <w:szCs w:val="20"/>
        </w:rPr>
      </w:pPr>
      <w:r>
        <w:rPr>
          <w:sz w:val="20"/>
          <w:szCs w:val="20"/>
        </w:rPr>
        <w:t>6.- Luego de leer comprensivamente responde las siguientes preguntas.</w:t>
      </w:r>
    </w:p>
    <w:p w:rsidR="006512BB" w:rsidRDefault="006512BB" w:rsidP="006512BB">
      <w:pPr>
        <w:pStyle w:val="Prrafodelista"/>
        <w:numPr>
          <w:ilvl w:val="0"/>
          <w:numId w:val="36"/>
        </w:numPr>
        <w:spacing w:after="120"/>
        <w:jc w:val="both"/>
        <w:rPr>
          <w:sz w:val="20"/>
          <w:szCs w:val="20"/>
        </w:rPr>
      </w:pPr>
      <w:r>
        <w:rPr>
          <w:sz w:val="20"/>
          <w:szCs w:val="20"/>
        </w:rPr>
        <w:t>Relaciona, uniendo con una línea, los siguientes conceptos con su definición.</w:t>
      </w:r>
    </w:p>
    <w:p w:rsidR="006512BB" w:rsidRDefault="006512BB" w:rsidP="006512BB">
      <w:pPr>
        <w:spacing w:after="120"/>
        <w:jc w:val="center"/>
        <w:rPr>
          <w:sz w:val="20"/>
          <w:szCs w:val="20"/>
        </w:rPr>
      </w:pPr>
      <w:r>
        <w:rPr>
          <w:noProof/>
        </w:rPr>
        <w:drawing>
          <wp:inline distT="0" distB="0" distL="0" distR="0" wp14:anchorId="43B59BC0" wp14:editId="6DB11874">
            <wp:extent cx="4364973" cy="30384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78" t="23963" r="20743" b="7716"/>
                    <a:stretch/>
                  </pic:blipFill>
                  <pic:spPr bwMode="auto">
                    <a:xfrm>
                      <a:off x="0" y="0"/>
                      <a:ext cx="4374095" cy="3044825"/>
                    </a:xfrm>
                    <a:prstGeom prst="rect">
                      <a:avLst/>
                    </a:prstGeom>
                    <a:ln>
                      <a:noFill/>
                    </a:ln>
                    <a:extLst>
                      <a:ext uri="{53640926-AAD7-44D8-BBD7-CCE9431645EC}">
                        <a14:shadowObscured xmlns:a14="http://schemas.microsoft.com/office/drawing/2010/main"/>
                      </a:ext>
                    </a:extLst>
                  </pic:spPr>
                </pic:pic>
              </a:graphicData>
            </a:graphic>
          </wp:inline>
        </w:drawing>
      </w:r>
    </w:p>
    <w:p w:rsidR="006512BB" w:rsidRDefault="00C71B59" w:rsidP="006512BB">
      <w:pPr>
        <w:pStyle w:val="Prrafodelista"/>
        <w:numPr>
          <w:ilvl w:val="0"/>
          <w:numId w:val="36"/>
        </w:numPr>
        <w:spacing w:after="120"/>
        <w:jc w:val="both"/>
        <w:rPr>
          <w:sz w:val="20"/>
          <w:szCs w:val="20"/>
        </w:rPr>
      </w:pPr>
      <w:r>
        <w:rPr>
          <w:noProof/>
          <w:sz w:val="20"/>
          <w:szCs w:val="20"/>
        </w:rPr>
        <mc:AlternateContent>
          <mc:Choice Requires="wps">
            <w:drawing>
              <wp:anchor distT="0" distB="0" distL="114300" distR="114300" simplePos="0" relativeHeight="251833344" behindDoc="0" locked="0" layoutInCell="1" allowOverlap="1">
                <wp:simplePos x="0" y="0"/>
                <wp:positionH relativeFrom="margin">
                  <wp:align>right</wp:align>
                </wp:positionH>
                <wp:positionV relativeFrom="paragraph">
                  <wp:posOffset>214630</wp:posOffset>
                </wp:positionV>
                <wp:extent cx="6381750" cy="723900"/>
                <wp:effectExtent l="0" t="0" r="19050" b="19050"/>
                <wp:wrapNone/>
                <wp:docPr id="15" name="Rectángulo: esquinas redondeadas 15"/>
                <wp:cNvGraphicFramePr/>
                <a:graphic xmlns:a="http://schemas.openxmlformats.org/drawingml/2006/main">
                  <a:graphicData uri="http://schemas.microsoft.com/office/word/2010/wordprocessingShape">
                    <wps:wsp>
                      <wps:cNvSpPr/>
                      <wps:spPr>
                        <a:xfrm>
                          <a:off x="0" y="0"/>
                          <a:ext cx="6381750" cy="723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D47351" id="Rectángulo: esquinas redondeadas 15" o:spid="_x0000_s1026" style="position:absolute;margin-left:451.3pt;margin-top:16.9pt;width:502.5pt;height:57pt;z-index:2518333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" filled="f" strokecolor="#1f3763 [1604]" strokeweight="1pt">
                <v:stroke joinstyle="miter"/>
                <w10:wrap anchorx="margin"/>
              </v:roundrect>
            </w:pict>
          </mc:Fallback>
        </mc:AlternateContent>
      </w:r>
      <w:r w:rsidR="006512BB">
        <w:rPr>
          <w:sz w:val="20"/>
          <w:szCs w:val="20"/>
        </w:rPr>
        <w:t xml:space="preserve">¿Qué </w:t>
      </w:r>
      <w:r>
        <w:rPr>
          <w:sz w:val="20"/>
          <w:szCs w:val="20"/>
        </w:rPr>
        <w:t>es el autoconsumo? Nombra un alimento que pueda constituir un ejemplo, según lo que leíste.</w:t>
      </w:r>
    </w:p>
    <w:p w:rsidR="00C71B59" w:rsidRDefault="00C71B59" w:rsidP="00C71B59">
      <w:pPr>
        <w:spacing w:after="120"/>
        <w:jc w:val="both"/>
        <w:rPr>
          <w:sz w:val="20"/>
          <w:szCs w:val="20"/>
        </w:rPr>
      </w:pPr>
    </w:p>
    <w:p w:rsidR="00C71B59" w:rsidRDefault="00C71B59" w:rsidP="00C71B59">
      <w:pPr>
        <w:spacing w:after="120"/>
        <w:jc w:val="both"/>
        <w:rPr>
          <w:sz w:val="20"/>
          <w:szCs w:val="20"/>
        </w:rPr>
      </w:pPr>
    </w:p>
    <w:p w:rsidR="00C71B59" w:rsidRPr="00C71B59" w:rsidRDefault="00C71B59" w:rsidP="00C71B59">
      <w:pPr>
        <w:spacing w:after="120"/>
        <w:jc w:val="both"/>
        <w:rPr>
          <w:sz w:val="20"/>
          <w:szCs w:val="20"/>
        </w:rPr>
      </w:pPr>
    </w:p>
    <w:p w:rsidR="00C71B59" w:rsidRDefault="00C71B59" w:rsidP="006512BB">
      <w:pPr>
        <w:pStyle w:val="Prrafodelista"/>
        <w:numPr>
          <w:ilvl w:val="0"/>
          <w:numId w:val="36"/>
        </w:numPr>
        <w:spacing w:after="120"/>
        <w:jc w:val="both"/>
        <w:rPr>
          <w:sz w:val="20"/>
          <w:szCs w:val="20"/>
        </w:rPr>
      </w:pPr>
      <w:r>
        <w:rPr>
          <w:sz w:val="20"/>
          <w:szCs w:val="20"/>
        </w:rPr>
        <w:t>Explica, basándote en un ejemplo extraído del texto, cuál es la importancia del mar para la cultura chilota.</w:t>
      </w:r>
    </w:p>
    <w:p w:rsidR="00C71B59" w:rsidRDefault="00C71B59" w:rsidP="00C71B59">
      <w:pPr>
        <w:pStyle w:val="Prrafodelista"/>
        <w:spacing w:after="120"/>
        <w:jc w:val="both"/>
        <w:rPr>
          <w:sz w:val="20"/>
          <w:szCs w:val="20"/>
        </w:rPr>
      </w:pPr>
      <w:r>
        <w:rPr>
          <w:noProof/>
          <w:sz w:val="20"/>
          <w:szCs w:val="20"/>
        </w:rPr>
        <mc:AlternateContent>
          <mc:Choice Requires="wps">
            <w:drawing>
              <wp:anchor distT="0" distB="0" distL="114300" distR="114300" simplePos="0" relativeHeight="251835392" behindDoc="0" locked="0" layoutInCell="1" allowOverlap="1" wp14:anchorId="10E4D4C3" wp14:editId="35C2EC1F">
                <wp:simplePos x="0" y="0"/>
                <wp:positionH relativeFrom="margin">
                  <wp:align>right</wp:align>
                </wp:positionH>
                <wp:positionV relativeFrom="paragraph">
                  <wp:posOffset>57785</wp:posOffset>
                </wp:positionV>
                <wp:extent cx="6381750" cy="723900"/>
                <wp:effectExtent l="0" t="0" r="19050" b="19050"/>
                <wp:wrapNone/>
                <wp:docPr id="16" name="Rectángulo: esquinas redondeadas 16"/>
                <wp:cNvGraphicFramePr/>
                <a:graphic xmlns:a="http://schemas.openxmlformats.org/drawingml/2006/main">
                  <a:graphicData uri="http://schemas.microsoft.com/office/word/2010/wordprocessingShape">
                    <wps:wsp>
                      <wps:cNvSpPr/>
                      <wps:spPr>
                        <a:xfrm>
                          <a:off x="0" y="0"/>
                          <a:ext cx="6381750" cy="723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9B0A5C" id="Rectángulo: esquinas redondeadas 16" o:spid="_x0000_s1026" style="position:absolute;margin-left:451.3pt;margin-top:4.55pt;width:502.5pt;height:57pt;z-index:2518353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" filled="f" strokecolor="#1f3763 [1604]" strokeweight="1pt">
                <v:stroke joinstyle="miter"/>
                <w10:wrap anchorx="margin"/>
              </v:roundrect>
            </w:pict>
          </mc:Fallback>
        </mc:AlternateContent>
      </w:r>
    </w:p>
    <w:p w:rsidR="00C71B59" w:rsidRDefault="00C71B59" w:rsidP="00C71B59">
      <w:pPr>
        <w:pStyle w:val="Prrafodelista"/>
        <w:spacing w:after="120"/>
        <w:jc w:val="both"/>
        <w:rPr>
          <w:sz w:val="20"/>
          <w:szCs w:val="20"/>
        </w:rPr>
      </w:pPr>
    </w:p>
    <w:p w:rsidR="00C71B59" w:rsidRDefault="00C71B59" w:rsidP="00C71B59">
      <w:pPr>
        <w:pStyle w:val="Prrafodelista"/>
        <w:spacing w:after="120"/>
        <w:jc w:val="both"/>
        <w:rPr>
          <w:sz w:val="20"/>
          <w:szCs w:val="20"/>
        </w:rPr>
      </w:pPr>
    </w:p>
    <w:p w:rsidR="00C71B59" w:rsidRDefault="00C71B59" w:rsidP="00C71B59">
      <w:pPr>
        <w:pStyle w:val="Prrafodelista"/>
        <w:spacing w:after="120"/>
        <w:jc w:val="both"/>
        <w:rPr>
          <w:sz w:val="20"/>
          <w:szCs w:val="20"/>
        </w:rPr>
      </w:pPr>
    </w:p>
    <w:p w:rsidR="00C71B59" w:rsidRDefault="00C71B59" w:rsidP="00C71B59">
      <w:pPr>
        <w:pStyle w:val="Prrafodelista"/>
        <w:spacing w:after="120"/>
        <w:jc w:val="both"/>
        <w:rPr>
          <w:sz w:val="20"/>
          <w:szCs w:val="20"/>
        </w:rPr>
      </w:pPr>
    </w:p>
    <w:p w:rsidR="00C71B59" w:rsidRDefault="00C71B59" w:rsidP="006512BB">
      <w:pPr>
        <w:pStyle w:val="Prrafodelista"/>
        <w:numPr>
          <w:ilvl w:val="0"/>
          <w:numId w:val="36"/>
        </w:numPr>
        <w:spacing w:after="120"/>
        <w:jc w:val="both"/>
        <w:rPr>
          <w:sz w:val="20"/>
          <w:szCs w:val="20"/>
        </w:rPr>
      </w:pPr>
      <w:r>
        <w:rPr>
          <w:noProof/>
          <w:sz w:val="20"/>
          <w:szCs w:val="20"/>
        </w:rPr>
        <mc:AlternateContent>
          <mc:Choice Requires="wps">
            <w:drawing>
              <wp:anchor distT="0" distB="0" distL="114300" distR="114300" simplePos="0" relativeHeight="251837440" behindDoc="0" locked="0" layoutInCell="1" allowOverlap="1" wp14:anchorId="10E4D4C3" wp14:editId="35C2EC1F">
                <wp:simplePos x="0" y="0"/>
                <wp:positionH relativeFrom="margin">
                  <wp:posOffset>238125</wp:posOffset>
                </wp:positionH>
                <wp:positionV relativeFrom="paragraph">
                  <wp:posOffset>351154</wp:posOffset>
                </wp:positionV>
                <wp:extent cx="6381750" cy="962025"/>
                <wp:effectExtent l="0" t="0" r="19050" b="28575"/>
                <wp:wrapNone/>
                <wp:docPr id="19" name="Rectángulo: esquinas redondeadas 19"/>
                <wp:cNvGraphicFramePr/>
                <a:graphic xmlns:a="http://schemas.openxmlformats.org/drawingml/2006/main">
                  <a:graphicData uri="http://schemas.microsoft.com/office/word/2010/wordprocessingShape">
                    <wps:wsp>
                      <wps:cNvSpPr/>
                      <wps:spPr>
                        <a:xfrm>
                          <a:off x="0" y="0"/>
                          <a:ext cx="6381750" cy="9620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DA38C" id="Rectángulo: esquinas redondeadas 19" o:spid="_x0000_s1026" style="position:absolute;margin-left:18.75pt;margin-top:27.65pt;width:502.5pt;height:75.7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" filled="f" strokecolor="#1f3763 [1604]" strokeweight="1pt">
                <v:stroke joinstyle="miter"/>
                <w10:wrap anchorx="margin"/>
              </v:roundrect>
            </w:pict>
          </mc:Fallback>
        </mc:AlternateContent>
      </w:r>
      <w:r>
        <w:rPr>
          <w:sz w:val="20"/>
          <w:szCs w:val="20"/>
        </w:rPr>
        <w:t>Señala cuál de los aspectos de la cultura chilota se ha mantenido debido a que se trata de un archipiélago separado del continente. Justifica tu respuesta.</w:t>
      </w:r>
    </w:p>
    <w:p w:rsidR="00C71B59" w:rsidRDefault="00C71B59" w:rsidP="00C71B59">
      <w:pPr>
        <w:spacing w:after="120"/>
        <w:jc w:val="both"/>
        <w:rPr>
          <w:sz w:val="20"/>
          <w:szCs w:val="20"/>
        </w:rPr>
      </w:pPr>
    </w:p>
    <w:p w:rsidR="00C71B59" w:rsidRDefault="00C71B59" w:rsidP="00C71B59">
      <w:pPr>
        <w:spacing w:after="120"/>
        <w:jc w:val="both"/>
        <w:rPr>
          <w:sz w:val="20"/>
          <w:szCs w:val="20"/>
        </w:rPr>
      </w:pPr>
    </w:p>
    <w:p w:rsidR="00041763" w:rsidRDefault="00041763" w:rsidP="00C71B59">
      <w:pPr>
        <w:spacing w:after="120"/>
        <w:jc w:val="both"/>
        <w:rPr>
          <w:sz w:val="20"/>
          <w:szCs w:val="20"/>
        </w:rPr>
      </w:pPr>
    </w:p>
    <w:p w:rsidR="00C71B59" w:rsidRPr="00C71B59" w:rsidRDefault="00C71B59" w:rsidP="00C71B59">
      <w:pPr>
        <w:spacing w:after="120"/>
        <w:jc w:val="both"/>
        <w:rPr>
          <w:sz w:val="20"/>
          <w:szCs w:val="20"/>
        </w:rPr>
      </w:pPr>
    </w:p>
    <w:p w:rsidR="00C71B59" w:rsidRDefault="00C71B59" w:rsidP="006512BB">
      <w:pPr>
        <w:pStyle w:val="Prrafodelista"/>
        <w:numPr>
          <w:ilvl w:val="0"/>
          <w:numId w:val="36"/>
        </w:numPr>
        <w:spacing w:after="120"/>
        <w:jc w:val="both"/>
        <w:rPr>
          <w:sz w:val="20"/>
          <w:szCs w:val="20"/>
        </w:rPr>
      </w:pPr>
      <w:r>
        <w:rPr>
          <w:sz w:val="20"/>
          <w:szCs w:val="20"/>
        </w:rPr>
        <w:t>De acuerdo al texto, las iglesias de Chiloé han sido declaradas Patrimonio de la Humanidad. Explica el significado de este nombramiento.</w:t>
      </w:r>
    </w:p>
    <w:p w:rsidR="00C71B59" w:rsidRPr="00C71B59" w:rsidRDefault="00C71B59" w:rsidP="00C71B59">
      <w:pPr>
        <w:spacing w:after="120"/>
        <w:ind w:left="360"/>
        <w:jc w:val="both"/>
        <w:rPr>
          <w:sz w:val="20"/>
          <w:szCs w:val="20"/>
        </w:rPr>
      </w:pPr>
      <w:r>
        <w:rPr>
          <w:noProof/>
          <w:sz w:val="20"/>
          <w:szCs w:val="20"/>
        </w:rPr>
        <mc:AlternateContent>
          <mc:Choice Requires="wps">
            <w:drawing>
              <wp:anchor distT="0" distB="0" distL="114300" distR="114300" simplePos="0" relativeHeight="251839488" behindDoc="0" locked="0" layoutInCell="1" allowOverlap="1" wp14:anchorId="10E4D4C3" wp14:editId="35C2EC1F">
                <wp:simplePos x="0" y="0"/>
                <wp:positionH relativeFrom="margin">
                  <wp:align>right</wp:align>
                </wp:positionH>
                <wp:positionV relativeFrom="paragraph">
                  <wp:posOffset>9525</wp:posOffset>
                </wp:positionV>
                <wp:extent cx="6381750" cy="723900"/>
                <wp:effectExtent l="0" t="0" r="19050" b="19050"/>
                <wp:wrapNone/>
                <wp:docPr id="21" name="Rectángulo: esquinas redondeadas 21"/>
                <wp:cNvGraphicFramePr/>
                <a:graphic xmlns:a="http://schemas.openxmlformats.org/drawingml/2006/main">
                  <a:graphicData uri="http://schemas.microsoft.com/office/word/2010/wordprocessingShape">
                    <wps:wsp>
                      <wps:cNvSpPr/>
                      <wps:spPr>
                        <a:xfrm>
                          <a:off x="0" y="0"/>
                          <a:ext cx="6381750" cy="723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03DBF6" id="Rectángulo: esquinas redondeadas 21" o:spid="_x0000_s1026" style="position:absolute;margin-left:451.3pt;margin-top:.75pt;width:502.5pt;height:57pt;z-index:2518394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" filled="f" strokecolor="#1f3763 [1604]" strokeweight="1pt">
                <v:stroke joinstyle="miter"/>
                <w10:wrap anchorx="margin"/>
              </v:roundrect>
            </w:pict>
          </mc:Fallback>
        </mc:AlternateContent>
      </w:r>
      <w:r w:rsidRPr="00C71B59">
        <w:rPr>
          <w:sz w:val="20"/>
          <w:szCs w:val="20"/>
        </w:rPr>
        <w:t xml:space="preserve"> </w:t>
      </w:r>
    </w:p>
    <w:p w:rsidR="00C71B59" w:rsidRPr="00C71B59" w:rsidRDefault="00C71B59" w:rsidP="00C71B59">
      <w:pPr>
        <w:spacing w:after="120"/>
        <w:jc w:val="both"/>
        <w:rPr>
          <w:sz w:val="20"/>
          <w:szCs w:val="20"/>
        </w:rPr>
      </w:pPr>
    </w:p>
    <w:p w:rsidR="006512BB" w:rsidRPr="006512BB" w:rsidRDefault="006512BB" w:rsidP="006512BB">
      <w:pPr>
        <w:spacing w:after="120"/>
        <w:jc w:val="both"/>
        <w:rPr>
          <w:sz w:val="20"/>
          <w:szCs w:val="20"/>
        </w:rPr>
      </w:pPr>
    </w:p>
    <w:p w:rsidR="006512BB" w:rsidRPr="006512BB" w:rsidRDefault="006512BB" w:rsidP="006512BB">
      <w:pPr>
        <w:spacing w:after="120"/>
        <w:jc w:val="both"/>
        <w:rPr>
          <w:sz w:val="20"/>
          <w:szCs w:val="20"/>
        </w:rPr>
      </w:pPr>
    </w:p>
    <w:p w:rsidR="00B36467" w:rsidRDefault="00B36467" w:rsidP="00825D2C">
      <w:pPr>
        <w:spacing w:after="0"/>
        <w:rPr>
          <w:sz w:val="20"/>
          <w:szCs w:val="20"/>
        </w:rPr>
      </w:pPr>
    </w:p>
    <w:p w:rsidR="00CE4DE8" w:rsidRDefault="00CE4DE8" w:rsidP="00825D2C">
      <w:pPr>
        <w:spacing w:after="0"/>
        <w:rPr>
          <w:sz w:val="20"/>
          <w:szCs w:val="20"/>
        </w:rPr>
      </w:pPr>
    </w:p>
    <w:p w:rsidR="00CE4DE8" w:rsidRDefault="00CE4DE8" w:rsidP="00825D2C">
      <w:pPr>
        <w:spacing w:after="0"/>
        <w:rPr>
          <w:sz w:val="20"/>
          <w:szCs w:val="20"/>
        </w:rPr>
      </w:pPr>
    </w:p>
    <w:p w:rsidR="00007691" w:rsidRDefault="00007691" w:rsidP="00825D2C">
      <w:pPr>
        <w:spacing w:after="0"/>
        <w:rPr>
          <w:sz w:val="20"/>
          <w:szCs w:val="20"/>
        </w:rPr>
      </w:pPr>
    </w:p>
    <w:p w:rsidR="00B36467" w:rsidRPr="00350E33" w:rsidRDefault="001D3F12" w:rsidP="00350E33">
      <w:pPr>
        <w:spacing w:after="0" w:line="360" w:lineRule="auto"/>
        <w:ind w:left="360"/>
        <w:rPr>
          <w:sz w:val="20"/>
          <w:szCs w:val="20"/>
        </w:rPr>
      </w:pPr>
      <w:r>
        <w:rPr>
          <w:noProof/>
        </w:rPr>
        <w:lastRenderedPageBreak/>
        <w:drawing>
          <wp:anchor distT="0" distB="0" distL="114300" distR="114300" simplePos="0" relativeHeight="251716608" behindDoc="1" locked="0" layoutInCell="1" allowOverlap="1" wp14:anchorId="51771797">
            <wp:simplePos x="0" y="0"/>
            <wp:positionH relativeFrom="margin">
              <wp:align>left</wp:align>
            </wp:positionH>
            <wp:positionV relativeFrom="paragraph">
              <wp:posOffset>62865</wp:posOffset>
            </wp:positionV>
            <wp:extent cx="2174474" cy="781050"/>
            <wp:effectExtent l="19050" t="57150" r="16510" b="57150"/>
            <wp:wrapNone/>
            <wp:docPr id="11" name="Imagen 11" descr="Ticket Cine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et Cine Imágenes Y Fotos - 123RF"/>
                    <pic:cNvPicPr>
                      <a:picLocks noChangeAspect="1" noChangeArrowheads="1"/>
                    </pic:cNvPicPr>
                  </pic:nvPicPr>
                  <pic:blipFill rotWithShape="1">
                    <a:blip r:embed="rId12">
                      <a:extLst>
                        <a:ext uri="{28A0092B-C50C-407E-A947-70E740481C1C}">
                          <a14:useLocalDpi xmlns:a14="http://schemas.microsoft.com/office/drawing/2010/main" val="0"/>
                        </a:ext>
                      </a:extLst>
                    </a:blip>
                    <a:srcRect l="7112" t="6000" r="6889" b="52222"/>
                    <a:stretch/>
                  </pic:blipFill>
                  <pic:spPr bwMode="auto">
                    <a:xfrm rot="21447101">
                      <a:off x="0" y="0"/>
                      <a:ext cx="2175972" cy="7815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105E" w:rsidRDefault="000D57E1" w:rsidP="00041763">
      <w:pPr>
        <w:spacing w:after="120"/>
        <w:ind w:left="1416"/>
        <w:rPr>
          <w:rFonts w:ascii="Arial" w:hAnsi="Arial" w:cs="Arial"/>
          <w:sz w:val="20"/>
          <w:szCs w:val="20"/>
        </w:rPr>
      </w:pPr>
      <w:r w:rsidRPr="00927359">
        <w:rPr>
          <w:rFonts w:ascii="Times New Roman" w:hAnsi="Times New Roman" w:cs="Times New Roman"/>
          <w:b/>
          <w:i/>
          <w:noProof/>
          <w:sz w:val="40"/>
          <w:szCs w:val="40"/>
          <w:u w:val="single"/>
        </w:rPr>
        <mc:AlternateContent>
          <mc:Choice Requires="wps">
            <w:drawing>
              <wp:anchor distT="45720" distB="45720" distL="114300" distR="114300" simplePos="0" relativeHeight="251718656" behindDoc="0" locked="0" layoutInCell="1" allowOverlap="1">
                <wp:simplePos x="0" y="0"/>
                <wp:positionH relativeFrom="margin">
                  <wp:posOffset>160655</wp:posOffset>
                </wp:positionH>
                <wp:positionV relativeFrom="paragraph">
                  <wp:posOffset>17780</wp:posOffset>
                </wp:positionV>
                <wp:extent cx="1905000" cy="428625"/>
                <wp:effectExtent l="38100" t="76200" r="38100" b="666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97771">
                          <a:off x="0" y="0"/>
                          <a:ext cx="1905000" cy="428625"/>
                        </a:xfrm>
                        <a:prstGeom prst="rect">
                          <a:avLst/>
                        </a:prstGeom>
                        <a:solidFill>
                          <a:srgbClr val="FFFFFF"/>
                        </a:solidFill>
                        <a:ln w="9525">
                          <a:solidFill>
                            <a:srgbClr val="000000"/>
                          </a:solidFill>
                          <a:miter lim="800000"/>
                          <a:headEnd/>
                          <a:tailEnd/>
                        </a:ln>
                      </wps:spPr>
                      <wps:txbx>
                        <w:txbxContent>
                          <w:p w:rsidR="00E3398B" w:rsidRPr="003266A1" w:rsidRDefault="00E3398B" w:rsidP="00927359">
                            <w:pPr>
                              <w:spacing w:after="0" w:line="240" w:lineRule="auto"/>
                              <w:jc w:val="center"/>
                              <w:rPr>
                                <w:rFonts w:ascii="Times New Roman" w:hAnsi="Times New Roman" w:cs="Times New Roman"/>
                                <w:b/>
                                <w:i/>
                                <w:sz w:val="40"/>
                                <w:szCs w:val="40"/>
                                <w:u w:val="single"/>
                              </w:rPr>
                            </w:pPr>
                            <w:r w:rsidRPr="003266A1">
                              <w:rPr>
                                <w:rFonts w:ascii="Times New Roman" w:hAnsi="Times New Roman" w:cs="Times New Roman"/>
                                <w:b/>
                                <w:i/>
                                <w:sz w:val="40"/>
                                <w:szCs w:val="40"/>
                                <w:u w:val="single"/>
                              </w:rPr>
                              <w:t>Ticket de salida</w:t>
                            </w:r>
                          </w:p>
                          <w:p w:rsidR="00E3398B" w:rsidRDefault="00E3398B" w:rsidP="0092735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12.65pt;margin-top:1.4pt;width:150pt;height:33.75pt;rotation:-220888fd;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">
                <v:textbox>
                  <w:txbxContent>
                    <w:p w:rsidR="00E3398B" w:rsidRPr="003266A1" w:rsidRDefault="00E3398B" w:rsidP="00927359">
                      <w:pPr>
                        <w:spacing w:after="0" w:line="240" w:lineRule="auto"/>
                        <w:jc w:val="center"/>
                        <w:rPr>
                          <w:rFonts w:ascii="Times New Roman" w:hAnsi="Times New Roman" w:cs="Times New Roman"/>
                          <w:b/>
                          <w:i/>
                          <w:sz w:val="40"/>
                          <w:szCs w:val="40"/>
                          <w:u w:val="single"/>
                        </w:rPr>
                      </w:pPr>
                      <w:r w:rsidRPr="003266A1">
                        <w:rPr>
                          <w:rFonts w:ascii="Times New Roman" w:hAnsi="Times New Roman" w:cs="Times New Roman"/>
                          <w:b/>
                          <w:i/>
                          <w:sz w:val="40"/>
                          <w:szCs w:val="40"/>
                          <w:u w:val="single"/>
                        </w:rPr>
                        <w:t>Ticket de salida</w:t>
                      </w:r>
                    </w:p>
                    <w:p w:rsidR="00E3398B" w:rsidRDefault="00E3398B" w:rsidP="00927359">
                      <w:pPr>
                        <w:jc w:val="center"/>
                      </w:pPr>
                    </w:p>
                  </w:txbxContent>
                </v:textbox>
                <w10:wrap type="square" anchorx="margin"/>
              </v:shape>
            </w:pict>
          </mc:Fallback>
        </mc:AlternateContent>
      </w:r>
      <w:r w:rsidR="00A5105E">
        <w:rPr>
          <w:rFonts w:ascii="Arial" w:hAnsi="Arial" w:cs="Arial"/>
          <w:sz w:val="20"/>
          <w:szCs w:val="20"/>
        </w:rPr>
        <w:t>De acuerdo a lo trabajo en la guía</w:t>
      </w:r>
      <w:r w:rsidR="00041763">
        <w:rPr>
          <w:rFonts w:ascii="Arial" w:hAnsi="Arial" w:cs="Arial"/>
          <w:sz w:val="20"/>
          <w:szCs w:val="20"/>
        </w:rPr>
        <w:t xml:space="preserve"> y aplicando tus conocimientos</w:t>
      </w:r>
      <w:r w:rsidR="00A5105E">
        <w:rPr>
          <w:rFonts w:ascii="Arial" w:hAnsi="Arial" w:cs="Arial"/>
          <w:sz w:val="20"/>
          <w:szCs w:val="20"/>
        </w:rPr>
        <w:t xml:space="preserve">, responde </w:t>
      </w:r>
      <w:r w:rsidR="00041763">
        <w:rPr>
          <w:rFonts w:ascii="Arial" w:hAnsi="Arial" w:cs="Arial"/>
          <w:sz w:val="20"/>
          <w:szCs w:val="20"/>
        </w:rPr>
        <w:t xml:space="preserve">  </w:t>
      </w:r>
      <w:r w:rsidR="00A5105E">
        <w:rPr>
          <w:rFonts w:ascii="Arial" w:hAnsi="Arial" w:cs="Arial"/>
          <w:sz w:val="20"/>
          <w:szCs w:val="20"/>
        </w:rPr>
        <w:t>las siguientes preguntas:</w:t>
      </w:r>
    </w:p>
    <w:p w:rsidR="00A5105E" w:rsidRDefault="00A5105E" w:rsidP="001D3F12">
      <w:pPr>
        <w:spacing w:after="120"/>
        <w:rPr>
          <w:rFonts w:ascii="Arial" w:hAnsi="Arial" w:cs="Arial"/>
          <w:sz w:val="20"/>
          <w:szCs w:val="20"/>
        </w:rPr>
      </w:pPr>
    </w:p>
    <w:p w:rsidR="00A5105E" w:rsidRDefault="00A5105E" w:rsidP="001D3F12">
      <w:pPr>
        <w:spacing w:after="120"/>
        <w:rPr>
          <w:rFonts w:ascii="Arial" w:hAnsi="Arial" w:cs="Arial"/>
          <w:sz w:val="20"/>
          <w:szCs w:val="20"/>
        </w:rPr>
      </w:pPr>
    </w:p>
    <w:p w:rsidR="00A5105E" w:rsidRDefault="005E244B" w:rsidP="001D3F12">
      <w:pPr>
        <w:spacing w:after="120"/>
        <w:rPr>
          <w:rFonts w:ascii="Arial" w:hAnsi="Arial" w:cs="Arial"/>
          <w:sz w:val="20"/>
          <w:szCs w:val="20"/>
        </w:rPr>
      </w:pPr>
      <w:r>
        <w:rPr>
          <w:noProof/>
        </w:rPr>
        <mc:AlternateContent>
          <mc:Choice Requires="wps">
            <w:drawing>
              <wp:anchor distT="0" distB="0" distL="114300" distR="114300" simplePos="0" relativeHeight="251827200" behindDoc="0" locked="0" layoutInCell="1" allowOverlap="1" wp14:anchorId="750F3570" wp14:editId="6381F07D">
                <wp:simplePos x="0" y="0"/>
                <wp:positionH relativeFrom="margin">
                  <wp:align>right</wp:align>
                </wp:positionH>
                <wp:positionV relativeFrom="paragraph">
                  <wp:posOffset>325120</wp:posOffset>
                </wp:positionV>
                <wp:extent cx="6619875" cy="1085850"/>
                <wp:effectExtent l="0" t="0" r="28575" b="19050"/>
                <wp:wrapNone/>
                <wp:docPr id="29" name="Rectángulo: esquinas redondeadas 29"/>
                <wp:cNvGraphicFramePr/>
                <a:graphic xmlns:a="http://schemas.openxmlformats.org/drawingml/2006/main">
                  <a:graphicData uri="http://schemas.microsoft.com/office/word/2010/wordprocessingShape">
                    <wps:wsp>
                      <wps:cNvSpPr/>
                      <wps:spPr>
                        <a:xfrm>
                          <a:off x="0" y="0"/>
                          <a:ext cx="6619875" cy="10858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C9E31" id="Rectángulo: esquinas redondeadas 29" o:spid="_x0000_s1026" style="position:absolute;margin-left:470.05pt;margin-top:25.6pt;width:521.25pt;height:85.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" filled="f" strokecolor="#1f3763 [1604]" strokeweight="1pt">
                <v:stroke joinstyle="miter"/>
                <w10:wrap anchorx="margin"/>
              </v:roundrect>
            </w:pict>
          </mc:Fallback>
        </mc:AlternateContent>
      </w:r>
      <w:r w:rsidR="00A5105E">
        <w:rPr>
          <w:rFonts w:ascii="Arial" w:hAnsi="Arial" w:cs="Arial"/>
          <w:sz w:val="20"/>
          <w:szCs w:val="20"/>
        </w:rPr>
        <w:t xml:space="preserve">1.- </w:t>
      </w:r>
      <w:r w:rsidR="00041763">
        <w:rPr>
          <w:rFonts w:ascii="Arial" w:hAnsi="Arial" w:cs="Arial"/>
          <w:sz w:val="20"/>
          <w:szCs w:val="20"/>
        </w:rPr>
        <w:t>Una de las costumbres chilotas más conocidas es la minga. ¿Qué características de la comunidad se hace evidente en esta tradición? Elabora una conclusión.</w:t>
      </w:r>
    </w:p>
    <w:p w:rsidR="00A5105E" w:rsidRDefault="00A5105E" w:rsidP="001D3F12">
      <w:pPr>
        <w:spacing w:after="120"/>
        <w:rPr>
          <w:rFonts w:ascii="Arial" w:hAnsi="Arial" w:cs="Arial"/>
          <w:sz w:val="20"/>
          <w:szCs w:val="20"/>
        </w:rPr>
      </w:pPr>
    </w:p>
    <w:p w:rsidR="00A5105E" w:rsidRDefault="00A5105E" w:rsidP="001D3F12">
      <w:pPr>
        <w:spacing w:after="120"/>
        <w:rPr>
          <w:rFonts w:ascii="Arial" w:hAnsi="Arial" w:cs="Arial"/>
          <w:sz w:val="20"/>
          <w:szCs w:val="20"/>
        </w:rPr>
      </w:pPr>
    </w:p>
    <w:p w:rsidR="005E244B" w:rsidRDefault="005E244B" w:rsidP="001D3F12">
      <w:pPr>
        <w:spacing w:after="120"/>
        <w:rPr>
          <w:rFonts w:ascii="Arial" w:hAnsi="Arial" w:cs="Arial"/>
          <w:sz w:val="20"/>
          <w:szCs w:val="20"/>
        </w:rPr>
      </w:pPr>
    </w:p>
    <w:p w:rsidR="00041763" w:rsidRDefault="00041763" w:rsidP="001D3F12">
      <w:pPr>
        <w:spacing w:after="120"/>
        <w:rPr>
          <w:rFonts w:ascii="Arial" w:hAnsi="Arial" w:cs="Arial"/>
          <w:sz w:val="20"/>
          <w:szCs w:val="20"/>
        </w:rPr>
      </w:pPr>
    </w:p>
    <w:p w:rsidR="00041763" w:rsidRDefault="00041763" w:rsidP="001D3F12">
      <w:pPr>
        <w:spacing w:after="120"/>
        <w:rPr>
          <w:rFonts w:ascii="Arial" w:hAnsi="Arial" w:cs="Arial"/>
          <w:sz w:val="20"/>
          <w:szCs w:val="20"/>
        </w:rPr>
      </w:pPr>
    </w:p>
    <w:p w:rsidR="00A5105E" w:rsidRDefault="005E244B" w:rsidP="001D3F12">
      <w:pPr>
        <w:spacing w:after="120"/>
        <w:rPr>
          <w:rFonts w:ascii="Arial" w:hAnsi="Arial" w:cs="Arial"/>
          <w:sz w:val="20"/>
          <w:szCs w:val="20"/>
        </w:rPr>
      </w:pPr>
      <w:r>
        <w:rPr>
          <w:noProof/>
        </w:rPr>
        <mc:AlternateContent>
          <mc:Choice Requires="wps">
            <w:drawing>
              <wp:anchor distT="0" distB="0" distL="114300" distR="114300" simplePos="0" relativeHeight="251829248" behindDoc="0" locked="0" layoutInCell="1" allowOverlap="1" wp14:anchorId="750F3570" wp14:editId="6381F07D">
                <wp:simplePos x="0" y="0"/>
                <wp:positionH relativeFrom="margin">
                  <wp:align>right</wp:align>
                </wp:positionH>
                <wp:positionV relativeFrom="paragraph">
                  <wp:posOffset>380365</wp:posOffset>
                </wp:positionV>
                <wp:extent cx="6619875" cy="1104900"/>
                <wp:effectExtent l="0" t="0" r="28575" b="19050"/>
                <wp:wrapNone/>
                <wp:docPr id="30" name="Rectángulo: esquinas redondeadas 30"/>
                <wp:cNvGraphicFramePr/>
                <a:graphic xmlns:a="http://schemas.openxmlformats.org/drawingml/2006/main">
                  <a:graphicData uri="http://schemas.microsoft.com/office/word/2010/wordprocessingShape">
                    <wps:wsp>
                      <wps:cNvSpPr/>
                      <wps:spPr>
                        <a:xfrm>
                          <a:off x="0" y="0"/>
                          <a:ext cx="6619875" cy="1104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E244B" w:rsidRDefault="005E244B" w:rsidP="005E244B">
                            <w:pPr>
                              <w:jc w:val="center"/>
                            </w:pPr>
                          </w:p>
                          <w:p w:rsidR="005E244B" w:rsidRDefault="005E244B" w:rsidP="005E244B">
                            <w:pPr>
                              <w:jc w:val="center"/>
                            </w:pPr>
                          </w:p>
                          <w:p w:rsidR="00041763" w:rsidRDefault="00041763" w:rsidP="005E244B">
                            <w:pPr>
                              <w:jc w:val="center"/>
                            </w:pPr>
                          </w:p>
                          <w:p w:rsidR="00041763" w:rsidRDefault="00041763" w:rsidP="005E244B">
                            <w:pPr>
                              <w:jc w:val="center"/>
                            </w:pPr>
                          </w:p>
                          <w:p w:rsidR="00041763" w:rsidRDefault="00041763" w:rsidP="005E244B">
                            <w:pPr>
                              <w:jc w:val="center"/>
                            </w:pPr>
                          </w:p>
                          <w:p w:rsidR="00041763" w:rsidRDefault="00041763" w:rsidP="005E244B">
                            <w:pPr>
                              <w:jc w:val="center"/>
                            </w:pPr>
                          </w:p>
                          <w:p w:rsidR="00041763" w:rsidRDefault="00041763" w:rsidP="005E244B">
                            <w:pPr>
                              <w:jc w:val="center"/>
                            </w:pPr>
                          </w:p>
                          <w:p w:rsidR="00041763" w:rsidRDefault="00041763" w:rsidP="005E244B">
                            <w:pPr>
                              <w:jc w:val="center"/>
                            </w:pPr>
                          </w:p>
                          <w:p w:rsidR="00041763" w:rsidRDefault="00041763" w:rsidP="005E24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F3570" id="Rectángulo: esquinas redondeadas 30" o:spid="_x0000_s1029" style="position:absolute;margin-left:470.05pt;margin-top:29.95pt;width:521.25pt;height:87pt;z-index:251829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" filled="f" strokecolor="#1f3763 [1604]" strokeweight="1pt">
                <v:stroke joinstyle="miter"/>
                <v:textbox>
                  <w:txbxContent>
                    <w:p w:rsidR="005E244B" w:rsidRDefault="005E244B" w:rsidP="005E244B">
                      <w:pPr>
                        <w:jc w:val="center"/>
                      </w:pPr>
                    </w:p>
                    <w:p w:rsidR="005E244B" w:rsidRDefault="005E244B" w:rsidP="005E244B">
                      <w:pPr>
                        <w:jc w:val="center"/>
                      </w:pPr>
                    </w:p>
                    <w:p w:rsidR="00041763" w:rsidRDefault="00041763" w:rsidP="005E244B">
                      <w:pPr>
                        <w:jc w:val="center"/>
                      </w:pPr>
                    </w:p>
                    <w:p w:rsidR="00041763" w:rsidRDefault="00041763" w:rsidP="005E244B">
                      <w:pPr>
                        <w:jc w:val="center"/>
                      </w:pPr>
                    </w:p>
                    <w:p w:rsidR="00041763" w:rsidRDefault="00041763" w:rsidP="005E244B">
                      <w:pPr>
                        <w:jc w:val="center"/>
                      </w:pPr>
                    </w:p>
                    <w:p w:rsidR="00041763" w:rsidRDefault="00041763" w:rsidP="005E244B">
                      <w:pPr>
                        <w:jc w:val="center"/>
                      </w:pPr>
                    </w:p>
                    <w:p w:rsidR="00041763" w:rsidRDefault="00041763" w:rsidP="005E244B">
                      <w:pPr>
                        <w:jc w:val="center"/>
                      </w:pPr>
                    </w:p>
                    <w:p w:rsidR="00041763" w:rsidRDefault="00041763" w:rsidP="005E244B">
                      <w:pPr>
                        <w:jc w:val="center"/>
                      </w:pPr>
                    </w:p>
                    <w:p w:rsidR="00041763" w:rsidRDefault="00041763" w:rsidP="005E244B">
                      <w:pPr>
                        <w:jc w:val="center"/>
                      </w:pPr>
                    </w:p>
                  </w:txbxContent>
                </v:textbox>
                <w10:wrap anchorx="margin"/>
              </v:roundrect>
            </w:pict>
          </mc:Fallback>
        </mc:AlternateContent>
      </w:r>
      <w:r w:rsidR="00A5105E">
        <w:rPr>
          <w:rFonts w:ascii="Arial" w:hAnsi="Arial" w:cs="Arial"/>
          <w:sz w:val="20"/>
          <w:szCs w:val="20"/>
        </w:rPr>
        <w:t>2.- ¿</w:t>
      </w:r>
      <w:r w:rsidR="00041763">
        <w:rPr>
          <w:rFonts w:ascii="Arial" w:hAnsi="Arial" w:cs="Arial"/>
          <w:sz w:val="20"/>
          <w:szCs w:val="20"/>
        </w:rPr>
        <w:t xml:space="preserve">Piensas que es valioso que una comunidad mantenga costumbres propias, diferentes a las de otros lugares de Chile o de Latinoamérica? ¿por qué? </w:t>
      </w:r>
    </w:p>
    <w:p w:rsidR="00041763" w:rsidRDefault="00041763" w:rsidP="001D3F12">
      <w:pPr>
        <w:spacing w:after="120"/>
        <w:rPr>
          <w:rFonts w:ascii="Arial" w:hAnsi="Arial" w:cs="Arial"/>
          <w:sz w:val="20"/>
          <w:szCs w:val="20"/>
        </w:rPr>
      </w:pPr>
    </w:p>
    <w:p w:rsidR="00041763" w:rsidRDefault="00041763" w:rsidP="001D3F12">
      <w:pPr>
        <w:spacing w:after="120"/>
        <w:rPr>
          <w:rFonts w:ascii="Arial" w:hAnsi="Arial" w:cs="Arial"/>
          <w:sz w:val="20"/>
          <w:szCs w:val="20"/>
        </w:rPr>
      </w:pPr>
    </w:p>
    <w:p w:rsidR="00041763" w:rsidRDefault="00041763" w:rsidP="001D3F12">
      <w:pPr>
        <w:spacing w:after="120"/>
        <w:rPr>
          <w:rFonts w:ascii="Arial" w:hAnsi="Arial" w:cs="Arial"/>
          <w:sz w:val="20"/>
          <w:szCs w:val="20"/>
        </w:rPr>
      </w:pPr>
    </w:p>
    <w:p w:rsidR="005E244B" w:rsidRDefault="005E244B" w:rsidP="001D3F12">
      <w:pPr>
        <w:spacing w:after="120"/>
        <w:rPr>
          <w:rFonts w:ascii="Arial" w:hAnsi="Arial" w:cs="Arial"/>
          <w:sz w:val="20"/>
          <w:szCs w:val="20"/>
        </w:rPr>
      </w:pPr>
    </w:p>
    <w:p w:rsidR="005E244B" w:rsidRDefault="005E244B" w:rsidP="001D3F12">
      <w:pPr>
        <w:spacing w:after="120"/>
        <w:rPr>
          <w:rFonts w:ascii="Arial" w:hAnsi="Arial" w:cs="Arial"/>
          <w:sz w:val="20"/>
          <w:szCs w:val="20"/>
        </w:rPr>
      </w:pPr>
    </w:p>
    <w:p w:rsidR="00041763" w:rsidRDefault="005E244B" w:rsidP="001D3F12">
      <w:pPr>
        <w:spacing w:after="120"/>
        <w:rPr>
          <w:rFonts w:ascii="Arial" w:hAnsi="Arial" w:cs="Arial"/>
          <w:sz w:val="20"/>
          <w:szCs w:val="20"/>
        </w:rPr>
      </w:pPr>
      <w:r>
        <w:rPr>
          <w:noProof/>
        </w:rPr>
        <mc:AlternateContent>
          <mc:Choice Requires="wps">
            <w:drawing>
              <wp:anchor distT="0" distB="0" distL="114300" distR="114300" simplePos="0" relativeHeight="251831296" behindDoc="0" locked="0" layoutInCell="1" allowOverlap="1" wp14:anchorId="750F3570" wp14:editId="6381F07D">
                <wp:simplePos x="0" y="0"/>
                <wp:positionH relativeFrom="margin">
                  <wp:align>right</wp:align>
                </wp:positionH>
                <wp:positionV relativeFrom="paragraph">
                  <wp:posOffset>321945</wp:posOffset>
                </wp:positionV>
                <wp:extent cx="6619875" cy="1266825"/>
                <wp:effectExtent l="0" t="0" r="28575" b="28575"/>
                <wp:wrapNone/>
                <wp:docPr id="31" name="Rectángulo: esquinas redondeadas 31"/>
                <wp:cNvGraphicFramePr/>
                <a:graphic xmlns:a="http://schemas.openxmlformats.org/drawingml/2006/main">
                  <a:graphicData uri="http://schemas.microsoft.com/office/word/2010/wordprocessingShape">
                    <wps:wsp>
                      <wps:cNvSpPr/>
                      <wps:spPr>
                        <a:xfrm>
                          <a:off x="0" y="0"/>
                          <a:ext cx="6619875" cy="12668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F943E" id="Rectángulo: esquinas redondeadas 31" o:spid="_x0000_s1026" style="position:absolute;margin-left:470.05pt;margin-top:25.35pt;width:521.25pt;height:99.75pt;z-index:25183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" filled="f" strokecolor="#1f3763 [1604]" strokeweight="1pt">
                <v:stroke joinstyle="miter"/>
                <w10:wrap anchorx="margin"/>
              </v:roundrect>
            </w:pict>
          </mc:Fallback>
        </mc:AlternateContent>
      </w:r>
      <w:r>
        <w:rPr>
          <w:rFonts w:ascii="Arial" w:hAnsi="Arial" w:cs="Arial"/>
          <w:sz w:val="20"/>
          <w:szCs w:val="20"/>
        </w:rPr>
        <w:t>3.- ¿</w:t>
      </w:r>
      <w:r w:rsidR="00041763">
        <w:rPr>
          <w:rFonts w:ascii="Arial" w:hAnsi="Arial" w:cs="Arial"/>
          <w:sz w:val="20"/>
          <w:szCs w:val="20"/>
        </w:rPr>
        <w:t>Qué opinas sobre las costumbres mostradas en el texto?, ¿Qué te pareció la forma de convivir de esta comunidad?</w:t>
      </w:r>
    </w:p>
    <w:p w:rsidR="005E244B" w:rsidRDefault="00041763" w:rsidP="001D3F12">
      <w:pPr>
        <w:spacing w:after="120"/>
        <w:rPr>
          <w:rFonts w:ascii="Arial" w:hAnsi="Arial" w:cs="Arial"/>
          <w:sz w:val="20"/>
          <w:szCs w:val="20"/>
        </w:rPr>
      </w:pPr>
      <w:r>
        <w:rPr>
          <w:rFonts w:ascii="Arial" w:hAnsi="Arial" w:cs="Arial"/>
          <w:sz w:val="20"/>
          <w:szCs w:val="20"/>
        </w:rPr>
        <w:t xml:space="preserve"> </w:t>
      </w:r>
      <w:r w:rsidR="005E244B">
        <w:rPr>
          <w:rFonts w:ascii="Arial" w:hAnsi="Arial" w:cs="Arial"/>
          <w:sz w:val="20"/>
          <w:szCs w:val="20"/>
        </w:rPr>
        <w:t>.</w:t>
      </w:r>
    </w:p>
    <w:p w:rsidR="005E244B" w:rsidRDefault="005E244B" w:rsidP="001D3F12">
      <w:pPr>
        <w:spacing w:after="120"/>
        <w:rPr>
          <w:rFonts w:ascii="Arial" w:hAnsi="Arial" w:cs="Arial"/>
          <w:sz w:val="20"/>
          <w:szCs w:val="20"/>
        </w:rPr>
      </w:pPr>
    </w:p>
    <w:p w:rsidR="00726EC9" w:rsidRDefault="00726EC9" w:rsidP="001D3F12">
      <w:pPr>
        <w:spacing w:after="120"/>
        <w:rPr>
          <w:rFonts w:ascii="Arial" w:hAnsi="Arial" w:cs="Arial"/>
          <w:sz w:val="20"/>
          <w:szCs w:val="20"/>
        </w:rPr>
      </w:pPr>
    </w:p>
    <w:p w:rsidR="001D3F12" w:rsidRDefault="000D57E1" w:rsidP="001D3F12">
      <w:pPr>
        <w:spacing w:after="120"/>
        <w:rPr>
          <w:rFonts w:ascii="Arial" w:hAnsi="Arial" w:cs="Arial"/>
          <w:sz w:val="20"/>
          <w:szCs w:val="20"/>
        </w:rPr>
      </w:pPr>
      <w:r>
        <w:rPr>
          <w:rFonts w:ascii="Arial" w:hAnsi="Arial" w:cs="Arial"/>
          <w:sz w:val="20"/>
          <w:szCs w:val="20"/>
        </w:rPr>
        <w:t>.</w:t>
      </w:r>
    </w:p>
    <w:p w:rsidR="001D3F12" w:rsidRDefault="001D3F12" w:rsidP="001D3F12">
      <w:pPr>
        <w:spacing w:after="120"/>
        <w:rPr>
          <w:rFonts w:ascii="Arial" w:hAnsi="Arial" w:cs="Arial"/>
          <w:sz w:val="20"/>
          <w:szCs w:val="20"/>
        </w:rPr>
      </w:pPr>
    </w:p>
    <w:p w:rsidR="00041763" w:rsidRDefault="00041763" w:rsidP="00041763">
      <w:pPr>
        <w:spacing w:after="120"/>
        <w:rPr>
          <w:rFonts w:ascii="Arial" w:hAnsi="Arial" w:cs="Arial"/>
          <w:sz w:val="20"/>
          <w:szCs w:val="20"/>
        </w:rPr>
      </w:pPr>
    </w:p>
    <w:p w:rsidR="0014104F" w:rsidRPr="00041763" w:rsidRDefault="0014104F" w:rsidP="00041763">
      <w:pPr>
        <w:pStyle w:val="Prrafodelista"/>
        <w:numPr>
          <w:ilvl w:val="0"/>
          <w:numId w:val="2"/>
        </w:numPr>
        <w:spacing w:after="120"/>
        <w:rPr>
          <w:b/>
        </w:rPr>
      </w:pPr>
      <w:r w:rsidRPr="00041763">
        <w:rPr>
          <w:b/>
        </w:rPr>
        <w:t xml:space="preserve">Autoevaluación: </w:t>
      </w:r>
      <w:r>
        <w:t xml:space="preserve">Marca con una </w:t>
      </w:r>
      <w:r w:rsidR="00D26EB0">
        <w:t>X la</w:t>
      </w:r>
      <w:r>
        <w:t xml:space="preserve"> carita de acuerdo a </w:t>
      </w:r>
      <w:r w:rsidR="004408C7">
        <w:t>como te sentiste realizando esta guía</w:t>
      </w:r>
    </w:p>
    <w:p w:rsidR="00D503E1" w:rsidRPr="004408C7" w:rsidRDefault="00041763" w:rsidP="00D503E1">
      <w:pPr>
        <w:pStyle w:val="Prrafodelista"/>
        <w:spacing w:after="0"/>
        <w:ind w:left="360"/>
        <w:jc w:val="both"/>
        <w:rPr>
          <w:b/>
        </w:rPr>
      </w:pPr>
      <w:r>
        <w:rPr>
          <w:noProof/>
        </w:rPr>
        <w:drawing>
          <wp:anchor distT="0" distB="0" distL="114300" distR="114300" simplePos="0" relativeHeight="251696128" behindDoc="0" locked="0" layoutInCell="1" allowOverlap="1" wp14:anchorId="4504A149">
            <wp:simplePos x="0" y="0"/>
            <wp:positionH relativeFrom="margin">
              <wp:posOffset>1581150</wp:posOffset>
            </wp:positionH>
            <wp:positionV relativeFrom="paragraph">
              <wp:posOffset>27305</wp:posOffset>
            </wp:positionV>
            <wp:extent cx="2959100" cy="12763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6658" t="32631" r="52417" b="51309"/>
                    <a:stretch/>
                  </pic:blipFill>
                  <pic:spPr bwMode="auto">
                    <a:xfrm>
                      <a:off x="0" y="0"/>
                      <a:ext cx="2959100"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390A" w:rsidRDefault="0090390A" w:rsidP="004408C7">
      <w:pPr>
        <w:pStyle w:val="Prrafodelista"/>
        <w:spacing w:after="0"/>
        <w:ind w:left="360"/>
        <w:jc w:val="both"/>
        <w:rPr>
          <w:b/>
        </w:rPr>
      </w:pPr>
    </w:p>
    <w:p w:rsidR="0090390A" w:rsidRDefault="0090390A" w:rsidP="004408C7">
      <w:pPr>
        <w:pStyle w:val="Prrafodelista"/>
        <w:spacing w:after="0"/>
        <w:ind w:left="360"/>
        <w:jc w:val="both"/>
        <w:rPr>
          <w:b/>
        </w:rPr>
      </w:pPr>
    </w:p>
    <w:p w:rsidR="0090390A" w:rsidRDefault="0090390A" w:rsidP="004408C7">
      <w:pPr>
        <w:pStyle w:val="Prrafodelista"/>
        <w:spacing w:after="0"/>
        <w:ind w:left="360"/>
        <w:jc w:val="both"/>
        <w:rPr>
          <w:b/>
        </w:rPr>
      </w:pPr>
    </w:p>
    <w:p w:rsidR="0090390A" w:rsidRDefault="0090390A" w:rsidP="004408C7">
      <w:pPr>
        <w:pStyle w:val="Prrafodelista"/>
        <w:spacing w:after="0"/>
        <w:ind w:left="360"/>
        <w:jc w:val="both"/>
        <w:rPr>
          <w:b/>
        </w:rPr>
      </w:pPr>
    </w:p>
    <w:p w:rsidR="0090390A" w:rsidRDefault="0090390A" w:rsidP="004408C7">
      <w:pPr>
        <w:pStyle w:val="Prrafodelista"/>
        <w:spacing w:after="0"/>
        <w:ind w:left="360"/>
        <w:jc w:val="both"/>
        <w:rPr>
          <w:b/>
        </w:rPr>
      </w:pPr>
    </w:p>
    <w:p w:rsidR="004408C7" w:rsidRDefault="004408C7" w:rsidP="004408C7">
      <w:pPr>
        <w:pStyle w:val="Prrafodelista"/>
        <w:spacing w:after="0"/>
        <w:ind w:left="360"/>
        <w:jc w:val="both"/>
        <w:rPr>
          <w:b/>
        </w:rPr>
      </w:pPr>
    </w:p>
    <w:p w:rsidR="00DE2E43" w:rsidRDefault="00DE2E43" w:rsidP="004408C7">
      <w:pPr>
        <w:pStyle w:val="Prrafodelista"/>
        <w:spacing w:after="0"/>
        <w:ind w:left="360"/>
        <w:jc w:val="both"/>
        <w:rPr>
          <w:b/>
        </w:rPr>
      </w:pPr>
    </w:p>
    <w:p w:rsidR="00652992" w:rsidRPr="004F60CF" w:rsidRDefault="00F26838" w:rsidP="002E616B">
      <w:pPr>
        <w:spacing w:after="0"/>
        <w:ind w:left="16"/>
        <w:jc w:val="both"/>
        <w:rPr>
          <w:rFonts w:ascii="Arial" w:hAnsi="Arial" w:cs="Arial"/>
          <w:sz w:val="20"/>
          <w:szCs w:val="20"/>
        </w:rPr>
      </w:pPr>
      <w:r w:rsidRPr="00F26838">
        <w:rPr>
          <w:rFonts w:ascii="Arial" w:hAnsi="Arial" w:cs="Arial"/>
          <w:b/>
        </w:rPr>
        <w:t>VI</w:t>
      </w:r>
      <w:r w:rsidR="00FC7ECD">
        <w:rPr>
          <w:rFonts w:ascii="Arial" w:hAnsi="Arial" w:cs="Arial"/>
          <w:b/>
        </w:rPr>
        <w:t>I</w:t>
      </w:r>
      <w:r w:rsidRPr="00F26838">
        <w:rPr>
          <w:rFonts w:ascii="Arial" w:hAnsi="Arial" w:cs="Arial"/>
          <w:b/>
        </w:rPr>
        <w:t xml:space="preserve">.- </w:t>
      </w:r>
      <w:r w:rsidR="00652992" w:rsidRPr="00F26838">
        <w:rPr>
          <w:rFonts w:ascii="Arial" w:hAnsi="Arial" w:cs="Arial"/>
          <w:b/>
        </w:rPr>
        <w:t>Retroalimentación:</w:t>
      </w:r>
      <w:r w:rsidR="00652992">
        <w:rPr>
          <w:rFonts w:ascii="Times New Roman" w:hAnsi="Times New Roman" w:cs="Times New Roman"/>
          <w:sz w:val="24"/>
          <w:szCs w:val="24"/>
        </w:rPr>
        <w:t xml:space="preserve"> </w:t>
      </w:r>
      <w:r w:rsidR="00652992" w:rsidRPr="004F60CF">
        <w:rPr>
          <w:rFonts w:ascii="Arial" w:hAnsi="Arial" w:cs="Arial"/>
          <w:sz w:val="20"/>
          <w:szCs w:val="20"/>
        </w:rPr>
        <w:t xml:space="preserve">Recuerda enviar las actividades realizadas al correo electrónico </w:t>
      </w:r>
      <w:r w:rsidR="00A955E9" w:rsidRPr="004F60CF">
        <w:rPr>
          <w:rFonts w:ascii="Arial" w:hAnsi="Arial" w:cs="Arial"/>
          <w:color w:val="0563C1"/>
          <w:sz w:val="20"/>
          <w:szCs w:val="20"/>
          <w:u w:val="single" w:color="0563C1"/>
        </w:rPr>
        <w:t>profepaolafaundez@gmail.com</w:t>
      </w:r>
      <w:r w:rsidR="00A955E9" w:rsidRPr="004F60CF">
        <w:rPr>
          <w:rFonts w:ascii="Arial" w:hAnsi="Arial" w:cs="Arial"/>
          <w:sz w:val="20"/>
          <w:szCs w:val="20"/>
        </w:rPr>
        <w:t xml:space="preserve">   </w:t>
      </w:r>
      <w:r w:rsidR="00652992" w:rsidRPr="004F60CF">
        <w:rPr>
          <w:rFonts w:ascii="Arial" w:hAnsi="Arial" w:cs="Arial"/>
          <w:sz w:val="20"/>
          <w:szCs w:val="20"/>
        </w:rPr>
        <w:t xml:space="preserve">o al </w:t>
      </w:r>
      <w:proofErr w:type="spellStart"/>
      <w:r w:rsidR="00652992" w:rsidRPr="004F60CF">
        <w:rPr>
          <w:rFonts w:ascii="Arial" w:hAnsi="Arial" w:cs="Arial"/>
          <w:sz w:val="20"/>
          <w:szCs w:val="20"/>
        </w:rPr>
        <w:t>whatsapp</w:t>
      </w:r>
      <w:proofErr w:type="spellEnd"/>
      <w:r w:rsidR="00652992" w:rsidRPr="004F60CF">
        <w:rPr>
          <w:rFonts w:ascii="Arial" w:hAnsi="Arial" w:cs="Arial"/>
          <w:sz w:val="20"/>
          <w:szCs w:val="20"/>
        </w:rPr>
        <w:t xml:space="preserve"> del curso para </w:t>
      </w:r>
      <w:r w:rsidR="006A2B4F" w:rsidRPr="004F60CF">
        <w:rPr>
          <w:rFonts w:ascii="Arial" w:hAnsi="Arial" w:cs="Arial"/>
          <w:sz w:val="20"/>
          <w:szCs w:val="20"/>
        </w:rPr>
        <w:t xml:space="preserve">la </w:t>
      </w:r>
      <w:r w:rsidR="00652992" w:rsidRPr="004F60CF">
        <w:rPr>
          <w:rFonts w:ascii="Arial" w:hAnsi="Arial" w:cs="Arial"/>
          <w:sz w:val="20"/>
          <w:szCs w:val="20"/>
        </w:rPr>
        <w:t>retroalimentarte.</w:t>
      </w:r>
    </w:p>
    <w:p w:rsidR="00F26838" w:rsidRDefault="00F26838" w:rsidP="002E616B">
      <w:pPr>
        <w:spacing w:after="0"/>
        <w:ind w:left="16"/>
        <w:jc w:val="both"/>
        <w:rPr>
          <w:rFonts w:ascii="Times New Roman" w:hAnsi="Times New Roman" w:cs="Times New Roman"/>
          <w:sz w:val="24"/>
          <w:szCs w:val="24"/>
        </w:rPr>
      </w:pPr>
    </w:p>
    <w:p w:rsidR="00F26838" w:rsidRDefault="00F26838" w:rsidP="00F26838">
      <w:pPr>
        <w:spacing w:after="2"/>
        <w:ind w:left="16"/>
        <w:rPr>
          <w:rFonts w:ascii="Times New Roman" w:eastAsia="Arial" w:hAnsi="Times New Roman" w:cs="Times New Roman"/>
        </w:rPr>
      </w:pPr>
      <w:r w:rsidRPr="00F26838">
        <w:rPr>
          <w:rFonts w:ascii="Arial" w:hAnsi="Arial" w:cs="Arial"/>
          <w:b/>
        </w:rPr>
        <w:t>VI</w:t>
      </w:r>
      <w:r w:rsidR="00FC7ECD">
        <w:rPr>
          <w:rFonts w:ascii="Arial" w:hAnsi="Arial" w:cs="Arial"/>
          <w:b/>
        </w:rPr>
        <w:t>I</w:t>
      </w:r>
      <w:r w:rsidRPr="00F26838">
        <w:rPr>
          <w:rFonts w:ascii="Arial" w:hAnsi="Arial" w:cs="Arial"/>
          <w:b/>
        </w:rPr>
        <w:t xml:space="preserve">I.- Fecha de envío: </w:t>
      </w:r>
      <w:r w:rsidRPr="004F60CF">
        <w:rPr>
          <w:rFonts w:ascii="Arial" w:hAnsi="Arial" w:cs="Arial"/>
          <w:sz w:val="20"/>
          <w:szCs w:val="20"/>
        </w:rPr>
        <w:t>miércoles</w:t>
      </w:r>
      <w:r w:rsidRPr="004F60CF">
        <w:rPr>
          <w:rFonts w:ascii="Arial" w:eastAsia="Arial" w:hAnsi="Arial" w:cs="Arial"/>
          <w:sz w:val="20"/>
          <w:szCs w:val="20"/>
        </w:rPr>
        <w:t xml:space="preserve"> </w:t>
      </w:r>
      <w:r w:rsidR="00041763">
        <w:rPr>
          <w:rFonts w:ascii="Arial" w:eastAsia="Arial" w:hAnsi="Arial" w:cs="Arial"/>
          <w:sz w:val="20"/>
          <w:szCs w:val="20"/>
        </w:rPr>
        <w:t>11</w:t>
      </w:r>
      <w:r w:rsidR="005E244B">
        <w:rPr>
          <w:rFonts w:ascii="Arial" w:eastAsia="Arial" w:hAnsi="Arial" w:cs="Arial"/>
          <w:sz w:val="20"/>
          <w:szCs w:val="20"/>
        </w:rPr>
        <w:t xml:space="preserve"> </w:t>
      </w:r>
      <w:r w:rsidRPr="004F60CF">
        <w:rPr>
          <w:rFonts w:ascii="Arial" w:eastAsia="Arial" w:hAnsi="Arial" w:cs="Arial"/>
          <w:sz w:val="20"/>
          <w:szCs w:val="20"/>
        </w:rPr>
        <w:t xml:space="preserve">de </w:t>
      </w:r>
      <w:r w:rsidR="00041763">
        <w:rPr>
          <w:rFonts w:ascii="Arial" w:eastAsia="Arial" w:hAnsi="Arial" w:cs="Arial"/>
          <w:sz w:val="20"/>
          <w:szCs w:val="20"/>
        </w:rPr>
        <w:t>noviembre</w:t>
      </w:r>
      <w:r w:rsidRPr="004F60CF">
        <w:rPr>
          <w:rFonts w:ascii="Arial" w:eastAsia="Arial" w:hAnsi="Arial" w:cs="Arial"/>
          <w:sz w:val="20"/>
          <w:szCs w:val="20"/>
        </w:rPr>
        <w:t xml:space="preserve"> a las 14:00 P.M.</w:t>
      </w:r>
      <w:r w:rsidRPr="00874ABD">
        <w:rPr>
          <w:rFonts w:ascii="Times New Roman" w:eastAsia="Arial" w:hAnsi="Times New Roman" w:cs="Times New Roman"/>
        </w:rPr>
        <w:t xml:space="preserve">  </w:t>
      </w:r>
    </w:p>
    <w:p w:rsidR="00F26838" w:rsidRDefault="00F26838" w:rsidP="00F26838">
      <w:pPr>
        <w:spacing w:after="2"/>
        <w:ind w:left="16"/>
        <w:rPr>
          <w:rFonts w:ascii="Times New Roman" w:hAnsi="Times New Roman" w:cs="Times New Roman"/>
        </w:rPr>
      </w:pPr>
    </w:p>
    <w:p w:rsidR="00F26838" w:rsidRPr="004F60CF" w:rsidRDefault="00F26838" w:rsidP="00F26838">
      <w:pPr>
        <w:spacing w:after="2"/>
        <w:ind w:left="16"/>
        <w:rPr>
          <w:rFonts w:ascii="Arial" w:hAnsi="Arial" w:cs="Arial"/>
          <w:sz w:val="20"/>
          <w:szCs w:val="20"/>
        </w:rPr>
      </w:pPr>
      <w:r w:rsidRPr="00F26838">
        <w:rPr>
          <w:rFonts w:ascii="Arial" w:hAnsi="Arial" w:cs="Arial"/>
          <w:b/>
        </w:rPr>
        <w:t>I</w:t>
      </w:r>
      <w:r w:rsidR="00FC7ECD">
        <w:rPr>
          <w:rFonts w:ascii="Arial" w:hAnsi="Arial" w:cs="Arial"/>
          <w:b/>
        </w:rPr>
        <w:t>X</w:t>
      </w:r>
      <w:r w:rsidRPr="00F26838">
        <w:rPr>
          <w:rFonts w:ascii="Arial" w:hAnsi="Arial" w:cs="Arial"/>
          <w:b/>
        </w:rPr>
        <w:t>.- Cómo y/o donde enviar:</w:t>
      </w:r>
      <w:r>
        <w:rPr>
          <w:rFonts w:ascii="Arial" w:hAnsi="Arial" w:cs="Arial"/>
          <w:b/>
        </w:rPr>
        <w:t xml:space="preserve"> </w:t>
      </w:r>
      <w:r w:rsidRPr="004F60CF">
        <w:rPr>
          <w:rFonts w:ascii="Arial" w:hAnsi="Arial" w:cs="Arial"/>
          <w:sz w:val="20"/>
          <w:szCs w:val="20"/>
        </w:rPr>
        <w:t>Tienes tres formas de entregar, elige la que más te acomode</w:t>
      </w:r>
    </w:p>
    <w:p w:rsidR="00F26838" w:rsidRPr="004F60CF" w:rsidRDefault="00F26838" w:rsidP="00F26838">
      <w:pPr>
        <w:pStyle w:val="Prrafodelista"/>
        <w:numPr>
          <w:ilvl w:val="0"/>
          <w:numId w:val="3"/>
        </w:numPr>
        <w:spacing w:after="2"/>
        <w:rPr>
          <w:rFonts w:ascii="Arial" w:hAnsi="Arial" w:cs="Arial"/>
          <w:sz w:val="20"/>
          <w:szCs w:val="20"/>
        </w:rPr>
      </w:pPr>
      <w:r w:rsidRPr="004F60CF">
        <w:rPr>
          <w:rFonts w:ascii="Arial" w:eastAsia="Arial" w:hAnsi="Arial" w:cs="Arial"/>
          <w:sz w:val="20"/>
          <w:szCs w:val="20"/>
        </w:rPr>
        <w:t xml:space="preserve">Enviar fotos al siguiente correo: </w:t>
      </w:r>
      <w:r w:rsidRPr="004F60CF">
        <w:rPr>
          <w:rFonts w:ascii="Arial" w:hAnsi="Arial" w:cs="Arial"/>
          <w:color w:val="0563C1"/>
          <w:sz w:val="20"/>
          <w:szCs w:val="20"/>
          <w:u w:val="single" w:color="0563C1"/>
        </w:rPr>
        <w:t>profepaolafaundez@gmail.com</w:t>
      </w:r>
      <w:r w:rsidRPr="004F60CF">
        <w:rPr>
          <w:rFonts w:ascii="Arial" w:hAnsi="Arial" w:cs="Arial"/>
          <w:sz w:val="20"/>
          <w:szCs w:val="20"/>
        </w:rPr>
        <w:t xml:space="preserve"> </w:t>
      </w:r>
    </w:p>
    <w:p w:rsidR="00FC7ECD" w:rsidRDefault="00F26838" w:rsidP="00FC7ECD">
      <w:pPr>
        <w:pStyle w:val="Prrafodelista"/>
        <w:numPr>
          <w:ilvl w:val="0"/>
          <w:numId w:val="3"/>
        </w:numPr>
        <w:spacing w:after="0" w:line="240" w:lineRule="auto"/>
        <w:rPr>
          <w:rFonts w:ascii="Arial" w:hAnsi="Arial" w:cs="Arial"/>
          <w:sz w:val="20"/>
          <w:szCs w:val="20"/>
        </w:rPr>
      </w:pPr>
      <w:proofErr w:type="spellStart"/>
      <w:r w:rsidRPr="00FC7ECD">
        <w:rPr>
          <w:rFonts w:ascii="Arial" w:hAnsi="Arial" w:cs="Arial"/>
          <w:sz w:val="20"/>
          <w:szCs w:val="20"/>
        </w:rPr>
        <w:t>Whatsapp</w:t>
      </w:r>
      <w:proofErr w:type="spellEnd"/>
      <w:r w:rsidRPr="00FC7ECD">
        <w:rPr>
          <w:rFonts w:ascii="Arial" w:hAnsi="Arial" w:cs="Arial"/>
          <w:sz w:val="20"/>
          <w:szCs w:val="20"/>
        </w:rPr>
        <w:t xml:space="preserve"> del curso</w:t>
      </w:r>
    </w:p>
    <w:p w:rsidR="00DA4C76" w:rsidRPr="00FC7ECD" w:rsidRDefault="00571CCC" w:rsidP="00FC7ECD">
      <w:pPr>
        <w:pStyle w:val="Prrafodelista"/>
        <w:numPr>
          <w:ilvl w:val="0"/>
          <w:numId w:val="3"/>
        </w:numPr>
        <w:spacing w:after="0" w:line="240" w:lineRule="auto"/>
        <w:rPr>
          <w:rFonts w:ascii="Arial" w:hAnsi="Arial" w:cs="Arial"/>
          <w:sz w:val="20"/>
          <w:szCs w:val="20"/>
        </w:rPr>
      </w:pPr>
      <w:r w:rsidRPr="00FC7ECD">
        <w:rPr>
          <w:rFonts w:ascii="Arial" w:hAnsi="Arial" w:cs="Arial"/>
          <w:sz w:val="20"/>
          <w:szCs w:val="20"/>
        </w:rPr>
        <w:t>E</w:t>
      </w:r>
      <w:r w:rsidR="00F26838" w:rsidRPr="00FC7ECD">
        <w:rPr>
          <w:rFonts w:ascii="Arial" w:hAnsi="Arial" w:cs="Arial"/>
          <w:sz w:val="20"/>
          <w:szCs w:val="20"/>
        </w:rPr>
        <w:t xml:space="preserve">ntrega en el colegio el día miércoles </w:t>
      </w:r>
      <w:r w:rsidR="00041763">
        <w:rPr>
          <w:rFonts w:ascii="Arial" w:hAnsi="Arial" w:cs="Arial"/>
          <w:sz w:val="20"/>
          <w:szCs w:val="20"/>
        </w:rPr>
        <w:t>11</w:t>
      </w:r>
      <w:r w:rsidRPr="00FC7ECD">
        <w:rPr>
          <w:rFonts w:ascii="Arial" w:hAnsi="Arial" w:cs="Arial"/>
          <w:sz w:val="20"/>
          <w:szCs w:val="20"/>
        </w:rPr>
        <w:t xml:space="preserve"> de</w:t>
      </w:r>
      <w:r w:rsidR="00D15F60">
        <w:rPr>
          <w:rFonts w:ascii="Arial" w:hAnsi="Arial" w:cs="Arial"/>
          <w:sz w:val="20"/>
          <w:szCs w:val="20"/>
        </w:rPr>
        <w:t xml:space="preserve"> </w:t>
      </w:r>
      <w:r w:rsidR="00041763">
        <w:rPr>
          <w:rFonts w:ascii="Arial" w:hAnsi="Arial" w:cs="Arial"/>
          <w:sz w:val="20"/>
          <w:szCs w:val="20"/>
        </w:rPr>
        <w:t>noviembre</w:t>
      </w:r>
      <w:r w:rsidR="00F26838" w:rsidRPr="00FC7ECD">
        <w:rPr>
          <w:rFonts w:ascii="Arial" w:hAnsi="Arial" w:cs="Arial"/>
          <w:sz w:val="20"/>
          <w:szCs w:val="20"/>
        </w:rPr>
        <w:t>.</w:t>
      </w:r>
    </w:p>
    <w:sectPr w:rsidR="00DA4C76" w:rsidRPr="00FC7ECD" w:rsidSect="00592E40">
      <w:headerReference w:type="default" r:id="rId14"/>
      <w:pgSz w:w="11906" w:h="16838" w:code="9"/>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0C9C" w:rsidRDefault="00AF0C9C" w:rsidP="00D6374B">
      <w:pPr>
        <w:spacing w:after="0" w:line="240" w:lineRule="auto"/>
      </w:pPr>
      <w:r>
        <w:separator/>
      </w:r>
    </w:p>
  </w:endnote>
  <w:endnote w:type="continuationSeparator" w:id="0">
    <w:p w:rsidR="00AF0C9C" w:rsidRDefault="00AF0C9C" w:rsidP="00D63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0C9C" w:rsidRDefault="00AF0C9C" w:rsidP="00D6374B">
      <w:pPr>
        <w:spacing w:after="0" w:line="240" w:lineRule="auto"/>
      </w:pPr>
      <w:r>
        <w:separator/>
      </w:r>
    </w:p>
  </w:footnote>
  <w:footnote w:type="continuationSeparator" w:id="0">
    <w:p w:rsidR="00AF0C9C" w:rsidRDefault="00AF0C9C" w:rsidP="00D637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398B" w:rsidRDefault="00E3398B" w:rsidP="00056F4F">
    <w:pPr>
      <w:pStyle w:val="Encabezado"/>
    </w:pPr>
    <w:r>
      <w:rPr>
        <w:noProof/>
      </w:rPr>
      <w:drawing>
        <wp:anchor distT="0" distB="0" distL="114300" distR="114300" simplePos="0" relativeHeight="251659264" behindDoc="1" locked="0" layoutInCell="1" allowOverlap="1" wp14:anchorId="0F297D06" wp14:editId="45AE16F6">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3" name="Imagen 3"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Colegio René Schneider </w:t>
    </w:r>
    <w:proofErr w:type="spellStart"/>
    <w:r>
      <w:t>Chereau</w:t>
    </w:r>
    <w:proofErr w:type="spellEnd"/>
  </w:p>
  <w:p w:rsidR="00E3398B" w:rsidRPr="00056F4F" w:rsidRDefault="00E3398B" w:rsidP="00056F4F">
    <w:pPr>
      <w:pStyle w:val="Encabezado"/>
    </w:pPr>
    <w:r>
      <w:t>Unidad Técnico Pedagógica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35C76"/>
    <w:multiLevelType w:val="hybridMultilevel"/>
    <w:tmpl w:val="B636A4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9B33943"/>
    <w:multiLevelType w:val="hybridMultilevel"/>
    <w:tmpl w:val="A64051FE"/>
    <w:lvl w:ilvl="0" w:tplc="99668408">
      <w:start w:val="1"/>
      <w:numFmt w:val="lowerLetter"/>
      <w:lvlText w:val="%1)"/>
      <w:lvlJc w:val="left"/>
      <w:pPr>
        <w:ind w:left="376" w:hanging="360"/>
      </w:pPr>
      <w:rPr>
        <w:rFonts w:hint="default"/>
      </w:rPr>
    </w:lvl>
    <w:lvl w:ilvl="1" w:tplc="340A0019" w:tentative="1">
      <w:start w:val="1"/>
      <w:numFmt w:val="lowerLetter"/>
      <w:lvlText w:val="%2."/>
      <w:lvlJc w:val="left"/>
      <w:pPr>
        <w:ind w:left="1096" w:hanging="360"/>
      </w:pPr>
    </w:lvl>
    <w:lvl w:ilvl="2" w:tplc="340A001B" w:tentative="1">
      <w:start w:val="1"/>
      <w:numFmt w:val="lowerRoman"/>
      <w:lvlText w:val="%3."/>
      <w:lvlJc w:val="right"/>
      <w:pPr>
        <w:ind w:left="1816" w:hanging="180"/>
      </w:pPr>
    </w:lvl>
    <w:lvl w:ilvl="3" w:tplc="340A000F" w:tentative="1">
      <w:start w:val="1"/>
      <w:numFmt w:val="decimal"/>
      <w:lvlText w:val="%4."/>
      <w:lvlJc w:val="left"/>
      <w:pPr>
        <w:ind w:left="2536" w:hanging="360"/>
      </w:pPr>
    </w:lvl>
    <w:lvl w:ilvl="4" w:tplc="340A0019" w:tentative="1">
      <w:start w:val="1"/>
      <w:numFmt w:val="lowerLetter"/>
      <w:lvlText w:val="%5."/>
      <w:lvlJc w:val="left"/>
      <w:pPr>
        <w:ind w:left="3256" w:hanging="360"/>
      </w:pPr>
    </w:lvl>
    <w:lvl w:ilvl="5" w:tplc="340A001B" w:tentative="1">
      <w:start w:val="1"/>
      <w:numFmt w:val="lowerRoman"/>
      <w:lvlText w:val="%6."/>
      <w:lvlJc w:val="right"/>
      <w:pPr>
        <w:ind w:left="3976" w:hanging="180"/>
      </w:pPr>
    </w:lvl>
    <w:lvl w:ilvl="6" w:tplc="340A000F" w:tentative="1">
      <w:start w:val="1"/>
      <w:numFmt w:val="decimal"/>
      <w:lvlText w:val="%7."/>
      <w:lvlJc w:val="left"/>
      <w:pPr>
        <w:ind w:left="4696" w:hanging="360"/>
      </w:pPr>
    </w:lvl>
    <w:lvl w:ilvl="7" w:tplc="340A0019" w:tentative="1">
      <w:start w:val="1"/>
      <w:numFmt w:val="lowerLetter"/>
      <w:lvlText w:val="%8."/>
      <w:lvlJc w:val="left"/>
      <w:pPr>
        <w:ind w:left="5416" w:hanging="360"/>
      </w:pPr>
    </w:lvl>
    <w:lvl w:ilvl="8" w:tplc="340A001B" w:tentative="1">
      <w:start w:val="1"/>
      <w:numFmt w:val="lowerRoman"/>
      <w:lvlText w:val="%9."/>
      <w:lvlJc w:val="right"/>
      <w:pPr>
        <w:ind w:left="6136" w:hanging="180"/>
      </w:pPr>
    </w:lvl>
  </w:abstractNum>
  <w:abstractNum w:abstractNumId="2" w15:restartNumberingAfterBreak="0">
    <w:nsid w:val="0A725EC6"/>
    <w:multiLevelType w:val="hybridMultilevel"/>
    <w:tmpl w:val="3138C0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B951100"/>
    <w:multiLevelType w:val="hybridMultilevel"/>
    <w:tmpl w:val="A5DC6050"/>
    <w:lvl w:ilvl="0" w:tplc="340A0001">
      <w:start w:val="1"/>
      <w:numFmt w:val="bullet"/>
      <w:lvlText w:val=""/>
      <w:lvlJc w:val="left"/>
      <w:pPr>
        <w:ind w:left="736" w:hanging="360"/>
      </w:pPr>
      <w:rPr>
        <w:rFonts w:ascii="Symbol" w:hAnsi="Symbol" w:hint="default"/>
      </w:rPr>
    </w:lvl>
    <w:lvl w:ilvl="1" w:tplc="340A0003" w:tentative="1">
      <w:start w:val="1"/>
      <w:numFmt w:val="bullet"/>
      <w:lvlText w:val="o"/>
      <w:lvlJc w:val="left"/>
      <w:pPr>
        <w:ind w:left="1456" w:hanging="360"/>
      </w:pPr>
      <w:rPr>
        <w:rFonts w:ascii="Courier New" w:hAnsi="Courier New" w:cs="Courier New" w:hint="default"/>
      </w:rPr>
    </w:lvl>
    <w:lvl w:ilvl="2" w:tplc="340A0005" w:tentative="1">
      <w:start w:val="1"/>
      <w:numFmt w:val="bullet"/>
      <w:lvlText w:val=""/>
      <w:lvlJc w:val="left"/>
      <w:pPr>
        <w:ind w:left="2176" w:hanging="360"/>
      </w:pPr>
      <w:rPr>
        <w:rFonts w:ascii="Wingdings" w:hAnsi="Wingdings" w:hint="default"/>
      </w:rPr>
    </w:lvl>
    <w:lvl w:ilvl="3" w:tplc="340A0001" w:tentative="1">
      <w:start w:val="1"/>
      <w:numFmt w:val="bullet"/>
      <w:lvlText w:val=""/>
      <w:lvlJc w:val="left"/>
      <w:pPr>
        <w:ind w:left="2896" w:hanging="360"/>
      </w:pPr>
      <w:rPr>
        <w:rFonts w:ascii="Symbol" w:hAnsi="Symbol" w:hint="default"/>
      </w:rPr>
    </w:lvl>
    <w:lvl w:ilvl="4" w:tplc="340A0003" w:tentative="1">
      <w:start w:val="1"/>
      <w:numFmt w:val="bullet"/>
      <w:lvlText w:val="o"/>
      <w:lvlJc w:val="left"/>
      <w:pPr>
        <w:ind w:left="3616" w:hanging="360"/>
      </w:pPr>
      <w:rPr>
        <w:rFonts w:ascii="Courier New" w:hAnsi="Courier New" w:cs="Courier New" w:hint="default"/>
      </w:rPr>
    </w:lvl>
    <w:lvl w:ilvl="5" w:tplc="340A0005" w:tentative="1">
      <w:start w:val="1"/>
      <w:numFmt w:val="bullet"/>
      <w:lvlText w:val=""/>
      <w:lvlJc w:val="left"/>
      <w:pPr>
        <w:ind w:left="4336" w:hanging="360"/>
      </w:pPr>
      <w:rPr>
        <w:rFonts w:ascii="Wingdings" w:hAnsi="Wingdings" w:hint="default"/>
      </w:rPr>
    </w:lvl>
    <w:lvl w:ilvl="6" w:tplc="340A0001" w:tentative="1">
      <w:start w:val="1"/>
      <w:numFmt w:val="bullet"/>
      <w:lvlText w:val=""/>
      <w:lvlJc w:val="left"/>
      <w:pPr>
        <w:ind w:left="5056" w:hanging="360"/>
      </w:pPr>
      <w:rPr>
        <w:rFonts w:ascii="Symbol" w:hAnsi="Symbol" w:hint="default"/>
      </w:rPr>
    </w:lvl>
    <w:lvl w:ilvl="7" w:tplc="340A0003" w:tentative="1">
      <w:start w:val="1"/>
      <w:numFmt w:val="bullet"/>
      <w:lvlText w:val="o"/>
      <w:lvlJc w:val="left"/>
      <w:pPr>
        <w:ind w:left="5776" w:hanging="360"/>
      </w:pPr>
      <w:rPr>
        <w:rFonts w:ascii="Courier New" w:hAnsi="Courier New" w:cs="Courier New" w:hint="default"/>
      </w:rPr>
    </w:lvl>
    <w:lvl w:ilvl="8" w:tplc="340A0005" w:tentative="1">
      <w:start w:val="1"/>
      <w:numFmt w:val="bullet"/>
      <w:lvlText w:val=""/>
      <w:lvlJc w:val="left"/>
      <w:pPr>
        <w:ind w:left="6496" w:hanging="360"/>
      </w:pPr>
      <w:rPr>
        <w:rFonts w:ascii="Wingdings" w:hAnsi="Wingdings" w:hint="default"/>
      </w:rPr>
    </w:lvl>
  </w:abstractNum>
  <w:abstractNum w:abstractNumId="4" w15:restartNumberingAfterBreak="0">
    <w:nsid w:val="0C6245C6"/>
    <w:multiLevelType w:val="hybridMultilevel"/>
    <w:tmpl w:val="1B2E28D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EE05AA4"/>
    <w:multiLevelType w:val="hybridMultilevel"/>
    <w:tmpl w:val="CCBA91A0"/>
    <w:lvl w:ilvl="0" w:tplc="2DD00E16">
      <w:start w:val="1"/>
      <w:numFmt w:val="decimal"/>
      <w:lvlText w:val="%1."/>
      <w:lvlJc w:val="left"/>
      <w:pPr>
        <w:ind w:left="376" w:hanging="360"/>
      </w:pPr>
      <w:rPr>
        <w:rFonts w:hint="default"/>
      </w:rPr>
    </w:lvl>
    <w:lvl w:ilvl="1" w:tplc="340A0019" w:tentative="1">
      <w:start w:val="1"/>
      <w:numFmt w:val="lowerLetter"/>
      <w:lvlText w:val="%2."/>
      <w:lvlJc w:val="left"/>
      <w:pPr>
        <w:ind w:left="1096" w:hanging="360"/>
      </w:pPr>
    </w:lvl>
    <w:lvl w:ilvl="2" w:tplc="340A001B" w:tentative="1">
      <w:start w:val="1"/>
      <w:numFmt w:val="lowerRoman"/>
      <w:lvlText w:val="%3."/>
      <w:lvlJc w:val="right"/>
      <w:pPr>
        <w:ind w:left="1816" w:hanging="180"/>
      </w:pPr>
    </w:lvl>
    <w:lvl w:ilvl="3" w:tplc="340A000F" w:tentative="1">
      <w:start w:val="1"/>
      <w:numFmt w:val="decimal"/>
      <w:lvlText w:val="%4."/>
      <w:lvlJc w:val="left"/>
      <w:pPr>
        <w:ind w:left="2536" w:hanging="360"/>
      </w:pPr>
    </w:lvl>
    <w:lvl w:ilvl="4" w:tplc="340A0019" w:tentative="1">
      <w:start w:val="1"/>
      <w:numFmt w:val="lowerLetter"/>
      <w:lvlText w:val="%5."/>
      <w:lvlJc w:val="left"/>
      <w:pPr>
        <w:ind w:left="3256" w:hanging="360"/>
      </w:pPr>
    </w:lvl>
    <w:lvl w:ilvl="5" w:tplc="340A001B" w:tentative="1">
      <w:start w:val="1"/>
      <w:numFmt w:val="lowerRoman"/>
      <w:lvlText w:val="%6."/>
      <w:lvlJc w:val="right"/>
      <w:pPr>
        <w:ind w:left="3976" w:hanging="180"/>
      </w:pPr>
    </w:lvl>
    <w:lvl w:ilvl="6" w:tplc="340A000F" w:tentative="1">
      <w:start w:val="1"/>
      <w:numFmt w:val="decimal"/>
      <w:lvlText w:val="%7."/>
      <w:lvlJc w:val="left"/>
      <w:pPr>
        <w:ind w:left="4696" w:hanging="360"/>
      </w:pPr>
    </w:lvl>
    <w:lvl w:ilvl="7" w:tplc="340A0019" w:tentative="1">
      <w:start w:val="1"/>
      <w:numFmt w:val="lowerLetter"/>
      <w:lvlText w:val="%8."/>
      <w:lvlJc w:val="left"/>
      <w:pPr>
        <w:ind w:left="5416" w:hanging="360"/>
      </w:pPr>
    </w:lvl>
    <w:lvl w:ilvl="8" w:tplc="340A001B" w:tentative="1">
      <w:start w:val="1"/>
      <w:numFmt w:val="lowerRoman"/>
      <w:lvlText w:val="%9."/>
      <w:lvlJc w:val="right"/>
      <w:pPr>
        <w:ind w:left="6136" w:hanging="180"/>
      </w:pPr>
    </w:lvl>
  </w:abstractNum>
  <w:abstractNum w:abstractNumId="6" w15:restartNumberingAfterBreak="0">
    <w:nsid w:val="10C45FCC"/>
    <w:multiLevelType w:val="hybridMultilevel"/>
    <w:tmpl w:val="0F4AC72A"/>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131B2F12"/>
    <w:multiLevelType w:val="hybridMultilevel"/>
    <w:tmpl w:val="DE54E9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7596A95"/>
    <w:multiLevelType w:val="hybridMultilevel"/>
    <w:tmpl w:val="5B22B1E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77049D4"/>
    <w:multiLevelType w:val="hybridMultilevel"/>
    <w:tmpl w:val="235E1A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0AE7553"/>
    <w:multiLevelType w:val="hybridMultilevel"/>
    <w:tmpl w:val="6B4A8F5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1" w15:restartNumberingAfterBreak="0">
    <w:nsid w:val="20B50874"/>
    <w:multiLevelType w:val="hybridMultilevel"/>
    <w:tmpl w:val="C414F036"/>
    <w:lvl w:ilvl="0" w:tplc="340A0001">
      <w:start w:val="1"/>
      <w:numFmt w:val="bullet"/>
      <w:lvlText w:val=""/>
      <w:lvlJc w:val="left"/>
      <w:pPr>
        <w:ind w:left="736" w:hanging="360"/>
      </w:pPr>
      <w:rPr>
        <w:rFonts w:ascii="Symbol" w:hAnsi="Symbol" w:hint="default"/>
      </w:rPr>
    </w:lvl>
    <w:lvl w:ilvl="1" w:tplc="340A0003" w:tentative="1">
      <w:start w:val="1"/>
      <w:numFmt w:val="bullet"/>
      <w:lvlText w:val="o"/>
      <w:lvlJc w:val="left"/>
      <w:pPr>
        <w:ind w:left="1456" w:hanging="360"/>
      </w:pPr>
      <w:rPr>
        <w:rFonts w:ascii="Courier New" w:hAnsi="Courier New" w:cs="Courier New" w:hint="default"/>
      </w:rPr>
    </w:lvl>
    <w:lvl w:ilvl="2" w:tplc="340A0005" w:tentative="1">
      <w:start w:val="1"/>
      <w:numFmt w:val="bullet"/>
      <w:lvlText w:val=""/>
      <w:lvlJc w:val="left"/>
      <w:pPr>
        <w:ind w:left="2176" w:hanging="360"/>
      </w:pPr>
      <w:rPr>
        <w:rFonts w:ascii="Wingdings" w:hAnsi="Wingdings" w:hint="default"/>
      </w:rPr>
    </w:lvl>
    <w:lvl w:ilvl="3" w:tplc="340A0001" w:tentative="1">
      <w:start w:val="1"/>
      <w:numFmt w:val="bullet"/>
      <w:lvlText w:val=""/>
      <w:lvlJc w:val="left"/>
      <w:pPr>
        <w:ind w:left="2896" w:hanging="360"/>
      </w:pPr>
      <w:rPr>
        <w:rFonts w:ascii="Symbol" w:hAnsi="Symbol" w:hint="default"/>
      </w:rPr>
    </w:lvl>
    <w:lvl w:ilvl="4" w:tplc="340A0003" w:tentative="1">
      <w:start w:val="1"/>
      <w:numFmt w:val="bullet"/>
      <w:lvlText w:val="o"/>
      <w:lvlJc w:val="left"/>
      <w:pPr>
        <w:ind w:left="3616" w:hanging="360"/>
      </w:pPr>
      <w:rPr>
        <w:rFonts w:ascii="Courier New" w:hAnsi="Courier New" w:cs="Courier New" w:hint="default"/>
      </w:rPr>
    </w:lvl>
    <w:lvl w:ilvl="5" w:tplc="340A0005" w:tentative="1">
      <w:start w:val="1"/>
      <w:numFmt w:val="bullet"/>
      <w:lvlText w:val=""/>
      <w:lvlJc w:val="left"/>
      <w:pPr>
        <w:ind w:left="4336" w:hanging="360"/>
      </w:pPr>
      <w:rPr>
        <w:rFonts w:ascii="Wingdings" w:hAnsi="Wingdings" w:hint="default"/>
      </w:rPr>
    </w:lvl>
    <w:lvl w:ilvl="6" w:tplc="340A0001" w:tentative="1">
      <w:start w:val="1"/>
      <w:numFmt w:val="bullet"/>
      <w:lvlText w:val=""/>
      <w:lvlJc w:val="left"/>
      <w:pPr>
        <w:ind w:left="5056" w:hanging="360"/>
      </w:pPr>
      <w:rPr>
        <w:rFonts w:ascii="Symbol" w:hAnsi="Symbol" w:hint="default"/>
      </w:rPr>
    </w:lvl>
    <w:lvl w:ilvl="7" w:tplc="340A0003" w:tentative="1">
      <w:start w:val="1"/>
      <w:numFmt w:val="bullet"/>
      <w:lvlText w:val="o"/>
      <w:lvlJc w:val="left"/>
      <w:pPr>
        <w:ind w:left="5776" w:hanging="360"/>
      </w:pPr>
      <w:rPr>
        <w:rFonts w:ascii="Courier New" w:hAnsi="Courier New" w:cs="Courier New" w:hint="default"/>
      </w:rPr>
    </w:lvl>
    <w:lvl w:ilvl="8" w:tplc="340A0005" w:tentative="1">
      <w:start w:val="1"/>
      <w:numFmt w:val="bullet"/>
      <w:lvlText w:val=""/>
      <w:lvlJc w:val="left"/>
      <w:pPr>
        <w:ind w:left="6496" w:hanging="360"/>
      </w:pPr>
      <w:rPr>
        <w:rFonts w:ascii="Wingdings" w:hAnsi="Wingdings" w:hint="default"/>
      </w:rPr>
    </w:lvl>
  </w:abstractNum>
  <w:abstractNum w:abstractNumId="12" w15:restartNumberingAfterBreak="0">
    <w:nsid w:val="31065EC5"/>
    <w:multiLevelType w:val="hybridMultilevel"/>
    <w:tmpl w:val="02F835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A3825B1"/>
    <w:multiLevelType w:val="hybridMultilevel"/>
    <w:tmpl w:val="E9C020EA"/>
    <w:lvl w:ilvl="0" w:tplc="C56C386C">
      <w:start w:val="1"/>
      <w:numFmt w:val="lowerLetter"/>
      <w:lvlText w:val="%1)"/>
      <w:lvlJc w:val="left"/>
      <w:pPr>
        <w:ind w:left="376" w:hanging="360"/>
      </w:pPr>
      <w:rPr>
        <w:rFonts w:hint="default"/>
      </w:rPr>
    </w:lvl>
    <w:lvl w:ilvl="1" w:tplc="340A0019" w:tentative="1">
      <w:start w:val="1"/>
      <w:numFmt w:val="lowerLetter"/>
      <w:lvlText w:val="%2."/>
      <w:lvlJc w:val="left"/>
      <w:pPr>
        <w:ind w:left="1096" w:hanging="360"/>
      </w:pPr>
    </w:lvl>
    <w:lvl w:ilvl="2" w:tplc="340A001B" w:tentative="1">
      <w:start w:val="1"/>
      <w:numFmt w:val="lowerRoman"/>
      <w:lvlText w:val="%3."/>
      <w:lvlJc w:val="right"/>
      <w:pPr>
        <w:ind w:left="1816" w:hanging="180"/>
      </w:pPr>
    </w:lvl>
    <w:lvl w:ilvl="3" w:tplc="340A000F" w:tentative="1">
      <w:start w:val="1"/>
      <w:numFmt w:val="decimal"/>
      <w:lvlText w:val="%4."/>
      <w:lvlJc w:val="left"/>
      <w:pPr>
        <w:ind w:left="2536" w:hanging="360"/>
      </w:pPr>
    </w:lvl>
    <w:lvl w:ilvl="4" w:tplc="340A0019" w:tentative="1">
      <w:start w:val="1"/>
      <w:numFmt w:val="lowerLetter"/>
      <w:lvlText w:val="%5."/>
      <w:lvlJc w:val="left"/>
      <w:pPr>
        <w:ind w:left="3256" w:hanging="360"/>
      </w:pPr>
    </w:lvl>
    <w:lvl w:ilvl="5" w:tplc="340A001B" w:tentative="1">
      <w:start w:val="1"/>
      <w:numFmt w:val="lowerRoman"/>
      <w:lvlText w:val="%6."/>
      <w:lvlJc w:val="right"/>
      <w:pPr>
        <w:ind w:left="3976" w:hanging="180"/>
      </w:pPr>
    </w:lvl>
    <w:lvl w:ilvl="6" w:tplc="340A000F" w:tentative="1">
      <w:start w:val="1"/>
      <w:numFmt w:val="decimal"/>
      <w:lvlText w:val="%7."/>
      <w:lvlJc w:val="left"/>
      <w:pPr>
        <w:ind w:left="4696" w:hanging="360"/>
      </w:pPr>
    </w:lvl>
    <w:lvl w:ilvl="7" w:tplc="340A0019" w:tentative="1">
      <w:start w:val="1"/>
      <w:numFmt w:val="lowerLetter"/>
      <w:lvlText w:val="%8."/>
      <w:lvlJc w:val="left"/>
      <w:pPr>
        <w:ind w:left="5416" w:hanging="360"/>
      </w:pPr>
    </w:lvl>
    <w:lvl w:ilvl="8" w:tplc="340A001B" w:tentative="1">
      <w:start w:val="1"/>
      <w:numFmt w:val="lowerRoman"/>
      <w:lvlText w:val="%9."/>
      <w:lvlJc w:val="right"/>
      <w:pPr>
        <w:ind w:left="6136" w:hanging="180"/>
      </w:pPr>
    </w:lvl>
  </w:abstractNum>
  <w:abstractNum w:abstractNumId="14" w15:restartNumberingAfterBreak="0">
    <w:nsid w:val="40140AD8"/>
    <w:multiLevelType w:val="hybridMultilevel"/>
    <w:tmpl w:val="59348A1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273794F"/>
    <w:multiLevelType w:val="hybridMultilevel"/>
    <w:tmpl w:val="01C687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518615B"/>
    <w:multiLevelType w:val="hybridMultilevel"/>
    <w:tmpl w:val="5D40E9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8CC6C00"/>
    <w:multiLevelType w:val="hybridMultilevel"/>
    <w:tmpl w:val="2A1828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BC75A87"/>
    <w:multiLevelType w:val="hybridMultilevel"/>
    <w:tmpl w:val="C6740D8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1EE4C99"/>
    <w:multiLevelType w:val="hybridMultilevel"/>
    <w:tmpl w:val="8A3CC5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2CB74F9"/>
    <w:multiLevelType w:val="hybridMultilevel"/>
    <w:tmpl w:val="52F26A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7521D20"/>
    <w:multiLevelType w:val="hybridMultilevel"/>
    <w:tmpl w:val="1C567B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949011D"/>
    <w:multiLevelType w:val="hybridMultilevel"/>
    <w:tmpl w:val="E1DE7C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AEF5507"/>
    <w:multiLevelType w:val="hybridMultilevel"/>
    <w:tmpl w:val="448078E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4" w15:restartNumberingAfterBreak="0">
    <w:nsid w:val="5D9C6203"/>
    <w:multiLevelType w:val="hybridMultilevel"/>
    <w:tmpl w:val="588A3D7A"/>
    <w:lvl w:ilvl="0" w:tplc="D63E902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FD114B7"/>
    <w:multiLevelType w:val="hybridMultilevel"/>
    <w:tmpl w:val="AD5292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5FD54C5"/>
    <w:multiLevelType w:val="hybridMultilevel"/>
    <w:tmpl w:val="A53C593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7" w15:restartNumberingAfterBreak="0">
    <w:nsid w:val="6B917464"/>
    <w:multiLevelType w:val="hybridMultilevel"/>
    <w:tmpl w:val="BFACD02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E2F5D21"/>
    <w:multiLevelType w:val="hybridMultilevel"/>
    <w:tmpl w:val="1B9467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FC10A99"/>
    <w:multiLevelType w:val="hybridMultilevel"/>
    <w:tmpl w:val="201E705E"/>
    <w:lvl w:ilvl="0" w:tplc="6B3E957E">
      <w:start w:val="1"/>
      <w:numFmt w:val="bullet"/>
      <w:lvlText w:val="•"/>
      <w:lvlJc w:val="left"/>
      <w:pPr>
        <w:ind w:left="7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1808410">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DDCC6CC8">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993646A0">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CC0A2C30">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B7445738">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809A1BA2">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5069F16">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9F7E4B90">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30" w15:restartNumberingAfterBreak="0">
    <w:nsid w:val="6FED2FBB"/>
    <w:multiLevelType w:val="hybridMultilevel"/>
    <w:tmpl w:val="78943A7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2847234"/>
    <w:multiLevelType w:val="hybridMultilevel"/>
    <w:tmpl w:val="F22413D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52C5749"/>
    <w:multiLevelType w:val="hybridMultilevel"/>
    <w:tmpl w:val="21AC50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7E252C67"/>
    <w:multiLevelType w:val="hybridMultilevel"/>
    <w:tmpl w:val="4B08FAFA"/>
    <w:lvl w:ilvl="0" w:tplc="340A000F">
      <w:start w:val="1"/>
      <w:numFmt w:val="decimal"/>
      <w:lvlText w:val="%1."/>
      <w:lvlJc w:val="left"/>
      <w:pPr>
        <w:ind w:left="736" w:hanging="360"/>
      </w:pPr>
    </w:lvl>
    <w:lvl w:ilvl="1" w:tplc="340A0019" w:tentative="1">
      <w:start w:val="1"/>
      <w:numFmt w:val="lowerLetter"/>
      <w:lvlText w:val="%2."/>
      <w:lvlJc w:val="left"/>
      <w:pPr>
        <w:ind w:left="1456" w:hanging="360"/>
      </w:pPr>
    </w:lvl>
    <w:lvl w:ilvl="2" w:tplc="340A001B" w:tentative="1">
      <w:start w:val="1"/>
      <w:numFmt w:val="lowerRoman"/>
      <w:lvlText w:val="%3."/>
      <w:lvlJc w:val="right"/>
      <w:pPr>
        <w:ind w:left="2176" w:hanging="180"/>
      </w:pPr>
    </w:lvl>
    <w:lvl w:ilvl="3" w:tplc="340A000F" w:tentative="1">
      <w:start w:val="1"/>
      <w:numFmt w:val="decimal"/>
      <w:lvlText w:val="%4."/>
      <w:lvlJc w:val="left"/>
      <w:pPr>
        <w:ind w:left="2896" w:hanging="360"/>
      </w:pPr>
    </w:lvl>
    <w:lvl w:ilvl="4" w:tplc="340A0019" w:tentative="1">
      <w:start w:val="1"/>
      <w:numFmt w:val="lowerLetter"/>
      <w:lvlText w:val="%5."/>
      <w:lvlJc w:val="left"/>
      <w:pPr>
        <w:ind w:left="3616" w:hanging="360"/>
      </w:pPr>
    </w:lvl>
    <w:lvl w:ilvl="5" w:tplc="340A001B" w:tentative="1">
      <w:start w:val="1"/>
      <w:numFmt w:val="lowerRoman"/>
      <w:lvlText w:val="%6."/>
      <w:lvlJc w:val="right"/>
      <w:pPr>
        <w:ind w:left="4336" w:hanging="180"/>
      </w:pPr>
    </w:lvl>
    <w:lvl w:ilvl="6" w:tplc="340A000F" w:tentative="1">
      <w:start w:val="1"/>
      <w:numFmt w:val="decimal"/>
      <w:lvlText w:val="%7."/>
      <w:lvlJc w:val="left"/>
      <w:pPr>
        <w:ind w:left="5056" w:hanging="360"/>
      </w:pPr>
    </w:lvl>
    <w:lvl w:ilvl="7" w:tplc="340A0019" w:tentative="1">
      <w:start w:val="1"/>
      <w:numFmt w:val="lowerLetter"/>
      <w:lvlText w:val="%8."/>
      <w:lvlJc w:val="left"/>
      <w:pPr>
        <w:ind w:left="5776" w:hanging="360"/>
      </w:pPr>
    </w:lvl>
    <w:lvl w:ilvl="8" w:tplc="340A001B" w:tentative="1">
      <w:start w:val="1"/>
      <w:numFmt w:val="lowerRoman"/>
      <w:lvlText w:val="%9."/>
      <w:lvlJc w:val="right"/>
      <w:pPr>
        <w:ind w:left="6496" w:hanging="180"/>
      </w:pPr>
    </w:lvl>
  </w:abstractNum>
  <w:abstractNum w:abstractNumId="34" w15:restartNumberingAfterBreak="0">
    <w:nsid w:val="7EF42232"/>
    <w:multiLevelType w:val="hybridMultilevel"/>
    <w:tmpl w:val="3B2C920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F1516B6"/>
    <w:multiLevelType w:val="hybridMultilevel"/>
    <w:tmpl w:val="11485A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3"/>
  </w:num>
  <w:num w:numId="4">
    <w:abstractNumId w:val="1"/>
  </w:num>
  <w:num w:numId="5">
    <w:abstractNumId w:val="34"/>
  </w:num>
  <w:num w:numId="6">
    <w:abstractNumId w:val="10"/>
  </w:num>
  <w:num w:numId="7">
    <w:abstractNumId w:val="25"/>
  </w:num>
  <w:num w:numId="8">
    <w:abstractNumId w:val="12"/>
  </w:num>
  <w:num w:numId="9">
    <w:abstractNumId w:val="17"/>
  </w:num>
  <w:num w:numId="10">
    <w:abstractNumId w:val="32"/>
  </w:num>
  <w:num w:numId="11">
    <w:abstractNumId w:val="4"/>
  </w:num>
  <w:num w:numId="12">
    <w:abstractNumId w:val="6"/>
  </w:num>
  <w:num w:numId="13">
    <w:abstractNumId w:val="23"/>
  </w:num>
  <w:num w:numId="14">
    <w:abstractNumId w:val="9"/>
  </w:num>
  <w:num w:numId="15">
    <w:abstractNumId w:val="30"/>
  </w:num>
  <w:num w:numId="16">
    <w:abstractNumId w:val="24"/>
  </w:num>
  <w:num w:numId="17">
    <w:abstractNumId w:val="22"/>
  </w:num>
  <w:num w:numId="18">
    <w:abstractNumId w:val="31"/>
  </w:num>
  <w:num w:numId="19">
    <w:abstractNumId w:val="18"/>
  </w:num>
  <w:num w:numId="20">
    <w:abstractNumId w:val="0"/>
  </w:num>
  <w:num w:numId="21">
    <w:abstractNumId w:val="15"/>
  </w:num>
  <w:num w:numId="22">
    <w:abstractNumId w:val="33"/>
  </w:num>
  <w:num w:numId="23">
    <w:abstractNumId w:val="28"/>
  </w:num>
  <w:num w:numId="24">
    <w:abstractNumId w:val="20"/>
  </w:num>
  <w:num w:numId="25">
    <w:abstractNumId w:val="19"/>
  </w:num>
  <w:num w:numId="26">
    <w:abstractNumId w:val="35"/>
  </w:num>
  <w:num w:numId="27">
    <w:abstractNumId w:val="2"/>
  </w:num>
  <w:num w:numId="28">
    <w:abstractNumId w:val="7"/>
  </w:num>
  <w:num w:numId="29">
    <w:abstractNumId w:val="27"/>
  </w:num>
  <w:num w:numId="30">
    <w:abstractNumId w:val="29"/>
  </w:num>
  <w:num w:numId="31">
    <w:abstractNumId w:val="14"/>
  </w:num>
  <w:num w:numId="32">
    <w:abstractNumId w:val="8"/>
  </w:num>
  <w:num w:numId="33">
    <w:abstractNumId w:val="16"/>
  </w:num>
  <w:num w:numId="34">
    <w:abstractNumId w:val="26"/>
  </w:num>
  <w:num w:numId="35">
    <w:abstractNumId w:val="13"/>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F67"/>
    <w:rsid w:val="00007691"/>
    <w:rsid w:val="00021F1C"/>
    <w:rsid w:val="0003346C"/>
    <w:rsid w:val="00041763"/>
    <w:rsid w:val="00041E2D"/>
    <w:rsid w:val="0005048A"/>
    <w:rsid w:val="00055280"/>
    <w:rsid w:val="00056887"/>
    <w:rsid w:val="00056F4F"/>
    <w:rsid w:val="00062F34"/>
    <w:rsid w:val="00067F67"/>
    <w:rsid w:val="00074A60"/>
    <w:rsid w:val="00075D56"/>
    <w:rsid w:val="00093CC8"/>
    <w:rsid w:val="00093FBB"/>
    <w:rsid w:val="000A6963"/>
    <w:rsid w:val="000C6985"/>
    <w:rsid w:val="000D0CEF"/>
    <w:rsid w:val="000D57E1"/>
    <w:rsid w:val="000E06C3"/>
    <w:rsid w:val="000E263F"/>
    <w:rsid w:val="000E3A00"/>
    <w:rsid w:val="001126FC"/>
    <w:rsid w:val="001149ED"/>
    <w:rsid w:val="00126875"/>
    <w:rsid w:val="0013512F"/>
    <w:rsid w:val="0014104F"/>
    <w:rsid w:val="00152301"/>
    <w:rsid w:val="001533FC"/>
    <w:rsid w:val="00162EA1"/>
    <w:rsid w:val="00172BE0"/>
    <w:rsid w:val="00185E70"/>
    <w:rsid w:val="00187C2E"/>
    <w:rsid w:val="001B6DA1"/>
    <w:rsid w:val="001C20E8"/>
    <w:rsid w:val="001D3F12"/>
    <w:rsid w:val="001D4038"/>
    <w:rsid w:val="001D55B9"/>
    <w:rsid w:val="001E2722"/>
    <w:rsid w:val="002003EA"/>
    <w:rsid w:val="00200F41"/>
    <w:rsid w:val="00207C67"/>
    <w:rsid w:val="00213268"/>
    <w:rsid w:val="00214CEB"/>
    <w:rsid w:val="00232135"/>
    <w:rsid w:val="002326F0"/>
    <w:rsid w:val="00233AA0"/>
    <w:rsid w:val="00245C0D"/>
    <w:rsid w:val="00253ABE"/>
    <w:rsid w:val="0026309F"/>
    <w:rsid w:val="002B1CA1"/>
    <w:rsid w:val="002B7F9A"/>
    <w:rsid w:val="002E332E"/>
    <w:rsid w:val="002E616B"/>
    <w:rsid w:val="00315D62"/>
    <w:rsid w:val="00325FEA"/>
    <w:rsid w:val="003266A1"/>
    <w:rsid w:val="0033497A"/>
    <w:rsid w:val="00335E40"/>
    <w:rsid w:val="003421D4"/>
    <w:rsid w:val="00350E33"/>
    <w:rsid w:val="00355D08"/>
    <w:rsid w:val="00372DC6"/>
    <w:rsid w:val="003774E9"/>
    <w:rsid w:val="00392DBC"/>
    <w:rsid w:val="003A3FF6"/>
    <w:rsid w:val="003A5968"/>
    <w:rsid w:val="003C42F4"/>
    <w:rsid w:val="003D2F36"/>
    <w:rsid w:val="003D595D"/>
    <w:rsid w:val="003E6764"/>
    <w:rsid w:val="003F3608"/>
    <w:rsid w:val="00407B3E"/>
    <w:rsid w:val="00431A8A"/>
    <w:rsid w:val="0043776F"/>
    <w:rsid w:val="004408C7"/>
    <w:rsid w:val="004456C4"/>
    <w:rsid w:val="00451378"/>
    <w:rsid w:val="004513DB"/>
    <w:rsid w:val="00451ADF"/>
    <w:rsid w:val="00452845"/>
    <w:rsid w:val="00475A99"/>
    <w:rsid w:val="00477B14"/>
    <w:rsid w:val="0048372C"/>
    <w:rsid w:val="004931DA"/>
    <w:rsid w:val="004A2859"/>
    <w:rsid w:val="004B4D93"/>
    <w:rsid w:val="004C34DA"/>
    <w:rsid w:val="004D79A6"/>
    <w:rsid w:val="004E2C14"/>
    <w:rsid w:val="004E7E40"/>
    <w:rsid w:val="004F090A"/>
    <w:rsid w:val="004F60CF"/>
    <w:rsid w:val="005002DB"/>
    <w:rsid w:val="00514236"/>
    <w:rsid w:val="005143C5"/>
    <w:rsid w:val="00516164"/>
    <w:rsid w:val="005179C7"/>
    <w:rsid w:val="00520290"/>
    <w:rsid w:val="00525A3C"/>
    <w:rsid w:val="005319A3"/>
    <w:rsid w:val="00552D8F"/>
    <w:rsid w:val="00567AFA"/>
    <w:rsid w:val="00571CCC"/>
    <w:rsid w:val="0058262E"/>
    <w:rsid w:val="0058754D"/>
    <w:rsid w:val="00592E40"/>
    <w:rsid w:val="005B17DA"/>
    <w:rsid w:val="005B4FAF"/>
    <w:rsid w:val="005D41C0"/>
    <w:rsid w:val="005E244B"/>
    <w:rsid w:val="00600523"/>
    <w:rsid w:val="00603024"/>
    <w:rsid w:val="00604E0E"/>
    <w:rsid w:val="00612144"/>
    <w:rsid w:val="00621BAA"/>
    <w:rsid w:val="00633938"/>
    <w:rsid w:val="00643AC3"/>
    <w:rsid w:val="00644E42"/>
    <w:rsid w:val="006512BB"/>
    <w:rsid w:val="00652992"/>
    <w:rsid w:val="00652CE7"/>
    <w:rsid w:val="00661CB6"/>
    <w:rsid w:val="00666BDB"/>
    <w:rsid w:val="00680C98"/>
    <w:rsid w:val="006833B7"/>
    <w:rsid w:val="00683C3E"/>
    <w:rsid w:val="00687948"/>
    <w:rsid w:val="00693235"/>
    <w:rsid w:val="006A2B4F"/>
    <w:rsid w:val="00701935"/>
    <w:rsid w:val="00706C2F"/>
    <w:rsid w:val="00717B60"/>
    <w:rsid w:val="00726EC9"/>
    <w:rsid w:val="00746F6A"/>
    <w:rsid w:val="00771E20"/>
    <w:rsid w:val="00772837"/>
    <w:rsid w:val="00774965"/>
    <w:rsid w:val="00782167"/>
    <w:rsid w:val="00787E51"/>
    <w:rsid w:val="0079085F"/>
    <w:rsid w:val="007944D1"/>
    <w:rsid w:val="007D287F"/>
    <w:rsid w:val="00805AB6"/>
    <w:rsid w:val="00825D2C"/>
    <w:rsid w:val="00841354"/>
    <w:rsid w:val="00845B31"/>
    <w:rsid w:val="00850B7A"/>
    <w:rsid w:val="008538FB"/>
    <w:rsid w:val="00857206"/>
    <w:rsid w:val="00874ABD"/>
    <w:rsid w:val="008840A1"/>
    <w:rsid w:val="008C4DF7"/>
    <w:rsid w:val="008E4BC5"/>
    <w:rsid w:val="008F1F18"/>
    <w:rsid w:val="008F3FCE"/>
    <w:rsid w:val="00902BE3"/>
    <w:rsid w:val="0090390A"/>
    <w:rsid w:val="00911B11"/>
    <w:rsid w:val="00912CBE"/>
    <w:rsid w:val="00916C41"/>
    <w:rsid w:val="00927359"/>
    <w:rsid w:val="00933A75"/>
    <w:rsid w:val="00934C63"/>
    <w:rsid w:val="00971ED0"/>
    <w:rsid w:val="00991F85"/>
    <w:rsid w:val="00992724"/>
    <w:rsid w:val="00997BAF"/>
    <w:rsid w:val="009C0275"/>
    <w:rsid w:val="009E349F"/>
    <w:rsid w:val="00A12B11"/>
    <w:rsid w:val="00A260AD"/>
    <w:rsid w:val="00A32EAB"/>
    <w:rsid w:val="00A331E6"/>
    <w:rsid w:val="00A42C4C"/>
    <w:rsid w:val="00A5105E"/>
    <w:rsid w:val="00A521B8"/>
    <w:rsid w:val="00A55B4D"/>
    <w:rsid w:val="00A57BF7"/>
    <w:rsid w:val="00A60CE7"/>
    <w:rsid w:val="00A6199D"/>
    <w:rsid w:val="00A673FB"/>
    <w:rsid w:val="00A75C5B"/>
    <w:rsid w:val="00A955E9"/>
    <w:rsid w:val="00A9758F"/>
    <w:rsid w:val="00AA2988"/>
    <w:rsid w:val="00AB67F2"/>
    <w:rsid w:val="00AB7929"/>
    <w:rsid w:val="00AC11BA"/>
    <w:rsid w:val="00AC3F5A"/>
    <w:rsid w:val="00AF0C9C"/>
    <w:rsid w:val="00AF3CCB"/>
    <w:rsid w:val="00AF759D"/>
    <w:rsid w:val="00B12141"/>
    <w:rsid w:val="00B36467"/>
    <w:rsid w:val="00B43408"/>
    <w:rsid w:val="00B72DC2"/>
    <w:rsid w:val="00B8021C"/>
    <w:rsid w:val="00B94A78"/>
    <w:rsid w:val="00B95A27"/>
    <w:rsid w:val="00B95D5C"/>
    <w:rsid w:val="00BD0FB6"/>
    <w:rsid w:val="00BF0E5E"/>
    <w:rsid w:val="00C02557"/>
    <w:rsid w:val="00C073BC"/>
    <w:rsid w:val="00C165C7"/>
    <w:rsid w:val="00C236E0"/>
    <w:rsid w:val="00C30A87"/>
    <w:rsid w:val="00C51FCF"/>
    <w:rsid w:val="00C64FAA"/>
    <w:rsid w:val="00C71B59"/>
    <w:rsid w:val="00C94886"/>
    <w:rsid w:val="00CA2A05"/>
    <w:rsid w:val="00CB01A8"/>
    <w:rsid w:val="00CB250A"/>
    <w:rsid w:val="00CB5FC8"/>
    <w:rsid w:val="00CD2586"/>
    <w:rsid w:val="00CE4DE8"/>
    <w:rsid w:val="00D15849"/>
    <w:rsid w:val="00D15F60"/>
    <w:rsid w:val="00D26EB0"/>
    <w:rsid w:val="00D503E1"/>
    <w:rsid w:val="00D5437B"/>
    <w:rsid w:val="00D5588F"/>
    <w:rsid w:val="00D55EBC"/>
    <w:rsid w:val="00D6374B"/>
    <w:rsid w:val="00D73013"/>
    <w:rsid w:val="00D8728D"/>
    <w:rsid w:val="00D87E80"/>
    <w:rsid w:val="00DA4C76"/>
    <w:rsid w:val="00DC3DB3"/>
    <w:rsid w:val="00DC4DCB"/>
    <w:rsid w:val="00DC6710"/>
    <w:rsid w:val="00DD0EE6"/>
    <w:rsid w:val="00DD2C09"/>
    <w:rsid w:val="00DE2E43"/>
    <w:rsid w:val="00E0002C"/>
    <w:rsid w:val="00E036A0"/>
    <w:rsid w:val="00E0675A"/>
    <w:rsid w:val="00E11BC2"/>
    <w:rsid w:val="00E20D37"/>
    <w:rsid w:val="00E20F69"/>
    <w:rsid w:val="00E31F76"/>
    <w:rsid w:val="00E3398B"/>
    <w:rsid w:val="00E60C45"/>
    <w:rsid w:val="00E72E46"/>
    <w:rsid w:val="00E806FF"/>
    <w:rsid w:val="00E96E20"/>
    <w:rsid w:val="00EA1F4A"/>
    <w:rsid w:val="00EA4A6E"/>
    <w:rsid w:val="00ED03CF"/>
    <w:rsid w:val="00EE19A6"/>
    <w:rsid w:val="00F26838"/>
    <w:rsid w:val="00F3560F"/>
    <w:rsid w:val="00F45305"/>
    <w:rsid w:val="00F565BA"/>
    <w:rsid w:val="00F6537B"/>
    <w:rsid w:val="00F878FD"/>
    <w:rsid w:val="00F94DBA"/>
    <w:rsid w:val="00FC7ECD"/>
    <w:rsid w:val="00FE43FC"/>
    <w:rsid w:val="00FE5C01"/>
    <w:rsid w:val="00FF1D81"/>
    <w:rsid w:val="00FF65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CE169"/>
  <w15:docId w15:val="{75DF9EE7-2539-4DCE-B8A7-4AB6975F7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7206"/>
    <w:rPr>
      <w:rFonts w:ascii="Calibri" w:eastAsia="Calibri" w:hAnsi="Calibri" w:cs="Calibri"/>
      <w:color w:val="000000"/>
    </w:rPr>
  </w:style>
  <w:style w:type="paragraph" w:styleId="Ttulo2">
    <w:name w:val="heading 2"/>
    <w:next w:val="Normal"/>
    <w:link w:val="Ttulo2Car"/>
    <w:uiPriority w:val="9"/>
    <w:unhideWhenUsed/>
    <w:qFormat/>
    <w:rsid w:val="00902BE3"/>
    <w:pPr>
      <w:keepNext/>
      <w:keepLines/>
      <w:spacing w:after="346"/>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D637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6374B"/>
    <w:rPr>
      <w:rFonts w:ascii="Calibri" w:eastAsia="Calibri" w:hAnsi="Calibri" w:cs="Calibri"/>
      <w:color w:val="000000"/>
    </w:rPr>
  </w:style>
  <w:style w:type="paragraph" w:styleId="Piedepgina">
    <w:name w:val="footer"/>
    <w:basedOn w:val="Normal"/>
    <w:link w:val="PiedepginaCar"/>
    <w:uiPriority w:val="99"/>
    <w:unhideWhenUsed/>
    <w:rsid w:val="00D637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374B"/>
    <w:rPr>
      <w:rFonts w:ascii="Calibri" w:eastAsia="Calibri" w:hAnsi="Calibri" w:cs="Calibri"/>
      <w:color w:val="000000"/>
    </w:rPr>
  </w:style>
  <w:style w:type="character" w:styleId="Hipervnculo">
    <w:name w:val="Hyperlink"/>
    <w:basedOn w:val="Fuentedeprrafopredeter"/>
    <w:uiPriority w:val="99"/>
    <w:unhideWhenUsed/>
    <w:rsid w:val="002E616B"/>
    <w:rPr>
      <w:color w:val="0563C1" w:themeColor="hyperlink"/>
      <w:u w:val="single"/>
    </w:rPr>
  </w:style>
  <w:style w:type="character" w:styleId="Mencinsinresolver">
    <w:name w:val="Unresolved Mention"/>
    <w:basedOn w:val="Fuentedeprrafopredeter"/>
    <w:uiPriority w:val="99"/>
    <w:semiHidden/>
    <w:unhideWhenUsed/>
    <w:rsid w:val="002E616B"/>
    <w:rPr>
      <w:color w:val="605E5C"/>
      <w:shd w:val="clear" w:color="auto" w:fill="E1DFDD"/>
    </w:rPr>
  </w:style>
  <w:style w:type="paragraph" w:styleId="Prrafodelista">
    <w:name w:val="List Paragraph"/>
    <w:basedOn w:val="Normal"/>
    <w:uiPriority w:val="34"/>
    <w:qFormat/>
    <w:rsid w:val="00706C2F"/>
    <w:pPr>
      <w:ind w:left="720"/>
      <w:contextualSpacing/>
    </w:pPr>
  </w:style>
  <w:style w:type="table" w:styleId="Tablaconcuadrcula">
    <w:name w:val="Table Grid"/>
    <w:basedOn w:val="Tablanormal"/>
    <w:uiPriority w:val="39"/>
    <w:rsid w:val="00E11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55E9"/>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visitado">
    <w:name w:val="FollowedHyperlink"/>
    <w:basedOn w:val="Fuentedeprrafopredeter"/>
    <w:uiPriority w:val="99"/>
    <w:semiHidden/>
    <w:unhideWhenUsed/>
    <w:rsid w:val="00571CCC"/>
    <w:rPr>
      <w:color w:val="954F72" w:themeColor="followedHyperlink"/>
      <w:u w:val="single"/>
    </w:rPr>
  </w:style>
  <w:style w:type="character" w:customStyle="1" w:styleId="Ttulo2Car">
    <w:name w:val="Título 2 Car"/>
    <w:basedOn w:val="Fuentedeprrafopredeter"/>
    <w:link w:val="Ttulo2"/>
    <w:rsid w:val="00902BE3"/>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96132">
      <w:bodyDiv w:val="1"/>
      <w:marLeft w:val="0"/>
      <w:marRight w:val="0"/>
      <w:marTop w:val="0"/>
      <w:marBottom w:val="0"/>
      <w:divBdr>
        <w:top w:val="none" w:sz="0" w:space="0" w:color="auto"/>
        <w:left w:val="none" w:sz="0" w:space="0" w:color="auto"/>
        <w:bottom w:val="none" w:sz="0" w:space="0" w:color="auto"/>
        <w:right w:val="none" w:sz="0" w:space="0" w:color="auto"/>
      </w:divBdr>
    </w:div>
    <w:div w:id="554388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76C97-CB20-43A0-AB5D-A742236CC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807</Words>
  <Characters>4439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dc:creator>
  <cp:keywords/>
  <cp:lastModifiedBy>Paola</cp:lastModifiedBy>
  <cp:revision>6</cp:revision>
  <dcterms:created xsi:type="dcterms:W3CDTF">2020-10-21T19:33:00Z</dcterms:created>
  <dcterms:modified xsi:type="dcterms:W3CDTF">2020-10-23T16:39:00Z</dcterms:modified>
</cp:coreProperties>
</file>