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F4F" w:rsidRDefault="00056F4F" w:rsidP="00F94DBA">
      <w:pPr>
        <w:spacing w:after="120"/>
        <w:jc w:val="center"/>
        <w:rPr>
          <w:rFonts w:ascii="Arial" w:eastAsia="Arial" w:hAnsi="Arial" w:cs="Arial"/>
          <w:b/>
          <w:sz w:val="24"/>
        </w:rPr>
      </w:pPr>
      <w:bookmarkStart w:id="0" w:name="_Hlk56622093"/>
      <w:bookmarkEnd w:id="0"/>
      <w:r>
        <w:rPr>
          <w:rFonts w:ascii="Arial" w:eastAsia="Arial" w:hAnsi="Arial" w:cs="Arial"/>
          <w:b/>
          <w:sz w:val="24"/>
        </w:rPr>
        <w:t>“</w:t>
      </w:r>
      <w:r w:rsidR="003626B0">
        <w:rPr>
          <w:rFonts w:ascii="Arial" w:eastAsia="Arial" w:hAnsi="Arial" w:cs="Arial"/>
          <w:b/>
          <w:sz w:val="24"/>
        </w:rPr>
        <w:t>¿Cuál será ti aventura</w:t>
      </w:r>
      <w:r>
        <w:rPr>
          <w:rFonts w:ascii="Arial" w:eastAsia="Arial" w:hAnsi="Arial" w:cs="Arial"/>
          <w:b/>
          <w:sz w:val="24"/>
        </w:rPr>
        <w:t>”</w:t>
      </w:r>
    </w:p>
    <w:p w:rsidR="00056F4F" w:rsidRPr="0029349F" w:rsidRDefault="00056F4F" w:rsidP="00056F4F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5° año</w:t>
      </w:r>
    </w:p>
    <w:p w:rsidR="00056F4F" w:rsidRDefault="00056F4F" w:rsidP="00FC7ECD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9A1C45">
        <w:rPr>
          <w:rFonts w:ascii="Arial" w:hAnsi="Arial" w:cs="Arial"/>
          <w:b/>
          <w:bCs/>
        </w:rPr>
        <w:t>23</w:t>
      </w:r>
      <w:r w:rsidR="00232135">
        <w:rPr>
          <w:rFonts w:ascii="Arial" w:hAnsi="Arial" w:cs="Arial"/>
          <w:b/>
          <w:bCs/>
        </w:rPr>
        <w:t xml:space="preserve"> de </w:t>
      </w:r>
      <w:r w:rsidR="0036005F">
        <w:rPr>
          <w:rFonts w:ascii="Arial" w:hAnsi="Arial" w:cs="Arial"/>
          <w:b/>
          <w:bCs/>
        </w:rPr>
        <w:t>noviembre</w:t>
      </w:r>
      <w:r w:rsidR="004E2C14">
        <w:rPr>
          <w:rFonts w:ascii="Arial" w:hAnsi="Arial" w:cs="Arial"/>
          <w:b/>
          <w:bCs/>
        </w:rPr>
        <w:t xml:space="preserve"> </w:t>
      </w:r>
      <w:r w:rsidR="00AF759D">
        <w:rPr>
          <w:rFonts w:ascii="Arial" w:hAnsi="Arial" w:cs="Arial"/>
          <w:b/>
          <w:bCs/>
        </w:rPr>
        <w:t xml:space="preserve">al </w:t>
      </w:r>
      <w:r w:rsidR="009A1C45">
        <w:rPr>
          <w:rFonts w:ascii="Arial" w:hAnsi="Arial" w:cs="Arial"/>
          <w:b/>
          <w:bCs/>
        </w:rPr>
        <w:t>04</w:t>
      </w:r>
      <w:r w:rsidR="0033497A">
        <w:rPr>
          <w:rFonts w:ascii="Arial" w:hAnsi="Arial" w:cs="Arial"/>
          <w:b/>
          <w:bCs/>
        </w:rPr>
        <w:t xml:space="preserve"> </w:t>
      </w:r>
      <w:r w:rsidR="00AF759D">
        <w:rPr>
          <w:rFonts w:ascii="Arial" w:hAnsi="Arial" w:cs="Arial"/>
          <w:b/>
          <w:bCs/>
        </w:rPr>
        <w:t>de</w:t>
      </w:r>
      <w:r w:rsidR="005B17DA">
        <w:rPr>
          <w:rFonts w:ascii="Arial" w:hAnsi="Arial" w:cs="Arial"/>
          <w:b/>
          <w:bCs/>
        </w:rPr>
        <w:t xml:space="preserve"> </w:t>
      </w:r>
      <w:r w:rsidR="009A1C45">
        <w:rPr>
          <w:rFonts w:ascii="Arial" w:hAnsi="Arial" w:cs="Arial"/>
          <w:b/>
          <w:bCs/>
        </w:rPr>
        <w:t>diciembre</w:t>
      </w:r>
      <w:r w:rsidR="00185E70">
        <w:rPr>
          <w:rFonts w:ascii="Arial" w:hAnsi="Arial" w:cs="Arial"/>
          <w:b/>
          <w:bCs/>
        </w:rPr>
        <w:t xml:space="preserve"> </w:t>
      </w:r>
      <w:r w:rsidR="007944D1">
        <w:rPr>
          <w:rFonts w:ascii="Arial" w:hAnsi="Arial" w:cs="Arial"/>
          <w:b/>
          <w:bCs/>
        </w:rPr>
        <w:t xml:space="preserve">(semana </w:t>
      </w:r>
      <w:r w:rsidR="0036005F">
        <w:rPr>
          <w:rFonts w:ascii="Arial" w:hAnsi="Arial" w:cs="Arial"/>
          <w:b/>
          <w:bCs/>
        </w:rPr>
        <w:t>3</w:t>
      </w:r>
      <w:r w:rsidR="009A1C45">
        <w:rPr>
          <w:rFonts w:ascii="Arial" w:hAnsi="Arial" w:cs="Arial"/>
          <w:b/>
          <w:bCs/>
        </w:rPr>
        <w:t>3</w:t>
      </w:r>
      <w:r w:rsidR="007944D1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</w:t>
      </w:r>
      <w:r w:rsidR="00AF759D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FC7ECD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 w:rsidR="00AF759D">
        <w:rPr>
          <w:rFonts w:ascii="Arial" w:hAnsi="Arial" w:cs="Arial"/>
          <w:b/>
          <w:bCs/>
        </w:rPr>
        <w:t>Paola Faúndez Pérez</w:t>
      </w:r>
    </w:p>
    <w:p w:rsidR="00FC7ECD" w:rsidRPr="0029349F" w:rsidRDefault="00FC7ECD" w:rsidP="00FC7ECD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Paola </w:t>
      </w:r>
      <w:r w:rsidR="005E244B">
        <w:rPr>
          <w:rFonts w:ascii="Arial" w:hAnsi="Arial" w:cs="Arial"/>
          <w:b/>
          <w:bCs/>
        </w:rPr>
        <w:t>Ortiz</w:t>
      </w:r>
    </w:p>
    <w:p w:rsidR="00056F4F" w:rsidRPr="0029349F" w:rsidRDefault="00056F4F" w:rsidP="00056F4F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Nombre del </w:t>
      </w:r>
      <w:r w:rsidR="00AF759D" w:rsidRPr="0029349F">
        <w:rPr>
          <w:rFonts w:ascii="Arial" w:hAnsi="Arial" w:cs="Arial"/>
          <w:b/>
          <w:bCs/>
        </w:rPr>
        <w:t>Alumno:</w:t>
      </w:r>
      <w:r w:rsidR="00AF759D"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067F67" w:rsidRDefault="00AF759D" w:rsidP="00AF759D">
      <w:pPr>
        <w:spacing w:after="0"/>
        <w:rPr>
          <w:rFonts w:ascii="Arial" w:hAnsi="Arial" w:cs="Arial"/>
          <w:b/>
        </w:rPr>
      </w:pPr>
      <w:r w:rsidRPr="00AF759D">
        <w:rPr>
          <w:b/>
        </w:rPr>
        <w:t xml:space="preserve">I.- </w:t>
      </w:r>
      <w:r w:rsidRPr="00AF759D">
        <w:rPr>
          <w:rFonts w:ascii="Arial" w:hAnsi="Arial" w:cs="Arial"/>
          <w:b/>
        </w:rPr>
        <w:t>Objetivo de aprendizaje:</w:t>
      </w:r>
    </w:p>
    <w:p w:rsidR="00777A80" w:rsidRPr="00777A80" w:rsidRDefault="00777A80" w:rsidP="00777A8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O.A 3: </w:t>
      </w:r>
      <w:r w:rsidRPr="00777A80">
        <w:rPr>
          <w:rFonts w:asciiTheme="minorHAnsi" w:hAnsiTheme="minorHAnsi" w:cstheme="minorHAnsi"/>
          <w:color w:val="000000" w:themeColor="text1"/>
          <w:sz w:val="20"/>
          <w:szCs w:val="20"/>
        </w:rPr>
        <w:t>Leer y familiarizarse con un amplio repertorio de literatura para aumentar su conocimiento del mundo, desarrollar su imaginación y reconocer su valor social y cultural; por ejemplo: fragmentos de novelas.</w:t>
      </w:r>
    </w:p>
    <w:p w:rsidR="00777A80" w:rsidRPr="00777A80" w:rsidRDefault="00777A80" w:rsidP="00777A8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O.A 6: </w:t>
      </w:r>
      <w:r w:rsidRPr="00777A80">
        <w:rPr>
          <w:rFonts w:asciiTheme="minorHAnsi" w:eastAsiaTheme="minorHAnsi" w:hAnsiTheme="minorHAnsi" w:cstheme="minorHAnsi"/>
          <w:sz w:val="20"/>
          <w:szCs w:val="20"/>
          <w:lang w:eastAsia="en-US"/>
        </w:rPr>
        <w:t>Leer independientemente y comprender textos no literarios (cartas, biografías, relatos históricos, libros y artículos informativos, noticias, etc.) para ampliar su conocimiento del mundo y formarse una opinión.</w:t>
      </w:r>
    </w:p>
    <w:p w:rsidR="00FC7ECD" w:rsidRDefault="00FC7ECD" w:rsidP="00666BDB">
      <w:pPr>
        <w:spacing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732771" w:rsidRPr="006D3A91" w:rsidRDefault="00732771" w:rsidP="00732771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360"/>
        <w:rPr>
          <w:rFonts w:ascii="MyriadPro-Light" w:eastAsiaTheme="minorHAnsi" w:hAnsi="MyriadPro-Light" w:cs="MyriadPro-Light"/>
          <w:sz w:val="19"/>
          <w:szCs w:val="19"/>
          <w:lang w:eastAsia="en-US"/>
        </w:rPr>
      </w:pPr>
      <w:r w:rsidRPr="006D3A91">
        <w:rPr>
          <w:rFonts w:ascii="MyriadPro-Light" w:eastAsiaTheme="minorHAnsi" w:hAnsi="MyriadPro-Light" w:cs="MyriadPro-Light"/>
          <w:sz w:val="19"/>
          <w:szCs w:val="19"/>
          <w:lang w:eastAsia="en-US"/>
        </w:rPr>
        <w:t>Explican qué aporte hace el texto discontinuo al texto central.</w:t>
      </w:r>
    </w:p>
    <w:p w:rsidR="00732771" w:rsidRPr="00732771" w:rsidRDefault="00732771" w:rsidP="00732771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732771">
        <w:rPr>
          <w:rFonts w:ascii="MyriadPro-Light" w:eastAsiaTheme="minorHAnsi" w:hAnsi="MyriadPro-Light" w:cs="MyriadPro-Light"/>
          <w:sz w:val="19"/>
          <w:szCs w:val="19"/>
          <w:lang w:eastAsia="en-US"/>
        </w:rPr>
        <w:t>Comparten una opinión sobre información del texto y la fundamentan con información del texto o conocimientos previos.</w:t>
      </w:r>
    </w:p>
    <w:p w:rsidR="00E96E20" w:rsidRPr="00732771" w:rsidRDefault="00AF759D" w:rsidP="00732771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732771">
        <w:rPr>
          <w:rFonts w:ascii="Arial" w:hAnsi="Arial" w:cs="Arial"/>
          <w:b/>
        </w:rPr>
        <w:t>I</w:t>
      </w:r>
      <w:r w:rsidR="00FC7ECD" w:rsidRPr="00732771">
        <w:rPr>
          <w:rFonts w:ascii="Arial" w:hAnsi="Arial" w:cs="Arial"/>
          <w:b/>
        </w:rPr>
        <w:t>I</w:t>
      </w:r>
      <w:r w:rsidRPr="00732771">
        <w:rPr>
          <w:rFonts w:ascii="Arial" w:hAnsi="Arial" w:cs="Arial"/>
          <w:b/>
        </w:rPr>
        <w:t xml:space="preserve">I.- Contenido: </w:t>
      </w:r>
      <w:r w:rsidR="00FD34D4" w:rsidRPr="00732771">
        <w:rPr>
          <w:rFonts w:ascii="Arial" w:hAnsi="Arial" w:cs="Arial"/>
          <w:sz w:val="20"/>
          <w:szCs w:val="20"/>
        </w:rPr>
        <w:t>texto informativo</w:t>
      </w:r>
      <w:r w:rsidR="00732771">
        <w:rPr>
          <w:rFonts w:ascii="Arial" w:hAnsi="Arial" w:cs="Arial"/>
          <w:sz w:val="20"/>
          <w:szCs w:val="20"/>
        </w:rPr>
        <w:t>, lectura comprensiva.</w:t>
      </w:r>
    </w:p>
    <w:p w:rsidR="00AF759D" w:rsidRPr="00845B31" w:rsidRDefault="00EA4A6E" w:rsidP="00902BE3">
      <w:pPr>
        <w:spacing w:after="120"/>
        <w:rPr>
          <w:rFonts w:ascii="Arial" w:hAnsi="Arial" w:cs="Arial"/>
          <w:b/>
          <w:sz w:val="20"/>
          <w:szCs w:val="20"/>
        </w:rPr>
      </w:pPr>
      <w:r>
        <w:t xml:space="preserve"> </w:t>
      </w:r>
      <w:r w:rsidR="00AF759D" w:rsidRPr="00A57BF7">
        <w:rPr>
          <w:rFonts w:ascii="Arial" w:hAnsi="Arial" w:cs="Arial"/>
          <w:b/>
        </w:rPr>
        <w:t>I</w:t>
      </w:r>
      <w:r w:rsidR="00FC7ECD" w:rsidRPr="00A57BF7">
        <w:rPr>
          <w:rFonts w:ascii="Arial" w:hAnsi="Arial" w:cs="Arial"/>
          <w:b/>
        </w:rPr>
        <w:t>V</w:t>
      </w:r>
      <w:r w:rsidR="00AF759D" w:rsidRPr="00A57BF7">
        <w:rPr>
          <w:rFonts w:ascii="Arial" w:hAnsi="Arial" w:cs="Arial"/>
          <w:b/>
        </w:rPr>
        <w:t xml:space="preserve">.- Objetivo de la clase: </w:t>
      </w:r>
      <w:r w:rsidR="00AF759D" w:rsidRPr="00A57BF7">
        <w:rPr>
          <w:rFonts w:ascii="Arial" w:hAnsi="Arial" w:cs="Arial"/>
          <w:b/>
          <w:sz w:val="20"/>
          <w:szCs w:val="20"/>
        </w:rPr>
        <w:t>“</w:t>
      </w:r>
      <w:r w:rsidR="008C3223">
        <w:rPr>
          <w:rFonts w:ascii="Arial" w:hAnsi="Arial" w:cs="Arial"/>
          <w:b/>
          <w:sz w:val="20"/>
          <w:szCs w:val="20"/>
        </w:rPr>
        <w:t xml:space="preserve">Leer </w:t>
      </w:r>
      <w:r w:rsidR="003626B0">
        <w:rPr>
          <w:rFonts w:ascii="Arial" w:hAnsi="Arial" w:cs="Arial"/>
          <w:b/>
          <w:sz w:val="20"/>
          <w:szCs w:val="20"/>
        </w:rPr>
        <w:t>y evaluar críticamente la información de los textos.</w:t>
      </w:r>
      <w:r w:rsidR="00325FEA" w:rsidRPr="00A57BF7">
        <w:rPr>
          <w:rFonts w:ascii="Arial" w:hAnsi="Arial" w:cs="Arial"/>
          <w:b/>
          <w:sz w:val="20"/>
          <w:szCs w:val="20"/>
        </w:rPr>
        <w:t>”</w:t>
      </w:r>
    </w:p>
    <w:p w:rsidR="00AF759D" w:rsidRPr="00AF759D" w:rsidRDefault="00AF759D" w:rsidP="00AF759D">
      <w:pPr>
        <w:spacing w:after="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Indicaciones generales:</w:t>
      </w:r>
    </w:p>
    <w:p w:rsidR="00AF759D" w:rsidRPr="00845B31" w:rsidRDefault="00AF759D" w:rsidP="00AF759D">
      <w:pPr>
        <w:spacing w:after="11"/>
        <w:ind w:left="16"/>
        <w:rPr>
          <w:rFonts w:ascii="Arial" w:hAnsi="Arial" w:cs="Arial"/>
          <w:sz w:val="20"/>
          <w:szCs w:val="20"/>
        </w:rPr>
      </w:pPr>
      <w:r w:rsidRPr="00845B31">
        <w:rPr>
          <w:rFonts w:ascii="Arial" w:eastAsia="Arial" w:hAnsi="Arial" w:cs="Arial"/>
          <w:sz w:val="20"/>
          <w:szCs w:val="20"/>
        </w:rPr>
        <w:t>1.- Lee atentamente el texto y completa todas las actividades</w:t>
      </w:r>
      <w:r w:rsidRPr="00845B31">
        <w:rPr>
          <w:rFonts w:ascii="Arial" w:hAnsi="Arial" w:cs="Arial"/>
          <w:sz w:val="20"/>
          <w:szCs w:val="20"/>
        </w:rPr>
        <w:t xml:space="preserve"> </w:t>
      </w:r>
    </w:p>
    <w:p w:rsidR="00AF759D" w:rsidRPr="00845B31" w:rsidRDefault="00AF759D" w:rsidP="00AF759D">
      <w:pPr>
        <w:spacing w:after="28"/>
        <w:ind w:left="16"/>
        <w:rPr>
          <w:rFonts w:ascii="Arial" w:hAnsi="Arial" w:cs="Arial"/>
          <w:sz w:val="20"/>
          <w:szCs w:val="20"/>
        </w:rPr>
      </w:pPr>
      <w:r w:rsidRPr="00845B31">
        <w:rPr>
          <w:rFonts w:ascii="Arial" w:eastAsia="Arial" w:hAnsi="Arial" w:cs="Arial"/>
          <w:sz w:val="20"/>
          <w:szCs w:val="20"/>
        </w:rPr>
        <w:t xml:space="preserve">2.- Responde de manera completa en el cuaderno </w:t>
      </w:r>
      <w:r w:rsidRPr="00845B31">
        <w:rPr>
          <w:rFonts w:ascii="Arial" w:hAnsi="Arial" w:cs="Arial"/>
          <w:sz w:val="20"/>
          <w:szCs w:val="20"/>
        </w:rPr>
        <w:t xml:space="preserve"> </w:t>
      </w:r>
    </w:p>
    <w:p w:rsidR="00AF759D" w:rsidRPr="00845B31" w:rsidRDefault="00F26838" w:rsidP="00AF759D">
      <w:pPr>
        <w:spacing w:after="0"/>
        <w:ind w:left="16"/>
        <w:rPr>
          <w:rFonts w:ascii="Arial" w:eastAsia="Arial" w:hAnsi="Arial" w:cs="Arial"/>
          <w:sz w:val="20"/>
          <w:szCs w:val="20"/>
        </w:rPr>
      </w:pPr>
      <w:r w:rsidRPr="00845B31">
        <w:rPr>
          <w:rFonts w:ascii="Arial" w:eastAsia="Arial" w:hAnsi="Arial" w:cs="Arial"/>
          <w:sz w:val="20"/>
          <w:szCs w:val="20"/>
        </w:rPr>
        <w:t>3</w:t>
      </w:r>
      <w:r w:rsidR="00AF759D" w:rsidRPr="00845B31">
        <w:rPr>
          <w:rFonts w:ascii="Arial" w:eastAsia="Arial" w:hAnsi="Arial" w:cs="Arial"/>
          <w:sz w:val="20"/>
          <w:szCs w:val="20"/>
        </w:rPr>
        <w:t xml:space="preserve">.- Cada una de las actividades serán evaluadas </w:t>
      </w:r>
      <w:r w:rsidRPr="00845B31">
        <w:rPr>
          <w:rFonts w:ascii="Arial" w:eastAsia="Arial" w:hAnsi="Arial" w:cs="Arial"/>
          <w:sz w:val="20"/>
          <w:szCs w:val="20"/>
        </w:rPr>
        <w:t xml:space="preserve">de manera formativa </w:t>
      </w:r>
      <w:r w:rsidR="00AF759D" w:rsidRPr="00845B31">
        <w:rPr>
          <w:rFonts w:ascii="Arial" w:eastAsia="Arial" w:hAnsi="Arial" w:cs="Arial"/>
          <w:sz w:val="20"/>
          <w:szCs w:val="20"/>
        </w:rPr>
        <w:t xml:space="preserve">en la fecha de entrega. </w:t>
      </w:r>
    </w:p>
    <w:p w:rsidR="00AF759D" w:rsidRPr="00845B31" w:rsidRDefault="00F26838" w:rsidP="00592E40">
      <w:pPr>
        <w:spacing w:after="120"/>
        <w:ind w:left="16"/>
        <w:rPr>
          <w:rFonts w:ascii="Arial" w:hAnsi="Arial" w:cs="Arial"/>
          <w:sz w:val="20"/>
          <w:szCs w:val="20"/>
        </w:rPr>
      </w:pPr>
      <w:r w:rsidRPr="00845B31">
        <w:rPr>
          <w:rFonts w:ascii="Arial" w:eastAsia="Arial" w:hAnsi="Arial" w:cs="Arial"/>
          <w:sz w:val="20"/>
          <w:szCs w:val="20"/>
        </w:rPr>
        <w:t>4</w:t>
      </w:r>
      <w:r w:rsidR="00AF759D" w:rsidRPr="00845B31">
        <w:rPr>
          <w:rFonts w:ascii="Arial" w:eastAsia="Arial" w:hAnsi="Arial" w:cs="Arial"/>
          <w:sz w:val="20"/>
          <w:szCs w:val="20"/>
        </w:rPr>
        <w:t>.- No olvidar escribir tu nombre en el archivo cuando envíes el correo</w:t>
      </w:r>
    </w:p>
    <w:p w:rsidR="00372DC6" w:rsidRDefault="005143C5">
      <w:pPr>
        <w:spacing w:after="0"/>
        <w:ind w:left="16"/>
        <w:rPr>
          <w:rFonts w:ascii="Arial" w:hAnsi="Arial" w:cs="Arial"/>
          <w:b/>
        </w:rPr>
      </w:pPr>
      <w:r>
        <w:t xml:space="preserve"> </w:t>
      </w:r>
      <w:r w:rsidR="00AF759D" w:rsidRPr="00AF759D">
        <w:rPr>
          <w:rFonts w:ascii="Arial" w:hAnsi="Arial" w:cs="Arial"/>
          <w:b/>
        </w:rPr>
        <w:t>V</w:t>
      </w:r>
      <w:r w:rsidR="00FC7ECD">
        <w:rPr>
          <w:rFonts w:ascii="Arial" w:hAnsi="Arial" w:cs="Arial"/>
          <w:b/>
        </w:rPr>
        <w:t>I</w:t>
      </w:r>
      <w:r w:rsidR="00AF759D" w:rsidRPr="00AF759D">
        <w:rPr>
          <w:rFonts w:ascii="Arial" w:hAnsi="Arial" w:cs="Arial"/>
          <w:b/>
        </w:rPr>
        <w:t>.- Actividad a desarrollar</w:t>
      </w:r>
    </w:p>
    <w:p w:rsidR="003A5968" w:rsidRDefault="00706C2F" w:rsidP="00AB7929">
      <w:pPr>
        <w:pStyle w:val="Prrafodelista"/>
        <w:numPr>
          <w:ilvl w:val="0"/>
          <w:numId w:val="10"/>
        </w:numPr>
        <w:spacing w:after="0"/>
        <w:rPr>
          <w:b/>
          <w:sz w:val="24"/>
          <w:szCs w:val="24"/>
        </w:rPr>
      </w:pPr>
      <w:r w:rsidRPr="00AB7929">
        <w:rPr>
          <w:b/>
          <w:sz w:val="24"/>
          <w:szCs w:val="24"/>
        </w:rPr>
        <w:t>Activación de conocimientos previos:</w:t>
      </w:r>
    </w:p>
    <w:p w:rsidR="003626B0" w:rsidRDefault="003626B0" w:rsidP="003626B0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 xml:space="preserve">Todo texto es escrito en una situación particular: alguien </w:t>
      </w:r>
      <w:r w:rsidRPr="003626B0">
        <w:rPr>
          <w:rFonts w:ascii="AspiraNar-Light" w:eastAsiaTheme="minorEastAsia" w:hAnsi="AspiraNar-Light" w:cs="AspiraNar-Light"/>
          <w:b/>
        </w:rPr>
        <w:t>(emisor)</w:t>
      </w:r>
      <w:r>
        <w:rPr>
          <w:rFonts w:ascii="AspiraNar-Light" w:eastAsiaTheme="minorEastAsia" w:hAnsi="AspiraNar-Light" w:cs="AspiraNar-Light"/>
        </w:rPr>
        <w:t xml:space="preserve"> escribe un texto </w:t>
      </w:r>
      <w:r w:rsidRPr="003626B0">
        <w:rPr>
          <w:rFonts w:ascii="AspiraNar-Light" w:eastAsiaTheme="minorEastAsia" w:hAnsi="AspiraNar-Light" w:cs="AspiraNar-Light"/>
          <w:b/>
        </w:rPr>
        <w:t>(mensaje)</w:t>
      </w:r>
      <w:r>
        <w:rPr>
          <w:rFonts w:ascii="AspiraNar-Light" w:eastAsiaTheme="minorEastAsia" w:hAnsi="AspiraNar-Light" w:cs="AspiraNar-Light"/>
        </w:rPr>
        <w:t xml:space="preserve"> dirigido a otra persona </w:t>
      </w:r>
      <w:r w:rsidRPr="003626B0">
        <w:rPr>
          <w:rFonts w:ascii="AspiraNar-Light" w:eastAsiaTheme="minorEastAsia" w:hAnsi="AspiraNar-Light" w:cs="AspiraNar-Light"/>
          <w:b/>
        </w:rPr>
        <w:t>(receptor)</w:t>
      </w:r>
      <w:r>
        <w:rPr>
          <w:rFonts w:ascii="AspiraNar-Light" w:eastAsiaTheme="minorEastAsia" w:hAnsi="AspiraNar-Light" w:cs="AspiraNar-Light"/>
        </w:rPr>
        <w:t xml:space="preserve"> con una finalidad </w:t>
      </w:r>
      <w:r w:rsidRPr="003626B0">
        <w:rPr>
          <w:rFonts w:ascii="AspiraNar-Light" w:eastAsiaTheme="minorEastAsia" w:hAnsi="AspiraNar-Light" w:cs="AspiraNar-Light"/>
          <w:b/>
        </w:rPr>
        <w:t>(propósito comunicativo).</w:t>
      </w:r>
      <w:r>
        <w:rPr>
          <w:rFonts w:ascii="AspiraNar-Light" w:eastAsiaTheme="minorEastAsia" w:hAnsi="AspiraNar-Light" w:cs="AspiraNar-Light"/>
        </w:rPr>
        <w:t xml:space="preserve"> Esto es lo que llamamos </w:t>
      </w:r>
      <w:r w:rsidRPr="003626B0">
        <w:rPr>
          <w:rFonts w:ascii="AspiraNar-Regular" w:eastAsiaTheme="minorEastAsia" w:hAnsi="AspiraNar-Regular" w:cs="AspiraNar-Regular"/>
          <w:b/>
        </w:rPr>
        <w:t>situación comunicativa</w:t>
      </w:r>
      <w:r>
        <w:rPr>
          <w:rFonts w:ascii="AspiraNar-Light" w:eastAsiaTheme="minorEastAsia" w:hAnsi="AspiraNar-Light" w:cs="AspiraNar-Light"/>
        </w:rPr>
        <w:t>. Conocerla nos ayudará a comprender y a evaluar críticamente cada texto.</w:t>
      </w:r>
    </w:p>
    <w:p w:rsidR="003626B0" w:rsidRDefault="003626B0" w:rsidP="003626B0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>Para activar tus conocimientos previos sobre este tema, realiza las siguientes actividades:</w:t>
      </w:r>
    </w:p>
    <w:p w:rsidR="00461CF3" w:rsidRDefault="00461CF3" w:rsidP="003626B0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</w:p>
    <w:p w:rsidR="00461CF3" w:rsidRDefault="00461CF3" w:rsidP="00461CF3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 xml:space="preserve">1.- </w:t>
      </w:r>
      <w:r w:rsidR="003626B0">
        <w:rPr>
          <w:rFonts w:ascii="AspiraNar-Light" w:eastAsiaTheme="minorEastAsia" w:hAnsi="AspiraNar-Light" w:cs="AspiraNar-Light"/>
        </w:rPr>
        <w:t>Une cada texto con quien lo escribió, con su propósito y con su</w:t>
      </w:r>
      <w:r>
        <w:rPr>
          <w:rFonts w:ascii="AspiraNar-Light" w:eastAsiaTheme="minorEastAsia" w:hAnsi="AspiraNar-Light" w:cs="AspiraNar-Light"/>
        </w:rPr>
        <w:t xml:space="preserve"> </w:t>
      </w:r>
      <w:r w:rsidR="003626B0">
        <w:rPr>
          <w:rFonts w:ascii="AspiraNar-Light" w:eastAsiaTheme="minorEastAsia" w:hAnsi="AspiraNar-Light" w:cs="AspiraNar-Light"/>
        </w:rPr>
        <w:t>destinatario. Sigue la pista.</w:t>
      </w:r>
    </w:p>
    <w:p w:rsidR="00461CF3" w:rsidRDefault="00461CF3" w:rsidP="00461CF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D7CAEBA" wp14:editId="64A5D97A">
            <wp:extent cx="6610350" cy="3655928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048" t="13001" r="14724" b="17913"/>
                    <a:stretch/>
                  </pic:blipFill>
                  <pic:spPr bwMode="auto">
                    <a:xfrm>
                      <a:off x="0" y="0"/>
                      <a:ext cx="6623637" cy="366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CF3" w:rsidRDefault="00461CF3" w:rsidP="00461CF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732771" w:rsidRDefault="00732771" w:rsidP="00461CF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461CF3" w:rsidRDefault="00461CF3" w:rsidP="00461CF3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rPr>
          <w:rFonts w:ascii="AspiraNar-Light" w:eastAsiaTheme="minorEastAsia" w:hAnsi="AspiraNar-Light" w:cs="AspiraNar-Light"/>
        </w:rPr>
      </w:pPr>
      <w:r w:rsidRPr="00461CF3">
        <w:rPr>
          <w:rFonts w:ascii="AspiraNar-Light" w:eastAsiaTheme="minorEastAsia" w:hAnsi="AspiraNar-Light" w:cs="AspiraNar-Light"/>
        </w:rPr>
        <w:lastRenderedPageBreak/>
        <w:t>¿Cómo supiste a quién está dirigido cada texto? ¿A través de qué palabras?</w:t>
      </w:r>
    </w:p>
    <w:p w:rsidR="00461CF3" w:rsidRPr="00461CF3" w:rsidRDefault="00461CF3" w:rsidP="00461CF3">
      <w:pPr>
        <w:pStyle w:val="Prrafodelista"/>
        <w:autoSpaceDE w:val="0"/>
        <w:autoSpaceDN w:val="0"/>
        <w:adjustRightInd w:val="0"/>
        <w:spacing w:after="0" w:line="360" w:lineRule="auto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>________________________________________________________________________________________________________________________________________________________________________________</w:t>
      </w:r>
    </w:p>
    <w:p w:rsidR="00461CF3" w:rsidRPr="00461CF3" w:rsidRDefault="00461CF3" w:rsidP="00461CF3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rPr>
          <w:rFonts w:ascii="AspiraNar-Light" w:eastAsiaTheme="minorEastAsia" w:hAnsi="AspiraNar-Light" w:cs="AspiraNar-Light"/>
        </w:rPr>
      </w:pPr>
      <w:r w:rsidRPr="00461CF3">
        <w:rPr>
          <w:rFonts w:ascii="AspiraNar-Light" w:eastAsiaTheme="minorEastAsia" w:hAnsi="AspiraNar-Light" w:cs="AspiraNar-Light"/>
        </w:rPr>
        <w:t>¿Cómo podemos saber si estos textos logran su propósito?</w:t>
      </w:r>
    </w:p>
    <w:p w:rsidR="00461CF3" w:rsidRPr="00461CF3" w:rsidRDefault="00461CF3" w:rsidP="00461CF3">
      <w:pPr>
        <w:pStyle w:val="Prrafodelista"/>
        <w:autoSpaceDE w:val="0"/>
        <w:autoSpaceDN w:val="0"/>
        <w:adjustRightInd w:val="0"/>
        <w:spacing w:after="0" w:line="360" w:lineRule="auto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>________________________________________________________________________________________________________________________________________________________________________________</w:t>
      </w:r>
    </w:p>
    <w:p w:rsidR="00461CF3" w:rsidRDefault="00461CF3" w:rsidP="00461CF3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rPr>
          <w:rFonts w:ascii="AspiraNar-Light" w:eastAsiaTheme="minorEastAsia" w:hAnsi="AspiraNar-Light" w:cs="AspiraNar-Light"/>
        </w:rPr>
      </w:pPr>
      <w:r w:rsidRPr="00461CF3">
        <w:rPr>
          <w:rFonts w:ascii="AspiraNar-Light" w:eastAsiaTheme="minorEastAsia" w:hAnsi="AspiraNar-Light" w:cs="AspiraNar-Light"/>
        </w:rPr>
        <w:t>Cuando quieres compartir tus ideas, experiencias y opiniones, ¿cuál o cuáles de estos factores tienes en cuenta?</w:t>
      </w:r>
    </w:p>
    <w:p w:rsidR="00461CF3" w:rsidRPr="00461CF3" w:rsidRDefault="00461CF3" w:rsidP="00461CF3">
      <w:pPr>
        <w:pStyle w:val="Prrafodelista"/>
        <w:autoSpaceDE w:val="0"/>
        <w:autoSpaceDN w:val="0"/>
        <w:adjustRightInd w:val="0"/>
        <w:spacing w:after="0" w:line="360" w:lineRule="auto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>________________________________________________________________________________________________________________________________________________________________________________</w:t>
      </w:r>
    </w:p>
    <w:p w:rsidR="008840A1" w:rsidRDefault="00825D2C" w:rsidP="00461CF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D15849">
        <w:rPr>
          <w:rFonts w:ascii="Arial" w:hAnsi="Arial" w:cs="Arial"/>
          <w:b/>
          <w:sz w:val="20"/>
          <w:szCs w:val="20"/>
          <w:u w:val="single"/>
        </w:rPr>
        <w:t>Ap</w:t>
      </w:r>
      <w:r w:rsidR="00D15849" w:rsidRPr="00D15849">
        <w:rPr>
          <w:rFonts w:ascii="Arial" w:hAnsi="Arial" w:cs="Arial"/>
          <w:b/>
          <w:sz w:val="20"/>
          <w:szCs w:val="20"/>
          <w:u w:val="single"/>
        </w:rPr>
        <w:t>untes</w:t>
      </w:r>
      <w:r w:rsidR="005002DB" w:rsidRPr="00D15849">
        <w:rPr>
          <w:rFonts w:ascii="Arial" w:hAnsi="Arial" w:cs="Arial"/>
          <w:b/>
          <w:sz w:val="20"/>
          <w:szCs w:val="20"/>
          <w:u w:val="single"/>
        </w:rPr>
        <w:t>:</w:t>
      </w:r>
      <w:r w:rsidR="00FF4A19">
        <w:rPr>
          <w:rFonts w:ascii="Arial" w:hAnsi="Arial" w:cs="Arial"/>
          <w:sz w:val="20"/>
          <w:szCs w:val="20"/>
        </w:rPr>
        <w:tab/>
      </w:r>
      <w:r w:rsidR="00FF4A19">
        <w:rPr>
          <w:rFonts w:ascii="Arial" w:hAnsi="Arial" w:cs="Arial"/>
          <w:sz w:val="20"/>
          <w:szCs w:val="20"/>
        </w:rPr>
        <w:tab/>
      </w:r>
      <w:r w:rsidR="00FF4A19">
        <w:rPr>
          <w:rFonts w:ascii="Arial" w:hAnsi="Arial" w:cs="Arial"/>
          <w:sz w:val="20"/>
          <w:szCs w:val="20"/>
        </w:rPr>
        <w:tab/>
      </w:r>
      <w:r w:rsidR="00FF4A19">
        <w:rPr>
          <w:rFonts w:ascii="Arial" w:hAnsi="Arial" w:cs="Arial"/>
          <w:sz w:val="20"/>
          <w:szCs w:val="20"/>
        </w:rPr>
        <w:tab/>
      </w:r>
    </w:p>
    <w:p w:rsidR="00461CF3" w:rsidRDefault="00461CF3" w:rsidP="00306769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>Como habrás notado, a partir del texto o mensaje, pudiste determinar los participantes</w:t>
      </w:r>
      <w:r w:rsidR="00306769">
        <w:rPr>
          <w:rFonts w:ascii="AspiraNar-Light" w:eastAsiaTheme="minorEastAsia" w:hAnsi="AspiraNar-Light" w:cs="AspiraNar-Light"/>
        </w:rPr>
        <w:t xml:space="preserve"> </w:t>
      </w:r>
      <w:r>
        <w:rPr>
          <w:rFonts w:ascii="AspiraNar-Light" w:eastAsiaTheme="minorEastAsia" w:hAnsi="AspiraNar-Light" w:cs="AspiraNar-Light"/>
        </w:rPr>
        <w:t>de la situación comunicativa y su propósito. Cada vez que decimos o</w:t>
      </w:r>
      <w:r w:rsidR="00306769">
        <w:rPr>
          <w:rFonts w:ascii="AspiraNar-Light" w:eastAsiaTheme="minorEastAsia" w:hAnsi="AspiraNar-Light" w:cs="AspiraNar-Light"/>
        </w:rPr>
        <w:t xml:space="preserve"> </w:t>
      </w:r>
      <w:r>
        <w:rPr>
          <w:rFonts w:ascii="AspiraNar-Light" w:eastAsiaTheme="minorEastAsia" w:hAnsi="AspiraNar-Light" w:cs="AspiraNar-Light"/>
        </w:rPr>
        <w:t>escribimos algo, lo hacemos atendiendo a los elementos de la situación. Si no es</w:t>
      </w:r>
      <w:r w:rsidR="00306769">
        <w:rPr>
          <w:rFonts w:ascii="AspiraNar-Light" w:eastAsiaTheme="minorEastAsia" w:hAnsi="AspiraNar-Light" w:cs="AspiraNar-Light"/>
        </w:rPr>
        <w:t xml:space="preserve"> </w:t>
      </w:r>
      <w:r>
        <w:rPr>
          <w:rFonts w:ascii="AspiraNar-Light" w:eastAsiaTheme="minorEastAsia" w:hAnsi="AspiraNar-Light" w:cs="AspiraNar-Light"/>
        </w:rPr>
        <w:t>así, lo más probable es que el propósito del emisor no se cumpla.</w:t>
      </w:r>
    </w:p>
    <w:p w:rsidR="00461CF3" w:rsidRDefault="00461CF3" w:rsidP="00306769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>Lee, por ejemplo, el siguiente mensaje:</w:t>
      </w:r>
    </w:p>
    <w:p w:rsidR="00306769" w:rsidRDefault="00306769" w:rsidP="00306769">
      <w:pPr>
        <w:autoSpaceDE w:val="0"/>
        <w:autoSpaceDN w:val="0"/>
        <w:adjustRightInd w:val="0"/>
        <w:spacing w:after="0" w:line="240" w:lineRule="auto"/>
        <w:jc w:val="center"/>
        <w:rPr>
          <w:rFonts w:ascii="AspiraNar-Light" w:eastAsiaTheme="minorEastAsia" w:hAnsi="AspiraNar-Light" w:cs="AspiraNar-Light"/>
        </w:rPr>
      </w:pPr>
      <w:r>
        <w:rPr>
          <w:noProof/>
        </w:rPr>
        <w:drawing>
          <wp:inline distT="0" distB="0" distL="0" distR="0" wp14:anchorId="2643CB3A" wp14:editId="11D84724">
            <wp:extent cx="2995766" cy="3714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368" t="32121" r="38802" b="59976"/>
                    <a:stretch/>
                  </pic:blipFill>
                  <pic:spPr bwMode="auto">
                    <a:xfrm>
                      <a:off x="0" y="0"/>
                      <a:ext cx="3006607" cy="37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69" w:rsidRDefault="00461CF3" w:rsidP="00306769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 xml:space="preserve">El </w:t>
      </w:r>
      <w:r>
        <w:rPr>
          <w:rFonts w:ascii="AspiraNar-Regular" w:eastAsiaTheme="minorEastAsia" w:hAnsi="AspiraNar-Regular" w:cs="AspiraNar-Regular"/>
        </w:rPr>
        <w:t xml:space="preserve">propósito del emisor </w:t>
      </w:r>
      <w:r>
        <w:rPr>
          <w:rFonts w:ascii="AspiraNar-Light" w:eastAsiaTheme="minorEastAsia" w:hAnsi="AspiraNar-Light" w:cs="AspiraNar-Light"/>
        </w:rPr>
        <w:t>del mensaje anterior es conseguir que el receptor le</w:t>
      </w:r>
      <w:r w:rsidR="00306769">
        <w:rPr>
          <w:rFonts w:ascii="AspiraNar-Light" w:eastAsiaTheme="minorEastAsia" w:hAnsi="AspiraNar-Light" w:cs="AspiraNar-Light"/>
        </w:rPr>
        <w:t xml:space="preserve"> </w:t>
      </w:r>
      <w:r>
        <w:rPr>
          <w:rFonts w:ascii="AspiraNar-Light" w:eastAsiaTheme="minorEastAsia" w:hAnsi="AspiraNar-Light" w:cs="AspiraNar-Light"/>
        </w:rPr>
        <w:t>preste un cuaderno. Sin embargo, olvidó usar la expresión “por favor”. Esto hace</w:t>
      </w:r>
      <w:r w:rsidR="00306769">
        <w:rPr>
          <w:rFonts w:ascii="AspiraNar-Light" w:eastAsiaTheme="minorEastAsia" w:hAnsi="AspiraNar-Light" w:cs="AspiraNar-Light"/>
        </w:rPr>
        <w:t xml:space="preserve"> </w:t>
      </w:r>
      <w:r>
        <w:rPr>
          <w:rFonts w:ascii="AspiraNar-Light" w:eastAsiaTheme="minorEastAsia" w:hAnsi="AspiraNar-Light" w:cs="AspiraNar-Light"/>
        </w:rPr>
        <w:t>que su mensaje sea inadecuado y, por lo tanto, es probable que su objetivo no</w:t>
      </w:r>
      <w:r w:rsidR="00306769">
        <w:rPr>
          <w:rFonts w:ascii="AspiraNar-Light" w:eastAsiaTheme="minorEastAsia" w:hAnsi="AspiraNar-Light" w:cs="AspiraNar-Light"/>
        </w:rPr>
        <w:t xml:space="preserve"> </w:t>
      </w:r>
      <w:r>
        <w:rPr>
          <w:rFonts w:ascii="AspiraNar-Light" w:eastAsiaTheme="minorEastAsia" w:hAnsi="AspiraNar-Light" w:cs="AspiraNar-Light"/>
        </w:rPr>
        <w:t xml:space="preserve">se cumpla. </w:t>
      </w:r>
    </w:p>
    <w:p w:rsidR="00306769" w:rsidRDefault="00306769" w:rsidP="00306769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</w:p>
    <w:p w:rsidR="00461CF3" w:rsidRDefault="00461CF3" w:rsidP="00306769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>Revisemos los elementos principales de la situación comunicativa:</w:t>
      </w:r>
    </w:p>
    <w:p w:rsidR="00461CF3" w:rsidRDefault="00461CF3" w:rsidP="00306769">
      <w:pPr>
        <w:autoSpaceDE w:val="0"/>
        <w:autoSpaceDN w:val="0"/>
        <w:adjustRightInd w:val="0"/>
        <w:spacing w:after="120" w:line="240" w:lineRule="auto"/>
        <w:jc w:val="both"/>
        <w:rPr>
          <w:rFonts w:ascii="AspiraNar-Light" w:eastAsiaTheme="minorEastAsia" w:hAnsi="AspiraNar-Light" w:cs="AspiraNar-Light"/>
        </w:rPr>
      </w:pPr>
      <w:r w:rsidRPr="00306769">
        <w:rPr>
          <w:rFonts w:ascii="ZapfDingbatsStd" w:eastAsiaTheme="minorEastAsia" w:hAnsi="ZapfDingbatsStd" w:cs="ZapfDingbatsStd"/>
          <w:b/>
          <w:color w:val="A600FF"/>
          <w:sz w:val="14"/>
          <w:szCs w:val="14"/>
        </w:rPr>
        <w:t xml:space="preserve">_ </w:t>
      </w:r>
      <w:r w:rsidRPr="00306769">
        <w:rPr>
          <w:rFonts w:ascii="AspiraNar-Regular" w:eastAsiaTheme="minorEastAsia" w:hAnsi="AspiraNar-Regular" w:cs="AspiraNar-Regular"/>
          <w:b/>
        </w:rPr>
        <w:t>Emisor</w:t>
      </w:r>
      <w:r w:rsidRPr="00306769">
        <w:rPr>
          <w:rFonts w:ascii="AspiraNar-Light" w:eastAsiaTheme="minorEastAsia" w:hAnsi="AspiraNar-Light" w:cs="AspiraNar-Light"/>
          <w:b/>
        </w:rPr>
        <w:t>:</w:t>
      </w:r>
      <w:r>
        <w:rPr>
          <w:rFonts w:ascii="AspiraNar-Light" w:eastAsiaTheme="minorEastAsia" w:hAnsi="AspiraNar-Light" w:cs="AspiraNar-Light"/>
        </w:rPr>
        <w:t xml:space="preserve"> quien expresa el mensaje o escribe el texto.</w:t>
      </w:r>
    </w:p>
    <w:p w:rsidR="00461CF3" w:rsidRDefault="00461CF3" w:rsidP="00306769">
      <w:pPr>
        <w:autoSpaceDE w:val="0"/>
        <w:autoSpaceDN w:val="0"/>
        <w:adjustRightInd w:val="0"/>
        <w:spacing w:after="120" w:line="240" w:lineRule="auto"/>
        <w:jc w:val="both"/>
        <w:rPr>
          <w:rFonts w:ascii="AspiraNar-Light" w:eastAsiaTheme="minorEastAsia" w:hAnsi="AspiraNar-Light" w:cs="AspiraNar-Light"/>
        </w:rPr>
      </w:pPr>
      <w:r w:rsidRPr="00306769">
        <w:rPr>
          <w:rFonts w:ascii="ZapfDingbatsStd" w:eastAsiaTheme="minorEastAsia" w:hAnsi="ZapfDingbatsStd" w:cs="ZapfDingbatsStd"/>
          <w:b/>
          <w:color w:val="A600FF"/>
          <w:sz w:val="14"/>
          <w:szCs w:val="14"/>
        </w:rPr>
        <w:t xml:space="preserve">_ </w:t>
      </w:r>
      <w:r w:rsidRPr="00306769">
        <w:rPr>
          <w:rFonts w:ascii="AspiraNar-Regular" w:eastAsiaTheme="minorEastAsia" w:hAnsi="AspiraNar-Regular" w:cs="AspiraNar-Regular"/>
          <w:b/>
        </w:rPr>
        <w:t>Mensaje</w:t>
      </w:r>
      <w:r w:rsidRPr="00306769">
        <w:rPr>
          <w:rFonts w:ascii="AspiraNar-Light" w:eastAsiaTheme="minorEastAsia" w:hAnsi="AspiraNar-Light" w:cs="AspiraNar-Light"/>
          <w:b/>
        </w:rPr>
        <w:t>:</w:t>
      </w:r>
      <w:r>
        <w:rPr>
          <w:rFonts w:ascii="AspiraNar-Light" w:eastAsiaTheme="minorEastAsia" w:hAnsi="AspiraNar-Light" w:cs="AspiraNar-Light"/>
        </w:rPr>
        <w:t xml:space="preserve"> contenido que se transmite. Generalmente contiene información.</w:t>
      </w:r>
    </w:p>
    <w:p w:rsidR="00461CF3" w:rsidRDefault="00461CF3" w:rsidP="00306769">
      <w:pPr>
        <w:autoSpaceDE w:val="0"/>
        <w:autoSpaceDN w:val="0"/>
        <w:adjustRightInd w:val="0"/>
        <w:spacing w:after="120" w:line="240" w:lineRule="auto"/>
        <w:jc w:val="both"/>
        <w:rPr>
          <w:rFonts w:ascii="AspiraNar-Light" w:eastAsiaTheme="minorEastAsia" w:hAnsi="AspiraNar-Light" w:cs="AspiraNar-Light"/>
        </w:rPr>
      </w:pPr>
      <w:r w:rsidRPr="00306769">
        <w:rPr>
          <w:rFonts w:ascii="ZapfDingbatsStd" w:eastAsiaTheme="minorEastAsia" w:hAnsi="ZapfDingbatsStd" w:cs="ZapfDingbatsStd"/>
          <w:b/>
          <w:color w:val="A600FF"/>
          <w:sz w:val="14"/>
          <w:szCs w:val="14"/>
        </w:rPr>
        <w:t xml:space="preserve">_ </w:t>
      </w:r>
      <w:r w:rsidRPr="00306769">
        <w:rPr>
          <w:rFonts w:ascii="AspiraNar-Regular" w:eastAsiaTheme="minorEastAsia" w:hAnsi="AspiraNar-Regular" w:cs="AspiraNar-Regular"/>
          <w:b/>
        </w:rPr>
        <w:t>Receptor</w:t>
      </w:r>
      <w:r w:rsidRPr="00306769">
        <w:rPr>
          <w:rFonts w:ascii="AspiraNar-Light" w:eastAsiaTheme="minorEastAsia" w:hAnsi="AspiraNar-Light" w:cs="AspiraNar-Light"/>
          <w:b/>
        </w:rPr>
        <w:t>:</w:t>
      </w:r>
      <w:r>
        <w:rPr>
          <w:rFonts w:ascii="AspiraNar-Light" w:eastAsiaTheme="minorEastAsia" w:hAnsi="AspiraNar-Light" w:cs="AspiraNar-Light"/>
        </w:rPr>
        <w:t xml:space="preserve"> a quien se dirige el mensaje.</w:t>
      </w:r>
    </w:p>
    <w:p w:rsidR="00461CF3" w:rsidRDefault="00461CF3" w:rsidP="00306769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  <w:r w:rsidRPr="00306769">
        <w:rPr>
          <w:rFonts w:ascii="AspiraNar-Regular" w:eastAsiaTheme="minorEastAsia" w:hAnsi="AspiraNar-Regular" w:cs="AspiraNar-Regular"/>
          <w:b/>
        </w:rPr>
        <w:t>Propósito del receptor</w:t>
      </w:r>
      <w:r w:rsidRPr="00306769">
        <w:rPr>
          <w:rFonts w:ascii="AspiraNar-Light" w:eastAsiaTheme="minorEastAsia" w:hAnsi="AspiraNar-Light" w:cs="AspiraNar-Light"/>
          <w:b/>
        </w:rPr>
        <w:t>:</w:t>
      </w:r>
      <w:r>
        <w:rPr>
          <w:rFonts w:ascii="AspiraNar-Light" w:eastAsiaTheme="minorEastAsia" w:hAnsi="AspiraNar-Light" w:cs="AspiraNar-Light"/>
        </w:rPr>
        <w:t xml:space="preserve"> existe también el propósito de quien recibe el mensaje.</w:t>
      </w:r>
      <w:r w:rsidR="00306769">
        <w:rPr>
          <w:rFonts w:ascii="AspiraNar-Light" w:eastAsiaTheme="minorEastAsia" w:hAnsi="AspiraNar-Light" w:cs="AspiraNar-Light"/>
        </w:rPr>
        <w:t xml:space="preserve"> </w:t>
      </w:r>
      <w:r>
        <w:rPr>
          <w:rFonts w:ascii="AspiraNar-Light" w:eastAsiaTheme="minorEastAsia" w:hAnsi="AspiraNar-Light" w:cs="AspiraNar-Light"/>
        </w:rPr>
        <w:t>Por ejemplo, cuando elegimos qué programa ver en la televisión, actuamos de</w:t>
      </w:r>
      <w:r w:rsidR="00306769">
        <w:rPr>
          <w:rFonts w:ascii="AspiraNar-Light" w:eastAsiaTheme="minorEastAsia" w:hAnsi="AspiraNar-Light" w:cs="AspiraNar-Light"/>
        </w:rPr>
        <w:t xml:space="preserve"> </w:t>
      </w:r>
      <w:r>
        <w:rPr>
          <w:rFonts w:ascii="AspiraNar-Light" w:eastAsiaTheme="minorEastAsia" w:hAnsi="AspiraNar-Light" w:cs="AspiraNar-Light"/>
        </w:rPr>
        <w:t>acuerdo a un objetivo: entretenernos, informarnos sobre un tema, aprender a</w:t>
      </w:r>
      <w:r w:rsidR="00306769">
        <w:rPr>
          <w:rFonts w:ascii="AspiraNar-Light" w:eastAsiaTheme="minorEastAsia" w:hAnsi="AspiraNar-Light" w:cs="AspiraNar-Light"/>
        </w:rPr>
        <w:t xml:space="preserve"> </w:t>
      </w:r>
      <w:r>
        <w:rPr>
          <w:rFonts w:ascii="AspiraNar-Light" w:eastAsiaTheme="minorEastAsia" w:hAnsi="AspiraNar-Light" w:cs="AspiraNar-Light"/>
        </w:rPr>
        <w:t>elaborar un producto, etc. Lo mismo ocurre cuando participamos en una conversación</w:t>
      </w:r>
      <w:r w:rsidR="00306769">
        <w:rPr>
          <w:rFonts w:ascii="AspiraNar-Light" w:eastAsiaTheme="minorEastAsia" w:hAnsi="AspiraNar-Light" w:cs="AspiraNar-Light"/>
        </w:rPr>
        <w:t xml:space="preserve"> </w:t>
      </w:r>
      <w:r>
        <w:rPr>
          <w:rFonts w:ascii="AspiraNar-Light" w:eastAsiaTheme="minorEastAsia" w:hAnsi="AspiraNar-Light" w:cs="AspiraNar-Light"/>
        </w:rPr>
        <w:t>o cuando seleccionamos un texto para leer o investigar sobre</w:t>
      </w:r>
      <w:r w:rsidR="00306769">
        <w:rPr>
          <w:rFonts w:ascii="AspiraNar-Light" w:eastAsiaTheme="minorEastAsia" w:hAnsi="AspiraNar-Light" w:cs="AspiraNar-Light"/>
        </w:rPr>
        <w:t xml:space="preserve"> </w:t>
      </w:r>
      <w:r>
        <w:rPr>
          <w:rFonts w:ascii="AspiraNar-Light" w:eastAsiaTheme="minorEastAsia" w:hAnsi="AspiraNar-Light" w:cs="AspiraNar-Light"/>
        </w:rPr>
        <w:t>un asunto determinado.</w:t>
      </w:r>
    </w:p>
    <w:p w:rsidR="00461CF3" w:rsidRDefault="00461CF3" w:rsidP="00306769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>Es importante que, como lector o lectora, puedas establecer un propósito de</w:t>
      </w:r>
      <w:r w:rsidR="00306769">
        <w:rPr>
          <w:rFonts w:ascii="AspiraNar-Light" w:eastAsiaTheme="minorEastAsia" w:hAnsi="AspiraNar-Light" w:cs="AspiraNar-Light"/>
        </w:rPr>
        <w:t xml:space="preserve"> </w:t>
      </w:r>
      <w:r>
        <w:rPr>
          <w:rFonts w:ascii="AspiraNar-Light" w:eastAsiaTheme="minorEastAsia" w:hAnsi="AspiraNar-Light" w:cs="AspiraNar-Light"/>
        </w:rPr>
        <w:t>lectura y evaluar si el texto lo satisface. Para hacerlo, pregúntate:</w:t>
      </w:r>
    </w:p>
    <w:p w:rsidR="00461CF3" w:rsidRDefault="00461CF3" w:rsidP="00306769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  <w:r>
        <w:rPr>
          <w:rFonts w:ascii="ZapfDingbatsStd" w:eastAsiaTheme="minorEastAsia" w:hAnsi="ZapfDingbatsStd" w:cs="ZapfDingbatsStd"/>
          <w:color w:val="A600FF"/>
          <w:sz w:val="14"/>
          <w:szCs w:val="14"/>
        </w:rPr>
        <w:t xml:space="preserve">_ </w:t>
      </w:r>
      <w:r>
        <w:rPr>
          <w:rFonts w:ascii="AspiraNar-Light" w:eastAsiaTheme="minorEastAsia" w:hAnsi="AspiraNar-Light" w:cs="AspiraNar-Light"/>
        </w:rPr>
        <w:t>¿Para qué leeré este texto?</w:t>
      </w:r>
    </w:p>
    <w:p w:rsidR="00461CF3" w:rsidRDefault="00461CF3" w:rsidP="00306769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  <w:r>
        <w:rPr>
          <w:rFonts w:ascii="ZapfDingbatsStd" w:eastAsiaTheme="minorEastAsia" w:hAnsi="ZapfDingbatsStd" w:cs="ZapfDingbatsStd"/>
          <w:color w:val="A600FF"/>
          <w:sz w:val="14"/>
          <w:szCs w:val="14"/>
        </w:rPr>
        <w:t xml:space="preserve">_ </w:t>
      </w:r>
      <w:r>
        <w:rPr>
          <w:rFonts w:ascii="AspiraNar-Light" w:eastAsiaTheme="minorEastAsia" w:hAnsi="AspiraNar-Light" w:cs="AspiraNar-Light"/>
        </w:rPr>
        <w:t>¿Este texto satisface mi propósito?</w:t>
      </w:r>
    </w:p>
    <w:p w:rsidR="00461CF3" w:rsidRDefault="00461CF3" w:rsidP="00306769">
      <w:pPr>
        <w:autoSpaceDE w:val="0"/>
        <w:autoSpaceDN w:val="0"/>
        <w:adjustRightInd w:val="0"/>
        <w:spacing w:after="0" w:line="240" w:lineRule="auto"/>
        <w:jc w:val="both"/>
        <w:rPr>
          <w:rFonts w:ascii="AspiraNar-Light" w:eastAsiaTheme="minorEastAsia" w:hAnsi="AspiraNar-Light" w:cs="AspiraNar-Light"/>
        </w:rPr>
      </w:pPr>
      <w:r>
        <w:rPr>
          <w:rFonts w:ascii="ZapfDingbatsStd" w:eastAsiaTheme="minorEastAsia" w:hAnsi="ZapfDingbatsStd" w:cs="ZapfDingbatsStd"/>
          <w:color w:val="A600FF"/>
          <w:sz w:val="14"/>
          <w:szCs w:val="14"/>
        </w:rPr>
        <w:t xml:space="preserve">_ </w:t>
      </w:r>
      <w:r>
        <w:rPr>
          <w:rFonts w:ascii="AspiraNar-Light" w:eastAsiaTheme="minorEastAsia" w:hAnsi="AspiraNar-Light" w:cs="AspiraNar-Light"/>
        </w:rPr>
        <w:t>¿Responde mis preguntas?</w:t>
      </w:r>
    </w:p>
    <w:p w:rsidR="00461CF3" w:rsidRDefault="00461CF3" w:rsidP="00306769">
      <w:pPr>
        <w:spacing w:after="0" w:line="360" w:lineRule="auto"/>
        <w:jc w:val="both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>Si la respuesta es no, es conveniente que busques otra fuente.</w:t>
      </w:r>
    </w:p>
    <w:p w:rsidR="00306769" w:rsidRDefault="00732771" w:rsidP="00306769">
      <w:pPr>
        <w:spacing w:after="0" w:line="360" w:lineRule="auto"/>
        <w:jc w:val="both"/>
        <w:rPr>
          <w:b/>
          <w:i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6E682B1B">
            <wp:simplePos x="0" y="0"/>
            <wp:positionH relativeFrom="margin">
              <wp:posOffset>1234440</wp:posOffset>
            </wp:positionH>
            <wp:positionV relativeFrom="paragraph">
              <wp:posOffset>7620</wp:posOffset>
            </wp:positionV>
            <wp:extent cx="5029835" cy="21907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9" t="38240" r="30632" b="15363"/>
                    <a:stretch/>
                  </pic:blipFill>
                  <pic:spPr bwMode="auto">
                    <a:xfrm>
                      <a:off x="0" y="0"/>
                      <a:ext cx="502983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769">
        <w:rPr>
          <w:b/>
          <w:i/>
        </w:rPr>
        <w:t>“Nota”</w:t>
      </w:r>
      <w:r w:rsidR="00306769" w:rsidRPr="00306769">
        <w:rPr>
          <w:noProof/>
        </w:rPr>
        <w:t xml:space="preserve"> </w:t>
      </w:r>
    </w:p>
    <w:p w:rsidR="00306769" w:rsidRPr="00306769" w:rsidRDefault="00306769" w:rsidP="00306769">
      <w:pPr>
        <w:spacing w:after="0" w:line="360" w:lineRule="auto"/>
        <w:jc w:val="both"/>
        <w:rPr>
          <w:b/>
          <w:i/>
        </w:rPr>
      </w:pPr>
    </w:p>
    <w:p w:rsidR="00306769" w:rsidRDefault="00306769" w:rsidP="00306769">
      <w:pPr>
        <w:spacing w:after="0" w:line="360" w:lineRule="auto"/>
        <w:jc w:val="both"/>
      </w:pPr>
    </w:p>
    <w:p w:rsidR="00CD25ED" w:rsidRDefault="00CD25ED" w:rsidP="00CD25ED">
      <w:pPr>
        <w:spacing w:after="0" w:line="240" w:lineRule="auto"/>
        <w:jc w:val="center"/>
      </w:pPr>
    </w:p>
    <w:p w:rsidR="00CD25ED" w:rsidRDefault="00CD25ED" w:rsidP="00CD25ED">
      <w:pPr>
        <w:spacing w:after="0" w:line="240" w:lineRule="auto"/>
        <w:jc w:val="both"/>
      </w:pPr>
    </w:p>
    <w:p w:rsidR="00FF4A19" w:rsidRDefault="00FF4A19" w:rsidP="008840A1">
      <w:pPr>
        <w:spacing w:after="0" w:line="240" w:lineRule="auto"/>
        <w:jc w:val="center"/>
      </w:pPr>
    </w:p>
    <w:p w:rsidR="002629D9" w:rsidRDefault="002629D9" w:rsidP="008840A1">
      <w:pPr>
        <w:spacing w:after="0" w:line="240" w:lineRule="auto"/>
        <w:jc w:val="center"/>
      </w:pPr>
    </w:p>
    <w:p w:rsidR="002629D9" w:rsidRDefault="002629D9" w:rsidP="008840A1">
      <w:pPr>
        <w:spacing w:after="0" w:line="240" w:lineRule="auto"/>
        <w:jc w:val="center"/>
      </w:pPr>
    </w:p>
    <w:p w:rsidR="002629D9" w:rsidRDefault="002629D9" w:rsidP="008840A1">
      <w:pPr>
        <w:spacing w:after="0" w:line="240" w:lineRule="auto"/>
        <w:jc w:val="center"/>
      </w:pPr>
    </w:p>
    <w:p w:rsidR="00732771" w:rsidRDefault="00732771" w:rsidP="008840A1">
      <w:pPr>
        <w:spacing w:after="0" w:line="240" w:lineRule="auto"/>
        <w:jc w:val="center"/>
      </w:pPr>
    </w:p>
    <w:p w:rsidR="002629D9" w:rsidRDefault="002629D9" w:rsidP="008840A1">
      <w:pPr>
        <w:spacing w:after="0" w:line="240" w:lineRule="auto"/>
        <w:jc w:val="center"/>
      </w:pPr>
    </w:p>
    <w:p w:rsidR="00516164" w:rsidRDefault="00007691" w:rsidP="002326F0">
      <w:pPr>
        <w:pStyle w:val="Prrafodelista"/>
        <w:numPr>
          <w:ilvl w:val="0"/>
          <w:numId w:val="2"/>
        </w:num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A</w:t>
      </w:r>
      <w:r w:rsidR="002326F0" w:rsidRPr="00525A3C">
        <w:rPr>
          <w:b/>
          <w:sz w:val="20"/>
          <w:szCs w:val="20"/>
        </w:rPr>
        <w:t>plico</w:t>
      </w:r>
    </w:p>
    <w:p w:rsidR="002629D9" w:rsidRDefault="00732771" w:rsidP="002629D9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Lee los siguientes textos y luego realiza las actividades de comprensión.</w:t>
      </w:r>
    </w:p>
    <w:p w:rsidR="00732771" w:rsidRDefault="00732771" w:rsidP="00732771">
      <w:pPr>
        <w:spacing w:after="0"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451EF0E2" wp14:editId="53A0FD93">
            <wp:extent cx="6187081" cy="299085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52" t="16315" r="14868" b="24286"/>
                    <a:stretch/>
                  </pic:blipFill>
                  <pic:spPr bwMode="auto">
                    <a:xfrm>
                      <a:off x="0" y="0"/>
                      <a:ext cx="6210329" cy="300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771" w:rsidRDefault="00732771" w:rsidP="002629D9">
      <w:pPr>
        <w:spacing w:after="0"/>
        <w:rPr>
          <w:b/>
          <w:sz w:val="20"/>
          <w:szCs w:val="20"/>
        </w:rPr>
      </w:pPr>
    </w:p>
    <w:p w:rsidR="00732771" w:rsidRDefault="00732771" w:rsidP="002629D9">
      <w:pPr>
        <w:spacing w:after="0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156BB55" wp14:editId="3703C98A">
            <wp:extent cx="6321592" cy="2724150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342" t="25238" r="13148" b="21482"/>
                    <a:stretch/>
                  </pic:blipFill>
                  <pic:spPr bwMode="auto">
                    <a:xfrm>
                      <a:off x="0" y="0"/>
                      <a:ext cx="6337192" cy="273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771" w:rsidRDefault="00732771" w:rsidP="002629D9">
      <w:pPr>
        <w:spacing w:after="0"/>
        <w:rPr>
          <w:b/>
          <w:sz w:val="20"/>
          <w:szCs w:val="20"/>
        </w:rPr>
      </w:pPr>
    </w:p>
    <w:p w:rsidR="00732771" w:rsidRDefault="00732771" w:rsidP="00732771">
      <w:pPr>
        <w:autoSpaceDE w:val="0"/>
        <w:autoSpaceDN w:val="0"/>
        <w:adjustRightInd w:val="0"/>
        <w:spacing w:after="120" w:line="240" w:lineRule="auto"/>
        <w:rPr>
          <w:b/>
          <w:sz w:val="20"/>
          <w:szCs w:val="20"/>
        </w:rPr>
      </w:pPr>
      <w:r>
        <w:rPr>
          <w:rFonts w:ascii="AspiraNar-Medium" w:eastAsiaTheme="minorEastAsia" w:hAnsi="AspiraNar-Medium" w:cs="AspiraNar-Medium"/>
          <w:color w:val="A600FF"/>
        </w:rPr>
        <w:t xml:space="preserve">a. </w:t>
      </w:r>
      <w:r>
        <w:rPr>
          <w:rFonts w:ascii="AspiraNar-Light" w:eastAsiaTheme="minorEastAsia" w:hAnsi="AspiraNar-Light" w:cs="AspiraNar-Light"/>
        </w:rPr>
        <w:t>Completa en tu cuaderno un esquema como el siguiente sobre los textos leídos.</w:t>
      </w:r>
    </w:p>
    <w:p w:rsidR="00732771" w:rsidRDefault="00732771" w:rsidP="00732771">
      <w:pPr>
        <w:spacing w:after="0"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066AAC75" wp14:editId="4F858F20">
            <wp:extent cx="3676076" cy="98107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358" t="57359" r="33069" b="21482"/>
                    <a:stretch/>
                  </pic:blipFill>
                  <pic:spPr bwMode="auto">
                    <a:xfrm>
                      <a:off x="0" y="0"/>
                      <a:ext cx="3691771" cy="98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771" w:rsidRDefault="00732771" w:rsidP="00732771">
      <w:pPr>
        <w:spacing w:after="0"/>
        <w:jc w:val="center"/>
        <w:rPr>
          <w:b/>
          <w:sz w:val="20"/>
          <w:szCs w:val="20"/>
        </w:rPr>
      </w:pPr>
    </w:p>
    <w:p w:rsidR="00732771" w:rsidRDefault="00732771" w:rsidP="00732771">
      <w:pPr>
        <w:autoSpaceDE w:val="0"/>
        <w:autoSpaceDN w:val="0"/>
        <w:adjustRightInd w:val="0"/>
        <w:spacing w:after="0" w:line="240" w:lineRule="auto"/>
        <w:rPr>
          <w:rFonts w:ascii="AspiraNar-Light" w:eastAsiaTheme="minorEastAsia" w:hAnsi="AspiraNar-Light" w:cs="AspiraNar-Light"/>
        </w:rPr>
      </w:pPr>
      <w:r>
        <w:rPr>
          <w:rFonts w:ascii="AspiraNar-Medium" w:eastAsiaTheme="minorEastAsia" w:hAnsi="AspiraNar-Medium" w:cs="AspiraNar-Medium"/>
          <w:color w:val="A600FF"/>
        </w:rPr>
        <w:t xml:space="preserve">b. </w:t>
      </w:r>
      <w:r>
        <w:rPr>
          <w:rFonts w:ascii="AspiraNar-Light" w:eastAsiaTheme="minorEastAsia" w:hAnsi="AspiraNar-Light" w:cs="AspiraNar-Light"/>
        </w:rPr>
        <w:t>En el siguiente recuadro encontrarás una lista de propósitos posibles. Escribe en el casillero correspondiente si el propósito señalado pertenece al Texto 1 o al Texto 2.</w:t>
      </w:r>
    </w:p>
    <w:p w:rsidR="00732771" w:rsidRDefault="00732771" w:rsidP="00732771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:rsidR="00732771" w:rsidRDefault="00732771" w:rsidP="00732771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:rsidR="00732771" w:rsidRDefault="00732771" w:rsidP="00732771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:rsidR="00732771" w:rsidRDefault="00732771" w:rsidP="00732771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:rsidR="00732771" w:rsidRDefault="00732771" w:rsidP="00732771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:rsidR="00732771" w:rsidRDefault="00732771" w:rsidP="00732771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:rsidR="00732771" w:rsidRDefault="00732771" w:rsidP="00732771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:rsidR="00732771" w:rsidRDefault="00732771" w:rsidP="00732771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:rsidR="00732771" w:rsidRDefault="00304A35" w:rsidP="00304A35">
      <w:pPr>
        <w:autoSpaceDE w:val="0"/>
        <w:autoSpaceDN w:val="0"/>
        <w:adjustRightInd w:val="0"/>
        <w:spacing w:after="0" w:line="240" w:lineRule="auto"/>
        <w:jc w:val="center"/>
        <w:rPr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6569AD" wp14:editId="0E93DA9B">
            <wp:extent cx="4981847" cy="21526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215" t="29317" r="31349" b="34993"/>
                    <a:stretch/>
                  </pic:blipFill>
                  <pic:spPr bwMode="auto">
                    <a:xfrm>
                      <a:off x="0" y="0"/>
                      <a:ext cx="4988622" cy="2155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771" w:rsidRDefault="00732771" w:rsidP="00304A35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spiraNar-Light" w:eastAsiaTheme="minorEastAsia" w:hAnsi="AspiraNar-Light" w:cs="AspiraNar-Light"/>
        </w:rPr>
      </w:pPr>
      <w:r w:rsidRPr="00304A35">
        <w:rPr>
          <w:rFonts w:ascii="AspiraNar-Light" w:eastAsiaTheme="minorEastAsia" w:hAnsi="AspiraNar-Light" w:cs="AspiraNar-Light"/>
        </w:rPr>
        <w:t>En su opinión, ¿los textos leídos cumplen su propósito? Responda y justifique su respuesta.</w:t>
      </w:r>
    </w:p>
    <w:p w:rsidR="00304A35" w:rsidRDefault="00304A35" w:rsidP="00304A35">
      <w:pPr>
        <w:pStyle w:val="Prrafodelista"/>
        <w:autoSpaceDE w:val="0"/>
        <w:autoSpaceDN w:val="0"/>
        <w:adjustRightInd w:val="0"/>
        <w:spacing w:after="0" w:line="360" w:lineRule="auto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2771" w:rsidRPr="00304A35" w:rsidRDefault="00732771" w:rsidP="00304A35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spiraNar-Light" w:eastAsiaTheme="minorEastAsia" w:hAnsi="AspiraNar-Light" w:cs="AspiraNar-Light"/>
        </w:rPr>
      </w:pPr>
      <w:r w:rsidRPr="00304A35">
        <w:rPr>
          <w:rFonts w:ascii="AspiraNar-Light" w:eastAsiaTheme="minorEastAsia" w:hAnsi="AspiraNar-Light" w:cs="AspiraNar-Light"/>
        </w:rPr>
        <w:t>Formul</w:t>
      </w:r>
      <w:r w:rsidR="00304A35">
        <w:rPr>
          <w:rFonts w:ascii="AspiraNar-Light" w:eastAsiaTheme="minorEastAsia" w:hAnsi="AspiraNar-Light" w:cs="AspiraNar-Light"/>
        </w:rPr>
        <w:t>a</w:t>
      </w:r>
      <w:r w:rsidRPr="00304A35">
        <w:rPr>
          <w:rFonts w:ascii="AspiraNar-Light" w:eastAsiaTheme="minorEastAsia" w:hAnsi="AspiraNar-Light" w:cs="AspiraNar-Light"/>
        </w:rPr>
        <w:t xml:space="preserve"> una pregunta para cada texto. Fíj</w:t>
      </w:r>
      <w:r w:rsidR="00304A35">
        <w:rPr>
          <w:rFonts w:ascii="AspiraNar-Light" w:eastAsiaTheme="minorEastAsia" w:hAnsi="AspiraNar-Light" w:cs="AspiraNar-Light"/>
        </w:rPr>
        <w:t>ate</w:t>
      </w:r>
      <w:r w:rsidRPr="00304A35">
        <w:rPr>
          <w:rFonts w:ascii="AspiraNar-Light" w:eastAsiaTheme="minorEastAsia" w:hAnsi="AspiraNar-Light" w:cs="AspiraNar-Light"/>
        </w:rPr>
        <w:t xml:space="preserve"> en que sea la pregunta</w:t>
      </w:r>
      <w:r w:rsidR="00304A35" w:rsidRPr="00304A35">
        <w:rPr>
          <w:rFonts w:ascii="AspiraNar-Light" w:eastAsiaTheme="minorEastAsia" w:hAnsi="AspiraNar-Light" w:cs="AspiraNar-Light"/>
        </w:rPr>
        <w:t xml:space="preserve"> </w:t>
      </w:r>
      <w:r w:rsidRPr="00304A35">
        <w:rPr>
          <w:rFonts w:ascii="AspiraNar-Light" w:eastAsiaTheme="minorEastAsia" w:hAnsi="AspiraNar-Light" w:cs="AspiraNar-Light"/>
        </w:rPr>
        <w:t>que el texto responda mejor.</w:t>
      </w:r>
    </w:p>
    <w:p w:rsidR="00304A35" w:rsidRDefault="00304A35" w:rsidP="00304A35">
      <w:pPr>
        <w:pStyle w:val="Prrafodelista"/>
        <w:autoSpaceDE w:val="0"/>
        <w:autoSpaceDN w:val="0"/>
        <w:adjustRightInd w:val="0"/>
        <w:spacing w:after="0" w:line="360" w:lineRule="auto"/>
        <w:rPr>
          <w:rFonts w:ascii="AspiraNar-Light" w:eastAsiaTheme="minorEastAsia" w:hAnsi="AspiraNar-Light" w:cs="AspiraNar-Light"/>
        </w:rPr>
      </w:pPr>
      <w:r>
        <w:rPr>
          <w:rFonts w:ascii="AspiraNar-Light" w:eastAsiaTheme="minorEastAsia" w:hAnsi="AspiraNar-Light" w:cs="AspiraNar-Ligh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7691" w:rsidRDefault="00304A35" w:rsidP="00825D2C">
      <w:pPr>
        <w:spacing w:after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1771797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174240" cy="781050"/>
            <wp:effectExtent l="19050" t="57150" r="16510" b="57150"/>
            <wp:wrapNone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17424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467" w:rsidRPr="00350E33" w:rsidRDefault="00304A35" w:rsidP="00350E33">
      <w:pPr>
        <w:spacing w:after="0" w:line="360" w:lineRule="auto"/>
        <w:ind w:left="360"/>
        <w:rPr>
          <w:sz w:val="20"/>
          <w:szCs w:val="20"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posOffset>160654</wp:posOffset>
                </wp:positionH>
                <wp:positionV relativeFrom="paragraph">
                  <wp:posOffset>135889</wp:posOffset>
                </wp:positionV>
                <wp:extent cx="1905000" cy="428625"/>
                <wp:effectExtent l="38100" t="76200" r="38100" b="666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7771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98B" w:rsidRPr="003266A1" w:rsidRDefault="00E3398B" w:rsidP="009273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E3398B" w:rsidRDefault="00E3398B" w:rsidP="009273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.65pt;margin-top:10.7pt;width:150pt;height:33.75pt;rotation:-220888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">
                <v:textbox>
                  <w:txbxContent>
                    <w:p w:rsidR="00E3398B" w:rsidRPr="003266A1" w:rsidRDefault="00E3398B" w:rsidP="009273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E3398B" w:rsidRDefault="00E3398B" w:rsidP="0092735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105E" w:rsidRDefault="00304A35" w:rsidP="00041763">
      <w:pPr>
        <w:spacing w:after="120"/>
        <w:ind w:left="1416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212091</wp:posOffset>
                </wp:positionV>
                <wp:extent cx="6696075" cy="1638300"/>
                <wp:effectExtent l="0" t="0" r="28575" b="1905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4E878" id="Rectángulo: esquinas redondeadas 15" o:spid="_x0000_s1026" style="position:absolute;margin-left:0;margin-top:16.7pt;width:527.25pt;height:129pt;z-index:-2514688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:rsidR="004E5DC6" w:rsidRDefault="004E5DC6" w:rsidP="004E5DC6">
      <w:pPr>
        <w:spacing w:after="0" w:line="240" w:lineRule="auto"/>
        <w:ind w:firstLine="3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 xml:space="preserve">De acuerdo a lo trabajado, </w:t>
      </w:r>
      <w:r w:rsidR="00304A35">
        <w:rPr>
          <w:rFonts w:ascii="Times New Roman" w:hAnsi="Times New Roman" w:cs="Times New Roman"/>
          <w:b/>
        </w:rPr>
        <w:t>piensa y responde:</w:t>
      </w:r>
    </w:p>
    <w:p w:rsidR="00304A35" w:rsidRDefault="00304A35" w:rsidP="004E5DC6">
      <w:pPr>
        <w:spacing w:after="0" w:line="240" w:lineRule="auto"/>
        <w:ind w:firstLine="340"/>
        <w:jc w:val="both"/>
        <w:rPr>
          <w:rFonts w:ascii="Times New Roman" w:hAnsi="Times New Roman" w:cs="Times New Roman"/>
          <w:b/>
        </w:rPr>
      </w:pPr>
    </w:p>
    <w:p w:rsidR="00304A35" w:rsidRDefault="00304A35" w:rsidP="004E5DC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1.- ¿Por qué crees que es importante ser consciente de la situación comunicativa en la que se producen los textos?</w:t>
      </w:r>
    </w:p>
    <w:p w:rsidR="00304A35" w:rsidRDefault="00304A35" w:rsidP="004E5DC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304A35" w:rsidRDefault="00304A35" w:rsidP="004E5DC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E5DC6" w:rsidRDefault="004E5DC6" w:rsidP="004E5DC6">
      <w:pPr>
        <w:spacing w:after="0" w:line="240" w:lineRule="auto"/>
        <w:ind w:firstLine="340"/>
        <w:jc w:val="both"/>
        <w:rPr>
          <w:rFonts w:ascii="Times New Roman" w:hAnsi="Times New Roman" w:cs="Times New Roman"/>
        </w:rPr>
      </w:pPr>
    </w:p>
    <w:p w:rsidR="004E5DC6" w:rsidRDefault="00304A35" w:rsidP="004E5DC6">
      <w:pPr>
        <w:spacing w:after="0" w:line="240" w:lineRule="auto"/>
        <w:ind w:left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¿Te ayudó esta información para evaluar si el texto cumple con su propósito?</w:t>
      </w:r>
    </w:p>
    <w:p w:rsidR="00304A35" w:rsidRDefault="00304A35" w:rsidP="004E5DC6">
      <w:pPr>
        <w:spacing w:after="0" w:line="240" w:lineRule="auto"/>
        <w:ind w:left="340"/>
        <w:jc w:val="both"/>
        <w:rPr>
          <w:rFonts w:ascii="Times New Roman" w:hAnsi="Times New Roman" w:cs="Times New Roman"/>
        </w:rPr>
      </w:pPr>
    </w:p>
    <w:p w:rsidR="00304A35" w:rsidRDefault="00304A35" w:rsidP="004E5DC6">
      <w:pPr>
        <w:spacing w:after="0" w:line="240" w:lineRule="auto"/>
        <w:ind w:left="340"/>
        <w:jc w:val="both"/>
        <w:rPr>
          <w:rFonts w:ascii="Times New Roman" w:hAnsi="Times New Roman" w:cs="Times New Roman"/>
        </w:rPr>
      </w:pPr>
    </w:p>
    <w:p w:rsidR="00304A35" w:rsidRDefault="00304A35" w:rsidP="004E5DC6">
      <w:pPr>
        <w:spacing w:after="0" w:line="240" w:lineRule="auto"/>
        <w:ind w:left="340"/>
        <w:jc w:val="both"/>
        <w:rPr>
          <w:rFonts w:ascii="Times New Roman" w:hAnsi="Times New Roman" w:cs="Times New Roman"/>
        </w:rPr>
      </w:pPr>
    </w:p>
    <w:p w:rsidR="00304A35" w:rsidRDefault="00304A35" w:rsidP="004E5DC6">
      <w:pPr>
        <w:spacing w:after="0" w:line="240" w:lineRule="auto"/>
        <w:ind w:left="340"/>
        <w:jc w:val="both"/>
        <w:rPr>
          <w:rFonts w:ascii="Times New Roman" w:hAnsi="Times New Roman" w:cs="Times New Roman"/>
        </w:rPr>
      </w:pPr>
    </w:p>
    <w:p w:rsidR="0014104F" w:rsidRPr="00041763" w:rsidRDefault="0014104F" w:rsidP="00041763">
      <w:pPr>
        <w:pStyle w:val="Prrafodelista"/>
        <w:numPr>
          <w:ilvl w:val="0"/>
          <w:numId w:val="2"/>
        </w:numPr>
        <w:spacing w:after="120"/>
        <w:rPr>
          <w:b/>
        </w:rPr>
      </w:pPr>
      <w:r w:rsidRPr="00041763">
        <w:rPr>
          <w:b/>
        </w:rPr>
        <w:t xml:space="preserve">Autoevaluación: </w:t>
      </w:r>
      <w:r>
        <w:t xml:space="preserve">Marca con una </w:t>
      </w:r>
      <w:r w:rsidR="00D26EB0">
        <w:t>X la</w:t>
      </w:r>
      <w:r>
        <w:t xml:space="preserve"> carita de acuerdo a </w:t>
      </w:r>
      <w:r w:rsidR="004408C7">
        <w:t>como te sentiste realizando esta guía</w:t>
      </w:r>
    </w:p>
    <w:p w:rsidR="00D503E1" w:rsidRPr="004408C7" w:rsidRDefault="00041763" w:rsidP="00D503E1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504A149">
            <wp:simplePos x="0" y="0"/>
            <wp:positionH relativeFrom="margin">
              <wp:posOffset>1581150</wp:posOffset>
            </wp:positionH>
            <wp:positionV relativeFrom="paragraph">
              <wp:posOffset>29845</wp:posOffset>
            </wp:positionV>
            <wp:extent cx="2959100" cy="10858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95910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</w:p>
    <w:p w:rsidR="004408C7" w:rsidRDefault="004408C7" w:rsidP="004408C7">
      <w:pPr>
        <w:pStyle w:val="Prrafodelista"/>
        <w:spacing w:after="0"/>
        <w:ind w:left="360"/>
        <w:jc w:val="both"/>
        <w:rPr>
          <w:b/>
        </w:rPr>
      </w:pPr>
    </w:p>
    <w:p w:rsidR="00DE2E43" w:rsidRDefault="00DE2E43" w:rsidP="004408C7">
      <w:pPr>
        <w:pStyle w:val="Prrafodelista"/>
        <w:spacing w:after="0"/>
        <w:ind w:left="360"/>
        <w:jc w:val="both"/>
        <w:rPr>
          <w:b/>
        </w:rPr>
      </w:pPr>
    </w:p>
    <w:p w:rsidR="00652992" w:rsidRPr="004F60CF" w:rsidRDefault="00F26838" w:rsidP="002E616B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  <w:r w:rsidRPr="00F26838">
        <w:rPr>
          <w:rFonts w:ascii="Arial" w:hAnsi="Arial" w:cs="Arial"/>
          <w:b/>
        </w:rPr>
        <w:t>VI</w:t>
      </w:r>
      <w:r w:rsidR="00FC7ECD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 xml:space="preserve">.- </w:t>
      </w:r>
      <w:r w:rsidR="00652992" w:rsidRPr="00F26838">
        <w:rPr>
          <w:rFonts w:ascii="Arial" w:hAnsi="Arial" w:cs="Arial"/>
          <w:b/>
        </w:rPr>
        <w:t>Retroalimentación:</w:t>
      </w:r>
      <w:r w:rsidR="00652992">
        <w:rPr>
          <w:rFonts w:ascii="Times New Roman" w:hAnsi="Times New Roman" w:cs="Times New Roman"/>
          <w:sz w:val="24"/>
          <w:szCs w:val="24"/>
        </w:rPr>
        <w:t xml:space="preserve"> </w:t>
      </w:r>
      <w:r w:rsidR="00652992" w:rsidRPr="004F60CF">
        <w:rPr>
          <w:rFonts w:ascii="Arial" w:hAnsi="Arial" w:cs="Arial"/>
          <w:sz w:val="20"/>
          <w:szCs w:val="20"/>
        </w:rPr>
        <w:t xml:space="preserve">Recuerda enviar las actividades realizadas al correo electrónico </w:t>
      </w:r>
      <w:r w:rsidR="00A955E9" w:rsidRPr="004F60C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="00A955E9" w:rsidRPr="004F60CF">
        <w:rPr>
          <w:rFonts w:ascii="Arial" w:hAnsi="Arial" w:cs="Arial"/>
          <w:sz w:val="20"/>
          <w:szCs w:val="20"/>
        </w:rPr>
        <w:t xml:space="preserve">   </w:t>
      </w:r>
      <w:r w:rsidR="00652992" w:rsidRPr="004F60CF">
        <w:rPr>
          <w:rFonts w:ascii="Arial" w:hAnsi="Arial" w:cs="Arial"/>
          <w:sz w:val="20"/>
          <w:szCs w:val="20"/>
        </w:rPr>
        <w:t xml:space="preserve">o al </w:t>
      </w:r>
      <w:proofErr w:type="spellStart"/>
      <w:r w:rsidR="00652992" w:rsidRPr="004F60CF">
        <w:rPr>
          <w:rFonts w:ascii="Arial" w:hAnsi="Arial" w:cs="Arial"/>
          <w:sz w:val="20"/>
          <w:szCs w:val="20"/>
        </w:rPr>
        <w:t>whatsapp</w:t>
      </w:r>
      <w:proofErr w:type="spellEnd"/>
      <w:r w:rsidR="00652992" w:rsidRPr="004F60CF">
        <w:rPr>
          <w:rFonts w:ascii="Arial" w:hAnsi="Arial" w:cs="Arial"/>
          <w:sz w:val="20"/>
          <w:szCs w:val="20"/>
        </w:rPr>
        <w:t xml:space="preserve"> del curso para </w:t>
      </w:r>
      <w:r w:rsidR="006A2B4F" w:rsidRPr="004F60CF">
        <w:rPr>
          <w:rFonts w:ascii="Arial" w:hAnsi="Arial" w:cs="Arial"/>
          <w:sz w:val="20"/>
          <w:szCs w:val="20"/>
        </w:rPr>
        <w:t xml:space="preserve">la </w:t>
      </w:r>
      <w:r w:rsidR="00652992" w:rsidRPr="004F60CF">
        <w:rPr>
          <w:rFonts w:ascii="Arial" w:hAnsi="Arial" w:cs="Arial"/>
          <w:sz w:val="20"/>
          <w:szCs w:val="20"/>
        </w:rPr>
        <w:t>retroalimentarte.</w:t>
      </w:r>
    </w:p>
    <w:p w:rsidR="00F26838" w:rsidRDefault="00F26838" w:rsidP="00F26838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>VI</w:t>
      </w:r>
      <w:r w:rsidR="00FC7ECD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 xml:space="preserve">I.- Fecha de envío: </w:t>
      </w:r>
      <w:r w:rsidR="00FB2157">
        <w:rPr>
          <w:rFonts w:ascii="Arial" w:hAnsi="Arial" w:cs="Arial"/>
          <w:sz w:val="20"/>
          <w:szCs w:val="20"/>
        </w:rPr>
        <w:t>martes</w:t>
      </w:r>
      <w:r w:rsidRPr="004F60CF">
        <w:rPr>
          <w:rFonts w:ascii="Arial" w:eastAsia="Arial" w:hAnsi="Arial" w:cs="Arial"/>
          <w:sz w:val="20"/>
          <w:szCs w:val="20"/>
        </w:rPr>
        <w:t xml:space="preserve"> </w:t>
      </w:r>
      <w:r w:rsidR="001F44EA">
        <w:rPr>
          <w:rFonts w:ascii="Arial" w:eastAsia="Arial" w:hAnsi="Arial" w:cs="Arial"/>
          <w:sz w:val="20"/>
          <w:szCs w:val="20"/>
        </w:rPr>
        <w:t>08</w:t>
      </w:r>
      <w:r w:rsidR="005E244B">
        <w:rPr>
          <w:rFonts w:ascii="Arial" w:eastAsia="Arial" w:hAnsi="Arial" w:cs="Arial"/>
          <w:sz w:val="20"/>
          <w:szCs w:val="20"/>
        </w:rPr>
        <w:t xml:space="preserve"> </w:t>
      </w:r>
      <w:r w:rsidRPr="004F60CF">
        <w:rPr>
          <w:rFonts w:ascii="Arial" w:eastAsia="Arial" w:hAnsi="Arial" w:cs="Arial"/>
          <w:sz w:val="20"/>
          <w:szCs w:val="20"/>
        </w:rPr>
        <w:t xml:space="preserve">de </w:t>
      </w:r>
      <w:r w:rsidR="001F44EA">
        <w:rPr>
          <w:rFonts w:ascii="Arial" w:eastAsia="Arial" w:hAnsi="Arial" w:cs="Arial"/>
          <w:sz w:val="20"/>
          <w:szCs w:val="20"/>
        </w:rPr>
        <w:t>diciembre</w:t>
      </w:r>
      <w:r w:rsidRPr="004F60CF">
        <w:rPr>
          <w:rFonts w:ascii="Arial" w:eastAsia="Arial" w:hAnsi="Arial" w:cs="Arial"/>
          <w:sz w:val="20"/>
          <w:szCs w:val="20"/>
        </w:rPr>
        <w:t xml:space="preserve"> a las 14:00 P.M.</w:t>
      </w:r>
      <w:r w:rsidRPr="00874ABD">
        <w:rPr>
          <w:rFonts w:ascii="Times New Roman" w:eastAsia="Arial" w:hAnsi="Times New Roman" w:cs="Times New Roman"/>
        </w:rPr>
        <w:t xml:space="preserve">  </w:t>
      </w:r>
    </w:p>
    <w:p w:rsidR="00F26838" w:rsidRPr="004F60CF" w:rsidRDefault="00F26838" w:rsidP="00F26838">
      <w:pPr>
        <w:spacing w:after="2"/>
        <w:ind w:left="16"/>
        <w:rPr>
          <w:rFonts w:ascii="Arial" w:hAnsi="Arial" w:cs="Arial"/>
          <w:sz w:val="20"/>
          <w:szCs w:val="20"/>
        </w:rPr>
      </w:pPr>
      <w:r w:rsidRPr="00F26838">
        <w:rPr>
          <w:rFonts w:ascii="Arial" w:hAnsi="Arial" w:cs="Arial"/>
          <w:b/>
        </w:rPr>
        <w:t>I</w:t>
      </w:r>
      <w:r w:rsidR="00FC7ECD">
        <w:rPr>
          <w:rFonts w:ascii="Arial" w:hAnsi="Arial" w:cs="Arial"/>
          <w:b/>
        </w:rPr>
        <w:t>X</w:t>
      </w:r>
      <w:r w:rsidRPr="00F26838">
        <w:rPr>
          <w:rFonts w:ascii="Arial" w:hAnsi="Arial" w:cs="Arial"/>
          <w:b/>
        </w:rPr>
        <w:t>.- Cómo y/o donde enviar:</w:t>
      </w:r>
      <w:r>
        <w:rPr>
          <w:rFonts w:ascii="Arial" w:hAnsi="Arial" w:cs="Arial"/>
          <w:b/>
        </w:rPr>
        <w:t xml:space="preserve"> </w:t>
      </w:r>
      <w:r w:rsidRPr="004F60CF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F26838" w:rsidRPr="004F60CF" w:rsidRDefault="00F26838" w:rsidP="00F26838">
      <w:pPr>
        <w:pStyle w:val="Prrafodelista"/>
        <w:numPr>
          <w:ilvl w:val="0"/>
          <w:numId w:val="3"/>
        </w:numPr>
        <w:spacing w:after="2"/>
        <w:rPr>
          <w:rFonts w:ascii="Arial" w:hAnsi="Arial" w:cs="Arial"/>
          <w:sz w:val="20"/>
          <w:szCs w:val="20"/>
        </w:rPr>
      </w:pPr>
      <w:r w:rsidRPr="004F60CF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4F60C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4F60CF">
        <w:rPr>
          <w:rFonts w:ascii="Arial" w:hAnsi="Arial" w:cs="Arial"/>
          <w:sz w:val="20"/>
          <w:szCs w:val="20"/>
        </w:rPr>
        <w:t xml:space="preserve"> </w:t>
      </w:r>
    </w:p>
    <w:p w:rsidR="00FC7ECD" w:rsidRDefault="00F26838" w:rsidP="00FC7ECD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FC7ECD">
        <w:rPr>
          <w:rFonts w:ascii="Arial" w:hAnsi="Arial" w:cs="Arial"/>
          <w:sz w:val="20"/>
          <w:szCs w:val="20"/>
        </w:rPr>
        <w:t>Whatsapp</w:t>
      </w:r>
      <w:proofErr w:type="spellEnd"/>
      <w:r w:rsidRPr="00FC7ECD">
        <w:rPr>
          <w:rFonts w:ascii="Arial" w:hAnsi="Arial" w:cs="Arial"/>
          <w:sz w:val="20"/>
          <w:szCs w:val="20"/>
        </w:rPr>
        <w:t xml:space="preserve"> del curso</w:t>
      </w:r>
    </w:p>
    <w:p w:rsidR="00DA4C76" w:rsidRPr="00FC7ECD" w:rsidRDefault="00571CCC" w:rsidP="00FC7ECD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C7ECD">
        <w:rPr>
          <w:rFonts w:ascii="Arial" w:hAnsi="Arial" w:cs="Arial"/>
          <w:sz w:val="20"/>
          <w:szCs w:val="20"/>
        </w:rPr>
        <w:t>E</w:t>
      </w:r>
      <w:r w:rsidR="00F26838" w:rsidRPr="00FC7ECD">
        <w:rPr>
          <w:rFonts w:ascii="Arial" w:hAnsi="Arial" w:cs="Arial"/>
          <w:sz w:val="20"/>
          <w:szCs w:val="20"/>
        </w:rPr>
        <w:t xml:space="preserve">ntrega en el colegio el día </w:t>
      </w:r>
      <w:r w:rsidR="00FB2157">
        <w:rPr>
          <w:rFonts w:ascii="Arial" w:hAnsi="Arial" w:cs="Arial"/>
          <w:sz w:val="20"/>
          <w:szCs w:val="20"/>
        </w:rPr>
        <w:t xml:space="preserve">martes </w:t>
      </w:r>
      <w:bookmarkStart w:id="1" w:name="_GoBack"/>
      <w:bookmarkEnd w:id="1"/>
      <w:r w:rsidR="001F44EA">
        <w:rPr>
          <w:rFonts w:ascii="Arial" w:hAnsi="Arial" w:cs="Arial"/>
          <w:sz w:val="20"/>
          <w:szCs w:val="20"/>
        </w:rPr>
        <w:t>08</w:t>
      </w:r>
      <w:r w:rsidRPr="00FC7ECD">
        <w:rPr>
          <w:rFonts w:ascii="Arial" w:hAnsi="Arial" w:cs="Arial"/>
          <w:sz w:val="20"/>
          <w:szCs w:val="20"/>
        </w:rPr>
        <w:t xml:space="preserve"> de</w:t>
      </w:r>
      <w:r w:rsidR="00D15F60">
        <w:rPr>
          <w:rFonts w:ascii="Arial" w:hAnsi="Arial" w:cs="Arial"/>
          <w:sz w:val="20"/>
          <w:szCs w:val="20"/>
        </w:rPr>
        <w:t xml:space="preserve"> </w:t>
      </w:r>
      <w:r w:rsidR="001F44EA">
        <w:rPr>
          <w:rFonts w:ascii="Arial" w:hAnsi="Arial" w:cs="Arial"/>
          <w:sz w:val="20"/>
          <w:szCs w:val="20"/>
        </w:rPr>
        <w:t>dici</w:t>
      </w:r>
      <w:r w:rsidR="00041763">
        <w:rPr>
          <w:rFonts w:ascii="Arial" w:hAnsi="Arial" w:cs="Arial"/>
          <w:sz w:val="20"/>
          <w:szCs w:val="20"/>
        </w:rPr>
        <w:t>embre</w:t>
      </w:r>
      <w:r w:rsidR="00F26838" w:rsidRPr="00FC7ECD">
        <w:rPr>
          <w:rFonts w:ascii="Arial" w:hAnsi="Arial" w:cs="Arial"/>
          <w:sz w:val="20"/>
          <w:szCs w:val="20"/>
        </w:rPr>
        <w:t>.</w:t>
      </w:r>
    </w:p>
    <w:sectPr w:rsidR="00DA4C76" w:rsidRPr="00FC7ECD" w:rsidSect="00592E40">
      <w:headerReference w:type="default" r:id="rId17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0E42" w:rsidRDefault="00860E42" w:rsidP="00D6374B">
      <w:pPr>
        <w:spacing w:after="0" w:line="240" w:lineRule="auto"/>
      </w:pPr>
      <w:r>
        <w:separator/>
      </w:r>
    </w:p>
  </w:endnote>
  <w:endnote w:type="continuationSeparator" w:id="0">
    <w:p w:rsidR="00860E42" w:rsidRDefault="00860E42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piraNar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spiraNar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ZapfDingbats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0E42" w:rsidRDefault="00860E42" w:rsidP="00D6374B">
      <w:pPr>
        <w:spacing w:after="0" w:line="240" w:lineRule="auto"/>
      </w:pPr>
      <w:r>
        <w:separator/>
      </w:r>
    </w:p>
  </w:footnote>
  <w:footnote w:type="continuationSeparator" w:id="0">
    <w:p w:rsidR="00860E42" w:rsidRDefault="00860E42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98B" w:rsidRDefault="00E3398B" w:rsidP="00056F4F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297D06" wp14:editId="45AE16F6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E3398B" w:rsidRPr="00056F4F" w:rsidRDefault="00E3398B" w:rsidP="00056F4F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35C76"/>
    <w:multiLevelType w:val="hybridMultilevel"/>
    <w:tmpl w:val="B636A4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33943"/>
    <w:multiLevelType w:val="hybridMultilevel"/>
    <w:tmpl w:val="A64051FE"/>
    <w:lvl w:ilvl="0" w:tplc="99668408">
      <w:start w:val="1"/>
      <w:numFmt w:val="lowerLetter"/>
      <w:lvlText w:val="%1)"/>
      <w:lvlJc w:val="left"/>
      <w:pPr>
        <w:ind w:left="3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6" w:hanging="360"/>
      </w:pPr>
    </w:lvl>
    <w:lvl w:ilvl="2" w:tplc="340A001B" w:tentative="1">
      <w:start w:val="1"/>
      <w:numFmt w:val="lowerRoman"/>
      <w:lvlText w:val="%3."/>
      <w:lvlJc w:val="right"/>
      <w:pPr>
        <w:ind w:left="1816" w:hanging="180"/>
      </w:pPr>
    </w:lvl>
    <w:lvl w:ilvl="3" w:tplc="340A000F" w:tentative="1">
      <w:start w:val="1"/>
      <w:numFmt w:val="decimal"/>
      <w:lvlText w:val="%4."/>
      <w:lvlJc w:val="left"/>
      <w:pPr>
        <w:ind w:left="2536" w:hanging="360"/>
      </w:pPr>
    </w:lvl>
    <w:lvl w:ilvl="4" w:tplc="340A0019" w:tentative="1">
      <w:start w:val="1"/>
      <w:numFmt w:val="lowerLetter"/>
      <w:lvlText w:val="%5."/>
      <w:lvlJc w:val="left"/>
      <w:pPr>
        <w:ind w:left="3256" w:hanging="360"/>
      </w:pPr>
    </w:lvl>
    <w:lvl w:ilvl="5" w:tplc="340A001B" w:tentative="1">
      <w:start w:val="1"/>
      <w:numFmt w:val="lowerRoman"/>
      <w:lvlText w:val="%6."/>
      <w:lvlJc w:val="right"/>
      <w:pPr>
        <w:ind w:left="3976" w:hanging="180"/>
      </w:pPr>
    </w:lvl>
    <w:lvl w:ilvl="6" w:tplc="340A000F" w:tentative="1">
      <w:start w:val="1"/>
      <w:numFmt w:val="decimal"/>
      <w:lvlText w:val="%7."/>
      <w:lvlJc w:val="left"/>
      <w:pPr>
        <w:ind w:left="4696" w:hanging="360"/>
      </w:pPr>
    </w:lvl>
    <w:lvl w:ilvl="7" w:tplc="340A0019" w:tentative="1">
      <w:start w:val="1"/>
      <w:numFmt w:val="lowerLetter"/>
      <w:lvlText w:val="%8."/>
      <w:lvlJc w:val="left"/>
      <w:pPr>
        <w:ind w:left="5416" w:hanging="360"/>
      </w:pPr>
    </w:lvl>
    <w:lvl w:ilvl="8" w:tplc="34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" w15:restartNumberingAfterBreak="0">
    <w:nsid w:val="0A725EC6"/>
    <w:multiLevelType w:val="hybridMultilevel"/>
    <w:tmpl w:val="3138C0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" w15:restartNumberingAfterBreak="0">
    <w:nsid w:val="0C6245C6"/>
    <w:multiLevelType w:val="hybridMultilevel"/>
    <w:tmpl w:val="1B2E28D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05AA4"/>
    <w:multiLevelType w:val="hybridMultilevel"/>
    <w:tmpl w:val="CCBA91A0"/>
    <w:lvl w:ilvl="0" w:tplc="2DD00E16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6" w:hanging="360"/>
      </w:pPr>
    </w:lvl>
    <w:lvl w:ilvl="2" w:tplc="340A001B" w:tentative="1">
      <w:start w:val="1"/>
      <w:numFmt w:val="lowerRoman"/>
      <w:lvlText w:val="%3."/>
      <w:lvlJc w:val="right"/>
      <w:pPr>
        <w:ind w:left="1816" w:hanging="180"/>
      </w:pPr>
    </w:lvl>
    <w:lvl w:ilvl="3" w:tplc="340A000F" w:tentative="1">
      <w:start w:val="1"/>
      <w:numFmt w:val="decimal"/>
      <w:lvlText w:val="%4."/>
      <w:lvlJc w:val="left"/>
      <w:pPr>
        <w:ind w:left="2536" w:hanging="360"/>
      </w:pPr>
    </w:lvl>
    <w:lvl w:ilvl="4" w:tplc="340A0019" w:tentative="1">
      <w:start w:val="1"/>
      <w:numFmt w:val="lowerLetter"/>
      <w:lvlText w:val="%5."/>
      <w:lvlJc w:val="left"/>
      <w:pPr>
        <w:ind w:left="3256" w:hanging="360"/>
      </w:pPr>
    </w:lvl>
    <w:lvl w:ilvl="5" w:tplc="340A001B" w:tentative="1">
      <w:start w:val="1"/>
      <w:numFmt w:val="lowerRoman"/>
      <w:lvlText w:val="%6."/>
      <w:lvlJc w:val="right"/>
      <w:pPr>
        <w:ind w:left="3976" w:hanging="180"/>
      </w:pPr>
    </w:lvl>
    <w:lvl w:ilvl="6" w:tplc="340A000F" w:tentative="1">
      <w:start w:val="1"/>
      <w:numFmt w:val="decimal"/>
      <w:lvlText w:val="%7."/>
      <w:lvlJc w:val="left"/>
      <w:pPr>
        <w:ind w:left="4696" w:hanging="360"/>
      </w:pPr>
    </w:lvl>
    <w:lvl w:ilvl="7" w:tplc="340A0019" w:tentative="1">
      <w:start w:val="1"/>
      <w:numFmt w:val="lowerLetter"/>
      <w:lvlText w:val="%8."/>
      <w:lvlJc w:val="left"/>
      <w:pPr>
        <w:ind w:left="5416" w:hanging="360"/>
      </w:pPr>
    </w:lvl>
    <w:lvl w:ilvl="8" w:tplc="34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6" w15:restartNumberingAfterBreak="0">
    <w:nsid w:val="10C45FCC"/>
    <w:multiLevelType w:val="hybridMultilevel"/>
    <w:tmpl w:val="0F4AC72A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1B2F12"/>
    <w:multiLevelType w:val="hybridMultilevel"/>
    <w:tmpl w:val="DE54E9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96A95"/>
    <w:multiLevelType w:val="hybridMultilevel"/>
    <w:tmpl w:val="5B22B1E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E7553"/>
    <w:multiLevelType w:val="hybridMultilevel"/>
    <w:tmpl w:val="6B4A8F5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0B50874"/>
    <w:multiLevelType w:val="hybridMultilevel"/>
    <w:tmpl w:val="C414F036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2" w15:restartNumberingAfterBreak="0">
    <w:nsid w:val="31065EC5"/>
    <w:multiLevelType w:val="hybridMultilevel"/>
    <w:tmpl w:val="02F835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825B1"/>
    <w:multiLevelType w:val="hybridMultilevel"/>
    <w:tmpl w:val="E9C020EA"/>
    <w:lvl w:ilvl="0" w:tplc="C56C386C">
      <w:start w:val="1"/>
      <w:numFmt w:val="lowerLetter"/>
      <w:lvlText w:val="%1)"/>
      <w:lvlJc w:val="left"/>
      <w:pPr>
        <w:ind w:left="3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6" w:hanging="360"/>
      </w:pPr>
    </w:lvl>
    <w:lvl w:ilvl="2" w:tplc="340A001B" w:tentative="1">
      <w:start w:val="1"/>
      <w:numFmt w:val="lowerRoman"/>
      <w:lvlText w:val="%3."/>
      <w:lvlJc w:val="right"/>
      <w:pPr>
        <w:ind w:left="1816" w:hanging="180"/>
      </w:pPr>
    </w:lvl>
    <w:lvl w:ilvl="3" w:tplc="340A000F" w:tentative="1">
      <w:start w:val="1"/>
      <w:numFmt w:val="decimal"/>
      <w:lvlText w:val="%4."/>
      <w:lvlJc w:val="left"/>
      <w:pPr>
        <w:ind w:left="2536" w:hanging="360"/>
      </w:pPr>
    </w:lvl>
    <w:lvl w:ilvl="4" w:tplc="340A0019" w:tentative="1">
      <w:start w:val="1"/>
      <w:numFmt w:val="lowerLetter"/>
      <w:lvlText w:val="%5."/>
      <w:lvlJc w:val="left"/>
      <w:pPr>
        <w:ind w:left="3256" w:hanging="360"/>
      </w:pPr>
    </w:lvl>
    <w:lvl w:ilvl="5" w:tplc="340A001B" w:tentative="1">
      <w:start w:val="1"/>
      <w:numFmt w:val="lowerRoman"/>
      <w:lvlText w:val="%6."/>
      <w:lvlJc w:val="right"/>
      <w:pPr>
        <w:ind w:left="3976" w:hanging="180"/>
      </w:pPr>
    </w:lvl>
    <w:lvl w:ilvl="6" w:tplc="340A000F" w:tentative="1">
      <w:start w:val="1"/>
      <w:numFmt w:val="decimal"/>
      <w:lvlText w:val="%7."/>
      <w:lvlJc w:val="left"/>
      <w:pPr>
        <w:ind w:left="4696" w:hanging="360"/>
      </w:pPr>
    </w:lvl>
    <w:lvl w:ilvl="7" w:tplc="340A0019" w:tentative="1">
      <w:start w:val="1"/>
      <w:numFmt w:val="lowerLetter"/>
      <w:lvlText w:val="%8."/>
      <w:lvlJc w:val="left"/>
      <w:pPr>
        <w:ind w:left="5416" w:hanging="360"/>
      </w:pPr>
    </w:lvl>
    <w:lvl w:ilvl="8" w:tplc="34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4" w15:restartNumberingAfterBreak="0">
    <w:nsid w:val="40140AD8"/>
    <w:multiLevelType w:val="hybridMultilevel"/>
    <w:tmpl w:val="59348A1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73794F"/>
    <w:multiLevelType w:val="hybridMultilevel"/>
    <w:tmpl w:val="01C68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18615B"/>
    <w:multiLevelType w:val="hybridMultilevel"/>
    <w:tmpl w:val="5D40E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C6C00"/>
    <w:multiLevelType w:val="hybridMultilevel"/>
    <w:tmpl w:val="2A1828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75A87"/>
    <w:multiLevelType w:val="hybridMultilevel"/>
    <w:tmpl w:val="C6740D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EE4C99"/>
    <w:multiLevelType w:val="hybridMultilevel"/>
    <w:tmpl w:val="8A3CC5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CB74F9"/>
    <w:multiLevelType w:val="hybridMultilevel"/>
    <w:tmpl w:val="52F26A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521D20"/>
    <w:multiLevelType w:val="hybridMultilevel"/>
    <w:tmpl w:val="1C567B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49011D"/>
    <w:multiLevelType w:val="hybridMultilevel"/>
    <w:tmpl w:val="E1DE7C1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EF5507"/>
    <w:multiLevelType w:val="hybridMultilevel"/>
    <w:tmpl w:val="448078E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D9C6203"/>
    <w:multiLevelType w:val="hybridMultilevel"/>
    <w:tmpl w:val="588A3D7A"/>
    <w:lvl w:ilvl="0" w:tplc="D63E90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14B7"/>
    <w:multiLevelType w:val="hybridMultilevel"/>
    <w:tmpl w:val="AD5292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F71"/>
    <w:multiLevelType w:val="hybridMultilevel"/>
    <w:tmpl w:val="02EC9382"/>
    <w:lvl w:ilvl="0" w:tplc="2FAC3510">
      <w:start w:val="1"/>
      <w:numFmt w:val="lowerLetter"/>
      <w:lvlText w:val="%1."/>
      <w:lvlJc w:val="left"/>
      <w:pPr>
        <w:ind w:left="720" w:hanging="360"/>
      </w:pPr>
      <w:rPr>
        <w:rFonts w:ascii="AspiraNar-Bold" w:hAnsi="AspiraNar-Bold" w:cs="AspiraNar-Bold" w:hint="default"/>
        <w:b/>
        <w:color w:val="9A1AFF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FD54C5"/>
    <w:multiLevelType w:val="hybridMultilevel"/>
    <w:tmpl w:val="F8207C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917464"/>
    <w:multiLevelType w:val="hybridMultilevel"/>
    <w:tmpl w:val="BFACD02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2F5D21"/>
    <w:multiLevelType w:val="hybridMultilevel"/>
    <w:tmpl w:val="1B9467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C10A99"/>
    <w:multiLevelType w:val="hybridMultilevel"/>
    <w:tmpl w:val="201E705E"/>
    <w:lvl w:ilvl="0" w:tplc="6B3E957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18084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DCC6CC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93646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C0A2C3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74457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09A1B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5069F1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F7E4B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FED2FBB"/>
    <w:multiLevelType w:val="hybridMultilevel"/>
    <w:tmpl w:val="78943A7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847234"/>
    <w:multiLevelType w:val="hybridMultilevel"/>
    <w:tmpl w:val="F22413D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2C5749"/>
    <w:multiLevelType w:val="hybridMultilevel"/>
    <w:tmpl w:val="C25A8A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252C67"/>
    <w:multiLevelType w:val="hybridMultilevel"/>
    <w:tmpl w:val="4B08FAFA"/>
    <w:lvl w:ilvl="0" w:tplc="340A000F">
      <w:start w:val="1"/>
      <w:numFmt w:val="decimal"/>
      <w:lvlText w:val="%1.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35" w15:restartNumberingAfterBreak="0">
    <w:nsid w:val="7EF42232"/>
    <w:multiLevelType w:val="hybridMultilevel"/>
    <w:tmpl w:val="3B2C9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1516B6"/>
    <w:multiLevelType w:val="hybridMultilevel"/>
    <w:tmpl w:val="11485A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"/>
  </w:num>
  <w:num w:numId="5">
    <w:abstractNumId w:val="35"/>
  </w:num>
  <w:num w:numId="6">
    <w:abstractNumId w:val="10"/>
  </w:num>
  <w:num w:numId="7">
    <w:abstractNumId w:val="25"/>
  </w:num>
  <w:num w:numId="8">
    <w:abstractNumId w:val="12"/>
  </w:num>
  <w:num w:numId="9">
    <w:abstractNumId w:val="17"/>
  </w:num>
  <w:num w:numId="10">
    <w:abstractNumId w:val="33"/>
  </w:num>
  <w:num w:numId="11">
    <w:abstractNumId w:val="4"/>
  </w:num>
  <w:num w:numId="12">
    <w:abstractNumId w:val="6"/>
  </w:num>
  <w:num w:numId="13">
    <w:abstractNumId w:val="23"/>
  </w:num>
  <w:num w:numId="14">
    <w:abstractNumId w:val="9"/>
  </w:num>
  <w:num w:numId="15">
    <w:abstractNumId w:val="31"/>
  </w:num>
  <w:num w:numId="16">
    <w:abstractNumId w:val="24"/>
  </w:num>
  <w:num w:numId="17">
    <w:abstractNumId w:val="22"/>
  </w:num>
  <w:num w:numId="18">
    <w:abstractNumId w:val="32"/>
  </w:num>
  <w:num w:numId="19">
    <w:abstractNumId w:val="18"/>
  </w:num>
  <w:num w:numId="20">
    <w:abstractNumId w:val="0"/>
  </w:num>
  <w:num w:numId="21">
    <w:abstractNumId w:val="15"/>
  </w:num>
  <w:num w:numId="22">
    <w:abstractNumId w:val="34"/>
  </w:num>
  <w:num w:numId="23">
    <w:abstractNumId w:val="29"/>
  </w:num>
  <w:num w:numId="24">
    <w:abstractNumId w:val="20"/>
  </w:num>
  <w:num w:numId="25">
    <w:abstractNumId w:val="19"/>
  </w:num>
  <w:num w:numId="26">
    <w:abstractNumId w:val="36"/>
  </w:num>
  <w:num w:numId="27">
    <w:abstractNumId w:val="2"/>
  </w:num>
  <w:num w:numId="28">
    <w:abstractNumId w:val="7"/>
  </w:num>
  <w:num w:numId="29">
    <w:abstractNumId w:val="28"/>
  </w:num>
  <w:num w:numId="30">
    <w:abstractNumId w:val="30"/>
  </w:num>
  <w:num w:numId="31">
    <w:abstractNumId w:val="14"/>
  </w:num>
  <w:num w:numId="32">
    <w:abstractNumId w:val="8"/>
  </w:num>
  <w:num w:numId="33">
    <w:abstractNumId w:val="16"/>
  </w:num>
  <w:num w:numId="34">
    <w:abstractNumId w:val="27"/>
  </w:num>
  <w:num w:numId="35">
    <w:abstractNumId w:val="13"/>
  </w:num>
  <w:num w:numId="36">
    <w:abstractNumId w:val="21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7691"/>
    <w:rsid w:val="00011A5C"/>
    <w:rsid w:val="00021F1C"/>
    <w:rsid w:val="0003346C"/>
    <w:rsid w:val="00041763"/>
    <w:rsid w:val="00041E2D"/>
    <w:rsid w:val="0005048A"/>
    <w:rsid w:val="00055280"/>
    <w:rsid w:val="00056887"/>
    <w:rsid w:val="00056F4F"/>
    <w:rsid w:val="00062F34"/>
    <w:rsid w:val="00067F67"/>
    <w:rsid w:val="00074A60"/>
    <w:rsid w:val="00075D56"/>
    <w:rsid w:val="00093CC8"/>
    <w:rsid w:val="00093FBB"/>
    <w:rsid w:val="000A6963"/>
    <w:rsid w:val="000C6985"/>
    <w:rsid w:val="000D0CEF"/>
    <w:rsid w:val="000D57E1"/>
    <w:rsid w:val="000E06C3"/>
    <w:rsid w:val="000E263F"/>
    <w:rsid w:val="000E3A00"/>
    <w:rsid w:val="001126FC"/>
    <w:rsid w:val="001149ED"/>
    <w:rsid w:val="00126875"/>
    <w:rsid w:val="0013512F"/>
    <w:rsid w:val="0014104F"/>
    <w:rsid w:val="00152301"/>
    <w:rsid w:val="001533FC"/>
    <w:rsid w:val="00162EA1"/>
    <w:rsid w:val="00172BE0"/>
    <w:rsid w:val="00185E70"/>
    <w:rsid w:val="00187C2E"/>
    <w:rsid w:val="001B6DA1"/>
    <w:rsid w:val="001C20E8"/>
    <w:rsid w:val="001D3F12"/>
    <w:rsid w:val="001D4038"/>
    <w:rsid w:val="001D55B9"/>
    <w:rsid w:val="001E2722"/>
    <w:rsid w:val="001F44EA"/>
    <w:rsid w:val="002003EA"/>
    <w:rsid w:val="00200F41"/>
    <w:rsid w:val="00207C67"/>
    <w:rsid w:val="00213268"/>
    <w:rsid w:val="00214CEB"/>
    <w:rsid w:val="00232135"/>
    <w:rsid w:val="002326F0"/>
    <w:rsid w:val="00233AA0"/>
    <w:rsid w:val="00245C0D"/>
    <w:rsid w:val="00253ABE"/>
    <w:rsid w:val="002629D9"/>
    <w:rsid w:val="0026309F"/>
    <w:rsid w:val="00263FDB"/>
    <w:rsid w:val="002942FC"/>
    <w:rsid w:val="002B1CA1"/>
    <w:rsid w:val="002B7F9A"/>
    <w:rsid w:val="002E332E"/>
    <w:rsid w:val="002E616B"/>
    <w:rsid w:val="00304A35"/>
    <w:rsid w:val="00306769"/>
    <w:rsid w:val="00315D62"/>
    <w:rsid w:val="00325FEA"/>
    <w:rsid w:val="003266A1"/>
    <w:rsid w:val="0033497A"/>
    <w:rsid w:val="00335E40"/>
    <w:rsid w:val="003421D4"/>
    <w:rsid w:val="00350E33"/>
    <w:rsid w:val="00355D08"/>
    <w:rsid w:val="0036005F"/>
    <w:rsid w:val="003626B0"/>
    <w:rsid w:val="00372DC6"/>
    <w:rsid w:val="003774E9"/>
    <w:rsid w:val="00392DBC"/>
    <w:rsid w:val="003A3FF6"/>
    <w:rsid w:val="003A5968"/>
    <w:rsid w:val="003C42F4"/>
    <w:rsid w:val="003D2F36"/>
    <w:rsid w:val="003D595D"/>
    <w:rsid w:val="003E6764"/>
    <w:rsid w:val="003F3608"/>
    <w:rsid w:val="00407B3E"/>
    <w:rsid w:val="00431A8A"/>
    <w:rsid w:val="0043776F"/>
    <w:rsid w:val="004408C7"/>
    <w:rsid w:val="004456C4"/>
    <w:rsid w:val="00451378"/>
    <w:rsid w:val="004513DB"/>
    <w:rsid w:val="00451ADF"/>
    <w:rsid w:val="00452845"/>
    <w:rsid w:val="00461CF3"/>
    <w:rsid w:val="00475A99"/>
    <w:rsid w:val="00477B14"/>
    <w:rsid w:val="0048372C"/>
    <w:rsid w:val="004931DA"/>
    <w:rsid w:val="004A2859"/>
    <w:rsid w:val="004B4D93"/>
    <w:rsid w:val="004C34DA"/>
    <w:rsid w:val="004D79A6"/>
    <w:rsid w:val="004E2C14"/>
    <w:rsid w:val="004E5DC6"/>
    <w:rsid w:val="004E7E40"/>
    <w:rsid w:val="004F090A"/>
    <w:rsid w:val="004F60CF"/>
    <w:rsid w:val="005002DB"/>
    <w:rsid w:val="00514236"/>
    <w:rsid w:val="005143C5"/>
    <w:rsid w:val="00516164"/>
    <w:rsid w:val="005179C7"/>
    <w:rsid w:val="00520290"/>
    <w:rsid w:val="00525A3C"/>
    <w:rsid w:val="005319A3"/>
    <w:rsid w:val="00552D8F"/>
    <w:rsid w:val="00567AFA"/>
    <w:rsid w:val="00571CCC"/>
    <w:rsid w:val="0058262E"/>
    <w:rsid w:val="0058754D"/>
    <w:rsid w:val="00592E40"/>
    <w:rsid w:val="005B17DA"/>
    <w:rsid w:val="005B4FAF"/>
    <w:rsid w:val="005D41C0"/>
    <w:rsid w:val="005E244B"/>
    <w:rsid w:val="00600523"/>
    <w:rsid w:val="00603024"/>
    <w:rsid w:val="00604E0E"/>
    <w:rsid w:val="00612144"/>
    <w:rsid w:val="00621BAA"/>
    <w:rsid w:val="00624B5B"/>
    <w:rsid w:val="00633938"/>
    <w:rsid w:val="00643AC3"/>
    <w:rsid w:val="00644E42"/>
    <w:rsid w:val="006512BB"/>
    <w:rsid w:val="00652992"/>
    <w:rsid w:val="00652CE7"/>
    <w:rsid w:val="00661CB6"/>
    <w:rsid w:val="00666BDB"/>
    <w:rsid w:val="00680C98"/>
    <w:rsid w:val="006833B7"/>
    <w:rsid w:val="00683C3E"/>
    <w:rsid w:val="00687948"/>
    <w:rsid w:val="00693235"/>
    <w:rsid w:val="006A2B4F"/>
    <w:rsid w:val="00701935"/>
    <w:rsid w:val="00706C2F"/>
    <w:rsid w:val="00717B60"/>
    <w:rsid w:val="00726EC9"/>
    <w:rsid w:val="00732771"/>
    <w:rsid w:val="00746F6A"/>
    <w:rsid w:val="00771E20"/>
    <w:rsid w:val="00772837"/>
    <w:rsid w:val="00774965"/>
    <w:rsid w:val="00777A80"/>
    <w:rsid w:val="00782167"/>
    <w:rsid w:val="00787E51"/>
    <w:rsid w:val="0079085F"/>
    <w:rsid w:val="007944D1"/>
    <w:rsid w:val="007D287F"/>
    <w:rsid w:val="00805AB6"/>
    <w:rsid w:val="00825D2C"/>
    <w:rsid w:val="00841354"/>
    <w:rsid w:val="00845B31"/>
    <w:rsid w:val="00850B7A"/>
    <w:rsid w:val="008538FB"/>
    <w:rsid w:val="00857206"/>
    <w:rsid w:val="00860E42"/>
    <w:rsid w:val="00874ABD"/>
    <w:rsid w:val="008840A1"/>
    <w:rsid w:val="008C3223"/>
    <w:rsid w:val="008C4DF7"/>
    <w:rsid w:val="008E4BC5"/>
    <w:rsid w:val="008F1F18"/>
    <w:rsid w:val="008F3FCE"/>
    <w:rsid w:val="009023C5"/>
    <w:rsid w:val="00902BE3"/>
    <w:rsid w:val="0090390A"/>
    <w:rsid w:val="00911B11"/>
    <w:rsid w:val="00912CBE"/>
    <w:rsid w:val="00916C41"/>
    <w:rsid w:val="00927359"/>
    <w:rsid w:val="00933A75"/>
    <w:rsid w:val="00934C63"/>
    <w:rsid w:val="00971ED0"/>
    <w:rsid w:val="0098093D"/>
    <w:rsid w:val="00991F85"/>
    <w:rsid w:val="00992724"/>
    <w:rsid w:val="00997BAF"/>
    <w:rsid w:val="009A1C45"/>
    <w:rsid w:val="009C0275"/>
    <w:rsid w:val="009E349F"/>
    <w:rsid w:val="00A12B11"/>
    <w:rsid w:val="00A260AD"/>
    <w:rsid w:val="00A32EAB"/>
    <w:rsid w:val="00A331E6"/>
    <w:rsid w:val="00A42C4C"/>
    <w:rsid w:val="00A5105E"/>
    <w:rsid w:val="00A521B8"/>
    <w:rsid w:val="00A55B4D"/>
    <w:rsid w:val="00A57BF7"/>
    <w:rsid w:val="00A60CE7"/>
    <w:rsid w:val="00A6199D"/>
    <w:rsid w:val="00A673FB"/>
    <w:rsid w:val="00A75C5B"/>
    <w:rsid w:val="00A955E9"/>
    <w:rsid w:val="00A9758F"/>
    <w:rsid w:val="00AA2988"/>
    <w:rsid w:val="00AB67F2"/>
    <w:rsid w:val="00AB7929"/>
    <w:rsid w:val="00AC11BA"/>
    <w:rsid w:val="00AC3F5A"/>
    <w:rsid w:val="00AF0C9C"/>
    <w:rsid w:val="00AF3CCB"/>
    <w:rsid w:val="00AF759D"/>
    <w:rsid w:val="00B02BF9"/>
    <w:rsid w:val="00B12141"/>
    <w:rsid w:val="00B36467"/>
    <w:rsid w:val="00B43408"/>
    <w:rsid w:val="00B72DC2"/>
    <w:rsid w:val="00B8021C"/>
    <w:rsid w:val="00B94A78"/>
    <w:rsid w:val="00B95A27"/>
    <w:rsid w:val="00B95D5C"/>
    <w:rsid w:val="00BD0FB6"/>
    <w:rsid w:val="00BF0E5E"/>
    <w:rsid w:val="00C02557"/>
    <w:rsid w:val="00C073BC"/>
    <w:rsid w:val="00C165C7"/>
    <w:rsid w:val="00C236E0"/>
    <w:rsid w:val="00C30A87"/>
    <w:rsid w:val="00C51FCF"/>
    <w:rsid w:val="00C64FAA"/>
    <w:rsid w:val="00C71B59"/>
    <w:rsid w:val="00C94886"/>
    <w:rsid w:val="00CA2A05"/>
    <w:rsid w:val="00CB01A8"/>
    <w:rsid w:val="00CB250A"/>
    <w:rsid w:val="00CB5FC8"/>
    <w:rsid w:val="00CD2586"/>
    <w:rsid w:val="00CD25ED"/>
    <w:rsid w:val="00CE4DE8"/>
    <w:rsid w:val="00D15849"/>
    <w:rsid w:val="00D15F60"/>
    <w:rsid w:val="00D26EB0"/>
    <w:rsid w:val="00D503E1"/>
    <w:rsid w:val="00D5437B"/>
    <w:rsid w:val="00D5588F"/>
    <w:rsid w:val="00D55EBC"/>
    <w:rsid w:val="00D6374B"/>
    <w:rsid w:val="00D73013"/>
    <w:rsid w:val="00D8728D"/>
    <w:rsid w:val="00D87E80"/>
    <w:rsid w:val="00DA4C76"/>
    <w:rsid w:val="00DC3DB3"/>
    <w:rsid w:val="00DC4DCB"/>
    <w:rsid w:val="00DC6710"/>
    <w:rsid w:val="00DD0EE6"/>
    <w:rsid w:val="00DD2C09"/>
    <w:rsid w:val="00DE2E43"/>
    <w:rsid w:val="00E0002C"/>
    <w:rsid w:val="00E036A0"/>
    <w:rsid w:val="00E0675A"/>
    <w:rsid w:val="00E11BC2"/>
    <w:rsid w:val="00E20D37"/>
    <w:rsid w:val="00E20F69"/>
    <w:rsid w:val="00E31F76"/>
    <w:rsid w:val="00E3398B"/>
    <w:rsid w:val="00E60C45"/>
    <w:rsid w:val="00E72E46"/>
    <w:rsid w:val="00E806FF"/>
    <w:rsid w:val="00E96E20"/>
    <w:rsid w:val="00EA1F4A"/>
    <w:rsid w:val="00EA4A6E"/>
    <w:rsid w:val="00EC2A05"/>
    <w:rsid w:val="00ED03CF"/>
    <w:rsid w:val="00EE19A6"/>
    <w:rsid w:val="00F26838"/>
    <w:rsid w:val="00F3560F"/>
    <w:rsid w:val="00F45305"/>
    <w:rsid w:val="00F565BA"/>
    <w:rsid w:val="00F6537B"/>
    <w:rsid w:val="00F878FD"/>
    <w:rsid w:val="00F94DBA"/>
    <w:rsid w:val="00FB2157"/>
    <w:rsid w:val="00FC7ECD"/>
    <w:rsid w:val="00FD34D4"/>
    <w:rsid w:val="00FE0039"/>
    <w:rsid w:val="00FE43FC"/>
    <w:rsid w:val="00FE5C01"/>
    <w:rsid w:val="00FF1D81"/>
    <w:rsid w:val="00FF4A19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E25945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206"/>
    <w:rPr>
      <w:rFonts w:ascii="Calibri" w:eastAsia="Calibri" w:hAnsi="Calibri" w:cs="Calibri"/>
      <w:color w:val="000000"/>
    </w:rPr>
  </w:style>
  <w:style w:type="paragraph" w:styleId="Ttulo2">
    <w:name w:val="heading 2"/>
    <w:next w:val="Normal"/>
    <w:link w:val="Ttulo2Car"/>
    <w:uiPriority w:val="9"/>
    <w:unhideWhenUsed/>
    <w:qFormat/>
    <w:rsid w:val="00902BE3"/>
    <w:pPr>
      <w:keepNext/>
      <w:keepLines/>
      <w:spacing w:after="346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character" w:styleId="Hipervnculo">
    <w:name w:val="Hyperlink"/>
    <w:basedOn w:val="Fuentedeprrafopredeter"/>
    <w:uiPriority w:val="99"/>
    <w:unhideWhenUsed/>
    <w:rsid w:val="002E616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616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06C2F"/>
    <w:pPr>
      <w:ind w:left="720"/>
      <w:contextualSpacing/>
    </w:pPr>
  </w:style>
  <w:style w:type="table" w:styleId="Tablaconcuadrcula">
    <w:name w:val="Table Grid"/>
    <w:basedOn w:val="Tablanormal"/>
    <w:uiPriority w:val="99"/>
    <w:rsid w:val="00E11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55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571CCC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rsid w:val="00902BE3"/>
    <w:rPr>
      <w:rFonts w:ascii="Arial" w:eastAsia="Arial" w:hAnsi="Arial" w:cs="Arial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0427E-B23C-49DF-BE3D-24A621A21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956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José Alejandro Figueroa Celis</cp:lastModifiedBy>
  <cp:revision>5</cp:revision>
  <dcterms:created xsi:type="dcterms:W3CDTF">2020-11-18T19:36:00Z</dcterms:created>
  <dcterms:modified xsi:type="dcterms:W3CDTF">2020-11-19T12:10:00Z</dcterms:modified>
</cp:coreProperties>
</file>