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DB246" w14:textId="40F3F088" w:rsidR="00B92804" w:rsidRDefault="00B92804">
      <w:bookmarkStart w:id="0" w:name="_Hlk38824947"/>
      <w:bookmarkEnd w:id="0"/>
    </w:p>
    <w:p w14:paraId="695F6B65" w14:textId="487864EC" w:rsidR="0066737C" w:rsidRPr="0029349F" w:rsidRDefault="0066737C" w:rsidP="0066737C">
      <w:pPr>
        <w:jc w:val="center"/>
        <w:rPr>
          <w:rFonts w:ascii="Arial" w:hAnsi="Arial" w:cs="Arial"/>
          <w:b/>
          <w:bCs/>
        </w:rPr>
      </w:pPr>
      <w:r w:rsidRPr="0029349F">
        <w:rPr>
          <w:rFonts w:ascii="Arial" w:hAnsi="Arial" w:cs="Arial"/>
          <w:b/>
          <w:bCs/>
        </w:rPr>
        <w:t xml:space="preserve"> Guía</w:t>
      </w:r>
      <w:r w:rsidR="00B5765A">
        <w:rPr>
          <w:rFonts w:ascii="Arial" w:hAnsi="Arial" w:cs="Arial"/>
          <w:b/>
          <w:bCs/>
        </w:rPr>
        <w:t xml:space="preserve"> n°</w:t>
      </w:r>
      <w:r w:rsidR="00A461D2">
        <w:rPr>
          <w:rFonts w:ascii="Arial" w:hAnsi="Arial" w:cs="Arial"/>
          <w:b/>
          <w:bCs/>
        </w:rPr>
        <w:t>9</w:t>
      </w:r>
      <w:r w:rsidR="00B6304E">
        <w:rPr>
          <w:rFonts w:ascii="Arial" w:hAnsi="Arial" w:cs="Arial"/>
          <w:b/>
          <w:bCs/>
        </w:rPr>
        <w:t xml:space="preserve"> La Tolerancia</w:t>
      </w:r>
    </w:p>
    <w:p w14:paraId="08F697CB" w14:textId="6F675560" w:rsidR="0066737C" w:rsidRPr="0029349F" w:rsidRDefault="0066737C" w:rsidP="0066737C">
      <w:pPr>
        <w:rPr>
          <w:rFonts w:ascii="Arial" w:hAnsi="Arial" w:cs="Arial"/>
          <w:b/>
          <w:bCs/>
        </w:rPr>
      </w:pPr>
      <w:r w:rsidRPr="0029349F">
        <w:rPr>
          <w:rFonts w:ascii="Arial" w:hAnsi="Arial" w:cs="Arial"/>
          <w:b/>
          <w:bCs/>
        </w:rPr>
        <w:t xml:space="preserve">Asignatura: </w:t>
      </w:r>
      <w:r w:rsidR="003A11DA" w:rsidRPr="003A11DA">
        <w:rPr>
          <w:rFonts w:ascii="Arial" w:hAnsi="Arial" w:cs="Arial"/>
        </w:rPr>
        <w:t xml:space="preserve">Religión </w:t>
      </w:r>
      <w:r w:rsidRPr="003A11DA">
        <w:rPr>
          <w:rFonts w:ascii="Arial" w:hAnsi="Arial" w:cs="Arial"/>
        </w:rPr>
        <w:t xml:space="preserve">   </w:t>
      </w:r>
      <w:r w:rsidRPr="0029349F">
        <w:rPr>
          <w:rFonts w:ascii="Arial" w:hAnsi="Arial" w:cs="Arial"/>
          <w:b/>
          <w:bCs/>
        </w:rPr>
        <w:t xml:space="preserve">                                                                         Curso: </w:t>
      </w:r>
      <w:r w:rsidR="00EA6367">
        <w:rPr>
          <w:rFonts w:ascii="Arial" w:hAnsi="Arial" w:cs="Arial"/>
        </w:rPr>
        <w:t>quinto</w:t>
      </w:r>
      <w:r w:rsidR="003A11DA" w:rsidRPr="003A11DA">
        <w:rPr>
          <w:rFonts w:ascii="Arial" w:hAnsi="Arial" w:cs="Arial"/>
        </w:rPr>
        <w:t xml:space="preserve"> básico</w:t>
      </w:r>
      <w:r w:rsidR="003A11DA">
        <w:rPr>
          <w:rFonts w:ascii="Arial" w:hAnsi="Arial" w:cs="Arial"/>
          <w:b/>
          <w:bCs/>
        </w:rPr>
        <w:t xml:space="preserve"> </w:t>
      </w:r>
    </w:p>
    <w:p w14:paraId="17E87166" w14:textId="6BA2E6E5" w:rsidR="0066737C" w:rsidRPr="0029349F" w:rsidRDefault="0066737C" w:rsidP="0066737C">
      <w:pPr>
        <w:rPr>
          <w:rFonts w:ascii="Arial" w:hAnsi="Arial" w:cs="Arial"/>
          <w:b/>
          <w:bCs/>
        </w:rPr>
      </w:pPr>
      <w:r w:rsidRPr="0029349F">
        <w:rPr>
          <w:rFonts w:ascii="Arial" w:hAnsi="Arial" w:cs="Arial"/>
          <w:b/>
          <w:bCs/>
        </w:rPr>
        <w:t>Fecha:</w:t>
      </w:r>
      <w:r w:rsidR="003A11DA">
        <w:rPr>
          <w:rFonts w:ascii="Arial" w:hAnsi="Arial" w:cs="Arial"/>
          <w:b/>
          <w:bCs/>
        </w:rPr>
        <w:t xml:space="preserve"> </w:t>
      </w:r>
      <w:r w:rsidR="00A461D2">
        <w:rPr>
          <w:rFonts w:ascii="Arial" w:hAnsi="Arial" w:cs="Arial"/>
        </w:rPr>
        <w:t>semana del 25 /05 al 29</w:t>
      </w:r>
      <w:r w:rsidR="003A11DA" w:rsidRPr="003A11DA">
        <w:rPr>
          <w:rFonts w:ascii="Arial" w:hAnsi="Arial" w:cs="Arial"/>
        </w:rPr>
        <w:t xml:space="preserve"> /05</w:t>
      </w:r>
      <w:r w:rsidRPr="003A11DA">
        <w:rPr>
          <w:rFonts w:ascii="Arial" w:hAnsi="Arial" w:cs="Arial"/>
        </w:rPr>
        <w:t xml:space="preserve">                                                      </w:t>
      </w:r>
      <w:r w:rsidR="0029349F" w:rsidRPr="003A11DA">
        <w:rPr>
          <w:rFonts w:ascii="Arial" w:hAnsi="Arial" w:cs="Arial"/>
          <w:b/>
          <w:bCs/>
        </w:rPr>
        <w:t xml:space="preserve"> </w:t>
      </w:r>
      <w:r w:rsidRPr="0029349F">
        <w:rPr>
          <w:rFonts w:ascii="Arial" w:hAnsi="Arial" w:cs="Arial"/>
          <w:b/>
          <w:bCs/>
        </w:rPr>
        <w:t xml:space="preserve">Docente: </w:t>
      </w:r>
      <w:r w:rsidR="003A11DA" w:rsidRPr="003A11DA">
        <w:rPr>
          <w:rFonts w:ascii="Arial" w:hAnsi="Arial" w:cs="Arial"/>
        </w:rPr>
        <w:t xml:space="preserve">María Ortega </w:t>
      </w:r>
    </w:p>
    <w:p w14:paraId="69390A7B" w14:textId="169CD73C" w:rsidR="0066737C" w:rsidRPr="0029349F" w:rsidRDefault="0066737C" w:rsidP="0066737C">
      <w:pPr>
        <w:rPr>
          <w:rFonts w:ascii="Arial" w:hAnsi="Arial" w:cs="Arial"/>
          <w:b/>
          <w:bCs/>
        </w:rPr>
      </w:pPr>
      <w:r w:rsidRPr="0029349F">
        <w:rPr>
          <w:rFonts w:ascii="Arial" w:hAnsi="Arial" w:cs="Arial"/>
          <w:b/>
          <w:bCs/>
        </w:rPr>
        <w:t>Nombre del Alumno:</w:t>
      </w:r>
    </w:p>
    <w:p w14:paraId="7C1D1A75" w14:textId="491E1433" w:rsidR="0029349F" w:rsidRPr="00D22CD7"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3A11DA">
        <w:rPr>
          <w:rFonts w:ascii="Arial" w:eastAsia="Arial" w:hAnsi="Arial" w:cs="Arial"/>
          <w:b/>
        </w:rPr>
        <w:t xml:space="preserve">: </w:t>
      </w:r>
      <w:r w:rsidR="00B6304E">
        <w:rPr>
          <w:rFonts w:eastAsia="Calibri" w:cs="Times New Roman"/>
          <w:sz w:val="24"/>
          <w:szCs w:val="24"/>
          <w:lang w:eastAsia="es-CL"/>
        </w:rPr>
        <w:t>Comprender y reconocer el valor de la tolerancia</w:t>
      </w:r>
    </w:p>
    <w:p w14:paraId="52EDBE54" w14:textId="41AEB0A3"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611EAA">
        <w:rPr>
          <w:rFonts w:ascii="Arial" w:hAnsi="Arial" w:cs="Arial"/>
          <w:b/>
          <w:bCs/>
        </w:rPr>
        <w:t xml:space="preserve">: </w:t>
      </w:r>
      <w:r w:rsidR="00B6304E" w:rsidRPr="00B6304E">
        <w:rPr>
          <w:rFonts w:ascii="Arial" w:hAnsi="Arial" w:cs="Arial"/>
          <w:bCs/>
        </w:rPr>
        <w:t>tolerancia,</w:t>
      </w:r>
      <w:r w:rsidR="00B6304E">
        <w:rPr>
          <w:rFonts w:ascii="Arial" w:hAnsi="Arial" w:cs="Arial"/>
          <w:b/>
          <w:bCs/>
        </w:rPr>
        <w:t xml:space="preserve"> </w:t>
      </w:r>
      <w:r w:rsidR="00F37C7C" w:rsidRPr="00F37C7C">
        <w:rPr>
          <w:rFonts w:ascii="Arial" w:hAnsi="Arial" w:cs="Arial"/>
          <w:bCs/>
        </w:rPr>
        <w:t>estructura del</w:t>
      </w:r>
      <w:r w:rsidR="00F37C7C">
        <w:rPr>
          <w:rFonts w:ascii="Arial" w:hAnsi="Arial" w:cs="Arial"/>
          <w:b/>
          <w:bCs/>
        </w:rPr>
        <w:t xml:space="preserve"> </w:t>
      </w:r>
      <w:r w:rsidR="00F37C7C" w:rsidRPr="00F37C7C">
        <w:rPr>
          <w:rFonts w:ascii="Arial" w:hAnsi="Arial" w:cs="Arial"/>
          <w:bCs/>
        </w:rPr>
        <w:t xml:space="preserve">comic </w:t>
      </w:r>
    </w:p>
    <w:p w14:paraId="1D2D7B24" w14:textId="21840E63" w:rsidR="0029349F" w:rsidRPr="00D22CD7" w:rsidRDefault="00D22CD7" w:rsidP="0066737C">
      <w:pPr>
        <w:rPr>
          <w:rFonts w:ascii="Arial" w:hAnsi="Arial" w:cs="Arial"/>
          <w:b/>
          <w:bCs/>
        </w:rPr>
      </w:pPr>
      <w:r w:rsidRPr="00D22CD7">
        <w:rPr>
          <w:rFonts w:ascii="Arial" w:hAnsi="Arial" w:cs="Arial"/>
          <w:b/>
          <w:bCs/>
        </w:rPr>
        <w:t>III.- O</w:t>
      </w:r>
      <w:r w:rsidR="004A0246">
        <w:rPr>
          <w:rFonts w:ascii="Arial" w:hAnsi="Arial" w:cs="Arial"/>
          <w:b/>
          <w:bCs/>
        </w:rPr>
        <w:t>bjetivo de la clase</w:t>
      </w:r>
      <w:r w:rsidR="008C2A66">
        <w:rPr>
          <w:rFonts w:ascii="Arial" w:hAnsi="Arial" w:cs="Arial"/>
          <w:b/>
          <w:bCs/>
        </w:rPr>
        <w:t xml:space="preserve">: </w:t>
      </w:r>
      <w:r w:rsidR="00B6304E">
        <w:rPr>
          <w:sz w:val="24"/>
          <w:szCs w:val="24"/>
        </w:rPr>
        <w:t>Identificar el valor de la tolerancia</w:t>
      </w:r>
    </w:p>
    <w:p w14:paraId="619E4632" w14:textId="1FD13958" w:rsidR="0029349F" w:rsidRPr="00D22CD7" w:rsidRDefault="00D22CD7" w:rsidP="0066737C">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r w:rsidR="006A4B16">
        <w:rPr>
          <w:rFonts w:ascii="Arial" w:eastAsia="Arial" w:hAnsi="Arial" w:cs="Arial"/>
          <w:b/>
        </w:rPr>
        <w:t>:</w:t>
      </w:r>
      <w:r w:rsidR="006A4B16" w:rsidRPr="006A4B16">
        <w:rPr>
          <w:rFonts w:ascii="Arial" w:eastAsia="Arial" w:hAnsi="Arial" w:cs="Arial"/>
          <w:bCs/>
        </w:rPr>
        <w:t xml:space="preserve"> </w:t>
      </w:r>
      <w:r w:rsidR="006A4B16" w:rsidRPr="00883F59">
        <w:rPr>
          <w:rFonts w:ascii="Arial" w:eastAsia="Arial" w:hAnsi="Arial" w:cs="Arial"/>
          <w:bCs/>
        </w:rPr>
        <w:t>Para</w:t>
      </w:r>
      <w:r w:rsidR="006A4B16" w:rsidRPr="00732B28">
        <w:rPr>
          <w:rFonts w:ascii="Arial" w:eastAsia="Arial" w:hAnsi="Arial" w:cs="Arial"/>
          <w:bCs/>
        </w:rPr>
        <w:t xml:space="preserve"> desarrollar la actividad puedes observar el siguiente video de apoyo</w:t>
      </w:r>
      <w:r w:rsidR="006A4B16">
        <w:rPr>
          <w:rFonts w:ascii="Arial" w:eastAsia="Arial" w:hAnsi="Arial" w:cs="Arial"/>
          <w:b/>
        </w:rPr>
        <w:t xml:space="preserve"> </w:t>
      </w:r>
      <w:hyperlink r:id="rId8" w:history="1">
        <w:r w:rsidR="00852329">
          <w:rPr>
            <w:rStyle w:val="Hipervnculo"/>
          </w:rPr>
          <w:t>https://www.youtube.com/watch?v=0CYowqq</w:t>
        </w:r>
      </w:hyperlink>
      <w:r w:rsidR="00852329">
        <w:t xml:space="preserve">  </w:t>
      </w:r>
      <w:bookmarkStart w:id="1" w:name="_GoBack"/>
      <w:bookmarkEnd w:id="1"/>
    </w:p>
    <w:p w14:paraId="505597AF" w14:textId="03FF14F1" w:rsidR="00611EAA" w:rsidRPr="00B6304E" w:rsidRDefault="00D22CD7" w:rsidP="00B6304E">
      <w:pPr>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p>
    <w:p w14:paraId="263A54DA" w14:textId="77777777" w:rsidR="00B6304E" w:rsidRPr="00220F84" w:rsidRDefault="00B6304E" w:rsidP="00B6304E">
      <w:pPr>
        <w:jc w:val="center"/>
        <w:rPr>
          <w:rFonts w:ascii="Arial" w:hAnsi="Arial" w:cs="Arial"/>
          <w:sz w:val="24"/>
          <w:szCs w:val="24"/>
        </w:rPr>
      </w:pPr>
      <w:r w:rsidRPr="00220F84">
        <w:rPr>
          <w:rFonts w:ascii="Arial" w:hAnsi="Arial" w:cs="Arial"/>
          <w:sz w:val="24"/>
          <w:szCs w:val="24"/>
        </w:rPr>
        <w:t>Lee atentamente y responde</w:t>
      </w:r>
    </w:p>
    <w:p w14:paraId="26D5FCD3" w14:textId="77777777" w:rsidR="00B6304E" w:rsidRPr="00220F84" w:rsidRDefault="00B6304E" w:rsidP="00B6304E">
      <w:pPr>
        <w:ind w:firstLine="708"/>
        <w:jc w:val="both"/>
        <w:rPr>
          <w:rFonts w:ascii="Arial" w:hAnsi="Arial" w:cs="Arial"/>
          <w:sz w:val="24"/>
          <w:szCs w:val="24"/>
        </w:rPr>
      </w:pPr>
      <w:r w:rsidRPr="00220F84">
        <w:rPr>
          <w:rFonts w:ascii="Arial" w:hAnsi="Arial" w:cs="Arial"/>
          <w:sz w:val="24"/>
          <w:szCs w:val="24"/>
        </w:rPr>
        <w:t>Este es un cuento infantil que nos narra la historia de un niño con mal carácter que solía ser poco amable e irrespetuoso con sus amigos y las personas, incluso con sus propios padres. Cansado de su mal carácter, un buen día su padre le da una bolsa con clavos y le impone la tarea de clavar un clavo en una cerca de madera detrás de su casa cada vez que él se sintiera molesto o enojado.</w:t>
      </w:r>
    </w:p>
    <w:p w14:paraId="7A50E505" w14:textId="77777777" w:rsidR="00B6304E" w:rsidRPr="00220F84" w:rsidRDefault="00B6304E" w:rsidP="00B6304E">
      <w:pPr>
        <w:ind w:firstLine="708"/>
        <w:jc w:val="both"/>
        <w:rPr>
          <w:rFonts w:ascii="Arial" w:hAnsi="Arial" w:cs="Arial"/>
          <w:sz w:val="24"/>
          <w:szCs w:val="24"/>
        </w:rPr>
      </w:pPr>
      <w:r w:rsidRPr="00220F84">
        <w:rPr>
          <w:rFonts w:ascii="Arial" w:hAnsi="Arial" w:cs="Arial"/>
          <w:sz w:val="24"/>
          <w:szCs w:val="24"/>
        </w:rPr>
        <w:t>Solo durante el primer día, el pequeño ya había clavado 37 clavos en la cerca de madera, sin embargo, en los días siguientes esta cantidad fue disminuyendo considerablemente. El niño se dio cuenta entonces, que lo más correcto era controlar su mal carácter en lugar de continuar clavando clavos. A continuación, el niño fue</w:t>
      </w:r>
      <w:r>
        <w:rPr>
          <w:rFonts w:ascii="Arial" w:hAnsi="Arial" w:cs="Arial"/>
          <w:sz w:val="24"/>
          <w:szCs w:val="24"/>
        </w:rPr>
        <w:t xml:space="preserve"> </w:t>
      </w:r>
      <w:r w:rsidRPr="00220F84">
        <w:rPr>
          <w:rFonts w:ascii="Arial" w:hAnsi="Arial" w:cs="Arial"/>
          <w:sz w:val="24"/>
          <w:szCs w:val="24"/>
        </w:rPr>
        <w:t>con su padre y le entregó la bolsa con clavos diciéndole que se sentía feliz y que ya no era necesario seguir haciendo esa tarea.</w:t>
      </w:r>
    </w:p>
    <w:p w14:paraId="0C6EDDC4" w14:textId="77777777" w:rsidR="00B6304E" w:rsidRPr="00220F84" w:rsidRDefault="00B6304E" w:rsidP="00B6304E">
      <w:pPr>
        <w:ind w:firstLine="708"/>
        <w:jc w:val="both"/>
        <w:rPr>
          <w:rFonts w:ascii="Arial" w:hAnsi="Arial" w:cs="Arial"/>
          <w:sz w:val="24"/>
          <w:szCs w:val="24"/>
        </w:rPr>
      </w:pPr>
      <w:r w:rsidRPr="00220F84">
        <w:rPr>
          <w:rFonts w:ascii="Arial" w:hAnsi="Arial" w:cs="Arial"/>
          <w:sz w:val="24"/>
          <w:szCs w:val="24"/>
        </w:rPr>
        <w:t>Su padre le felicito, sin embargo, le indicó que cada vez que controlara su mal carácter, él debía sacar uno de los clavos que antes había sacado. El niño lo hizo y al terminar, volvió a donde su padre y entonces su padre le dijo que a pesar de haber trabajado duro para clavar y quitar los clavos de la cerca, los agujeros no desaparecerían.</w:t>
      </w:r>
    </w:p>
    <w:p w14:paraId="143E5FE1" w14:textId="77777777" w:rsidR="00B6304E" w:rsidRDefault="00B6304E" w:rsidP="00B6304E">
      <w:pPr>
        <w:jc w:val="both"/>
        <w:rPr>
          <w:rFonts w:ascii="Arial" w:hAnsi="Arial" w:cs="Arial"/>
          <w:sz w:val="24"/>
          <w:szCs w:val="24"/>
        </w:rPr>
      </w:pPr>
      <w:r w:rsidRPr="00220F84">
        <w:rPr>
          <w:rFonts w:ascii="Arial" w:hAnsi="Arial" w:cs="Arial"/>
          <w:sz w:val="24"/>
          <w:szCs w:val="24"/>
        </w:rPr>
        <w:t>El niño entonces aprendió que cualquier cosa que haga o diga con mal carácter, dejará huella tal como los agujeros en la madera.</w:t>
      </w:r>
    </w:p>
    <w:p w14:paraId="37F0ECA4" w14:textId="77777777" w:rsidR="00B6304E" w:rsidRDefault="00B6304E" w:rsidP="00B6304E">
      <w:pPr>
        <w:jc w:val="center"/>
        <w:rPr>
          <w:rFonts w:ascii="Arial" w:hAnsi="Arial" w:cs="Arial"/>
          <w:sz w:val="24"/>
          <w:szCs w:val="24"/>
        </w:rPr>
      </w:pPr>
      <w:r>
        <w:rPr>
          <w:rFonts w:ascii="Arial" w:hAnsi="Arial" w:cs="Arial"/>
          <w:sz w:val="24"/>
          <w:szCs w:val="24"/>
        </w:rPr>
        <w:t>Actividad</w:t>
      </w:r>
    </w:p>
    <w:p w14:paraId="30B3285F" w14:textId="77777777" w:rsidR="00B6304E" w:rsidRDefault="00B6304E" w:rsidP="00B6304E">
      <w:pPr>
        <w:pStyle w:val="Prrafodelista"/>
        <w:numPr>
          <w:ilvl w:val="0"/>
          <w:numId w:val="1"/>
        </w:numPr>
        <w:rPr>
          <w:rFonts w:ascii="Arial" w:hAnsi="Arial" w:cs="Arial"/>
          <w:sz w:val="24"/>
          <w:szCs w:val="24"/>
        </w:rPr>
      </w:pPr>
      <w:r w:rsidRPr="00220F84">
        <w:rPr>
          <w:rFonts w:ascii="Arial" w:hAnsi="Arial" w:cs="Arial"/>
          <w:sz w:val="24"/>
          <w:szCs w:val="24"/>
        </w:rPr>
        <w:t>Realiza un comic con el cuento</w:t>
      </w:r>
      <w:r>
        <w:rPr>
          <w:rFonts w:ascii="Arial" w:hAnsi="Arial" w:cs="Arial"/>
          <w:sz w:val="24"/>
          <w:szCs w:val="24"/>
        </w:rPr>
        <w:t xml:space="preserve"> (puedes usar hojas de block)</w:t>
      </w:r>
    </w:p>
    <w:p w14:paraId="6420815A" w14:textId="77777777" w:rsidR="00B6304E" w:rsidRPr="00220F84" w:rsidRDefault="00B6304E" w:rsidP="00B6304E">
      <w:pPr>
        <w:pStyle w:val="Prrafodelista"/>
        <w:numPr>
          <w:ilvl w:val="0"/>
          <w:numId w:val="1"/>
        </w:numPr>
        <w:rPr>
          <w:rFonts w:ascii="Arial" w:hAnsi="Arial" w:cs="Arial"/>
          <w:sz w:val="24"/>
          <w:szCs w:val="24"/>
        </w:rPr>
      </w:pPr>
      <w:r>
        <w:rPr>
          <w:rFonts w:ascii="Arial" w:hAnsi="Arial" w:cs="Arial"/>
          <w:sz w:val="24"/>
          <w:szCs w:val="24"/>
        </w:rPr>
        <w:t>Recuerda escribir la enseñanza</w:t>
      </w:r>
    </w:p>
    <w:p w14:paraId="21827E77" w14:textId="77777777" w:rsidR="00B6304E" w:rsidRDefault="00B6304E" w:rsidP="00611EAA">
      <w:pPr>
        <w:jc w:val="center"/>
        <w:rPr>
          <w:sz w:val="24"/>
          <w:szCs w:val="24"/>
        </w:rPr>
      </w:pPr>
    </w:p>
    <w:p w14:paraId="7F659C52" w14:textId="77777777" w:rsidR="00B6304E" w:rsidRDefault="00B6304E" w:rsidP="00611EAA">
      <w:pPr>
        <w:jc w:val="center"/>
        <w:rPr>
          <w:sz w:val="24"/>
          <w:szCs w:val="24"/>
        </w:rPr>
      </w:pPr>
    </w:p>
    <w:p w14:paraId="782AEC9F" w14:textId="77777777" w:rsidR="00B6304E" w:rsidRDefault="00B6304E" w:rsidP="00611EAA">
      <w:pPr>
        <w:jc w:val="center"/>
        <w:rPr>
          <w:sz w:val="24"/>
          <w:szCs w:val="24"/>
        </w:rPr>
      </w:pPr>
    </w:p>
    <w:p w14:paraId="7BD5EE45" w14:textId="77777777" w:rsidR="0029349F" w:rsidRPr="00D22CD7" w:rsidRDefault="0029349F" w:rsidP="0066737C">
      <w:pPr>
        <w:rPr>
          <w:rFonts w:ascii="Arial" w:hAnsi="Arial" w:cs="Arial"/>
          <w:b/>
          <w:bCs/>
        </w:rPr>
      </w:pPr>
    </w:p>
    <w:p w14:paraId="07E42B9C" w14:textId="384B25F3" w:rsidR="0029349F" w:rsidRPr="001D5F34" w:rsidRDefault="00D22CD7" w:rsidP="0066737C">
      <w:pPr>
        <w:rPr>
          <w:rFonts w:ascii="Arial" w:hAnsi="Arial" w:cs="Arial"/>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r w:rsidR="000B382E">
        <w:rPr>
          <w:rFonts w:ascii="Arial" w:hAnsi="Arial" w:cs="Arial"/>
          <w:b/>
          <w:bCs/>
        </w:rPr>
        <w:t xml:space="preserve">: </w:t>
      </w:r>
      <w:r w:rsidR="008A477A" w:rsidRPr="007F3F97">
        <w:rPr>
          <w:rFonts w:ascii="Arial" w:hAnsi="Arial" w:cs="Arial"/>
        </w:rPr>
        <w:t xml:space="preserve">La retroalimentación la realizaremos mediante el correo electrónico </w:t>
      </w:r>
    </w:p>
    <w:p w14:paraId="00CC321D" w14:textId="17FA5765" w:rsidR="00D22CD7" w:rsidRP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echa de envío</w:t>
      </w:r>
      <w:r w:rsidR="000B382E">
        <w:rPr>
          <w:rFonts w:ascii="Arial" w:hAnsi="Arial" w:cs="Arial"/>
          <w:b/>
          <w:bCs/>
        </w:rPr>
        <w:t xml:space="preserve">: </w:t>
      </w:r>
      <w:r w:rsidR="00B6304E">
        <w:rPr>
          <w:rFonts w:ascii="Arial" w:hAnsi="Arial" w:cs="Arial"/>
        </w:rPr>
        <w:t>miércoles 03 de junio</w:t>
      </w:r>
    </w:p>
    <w:p w14:paraId="17311F6A" w14:textId="717544FD" w:rsidR="00D22CD7" w:rsidRPr="00121B0E" w:rsidRDefault="00D22CD7" w:rsidP="0066737C">
      <w:pPr>
        <w:rPr>
          <w:rFonts w:ascii="Arial" w:hAnsi="Arial" w:cs="Arial"/>
        </w:rPr>
      </w:pPr>
      <w:r w:rsidRPr="00D22CD7">
        <w:rPr>
          <w:rFonts w:ascii="Arial" w:hAnsi="Arial" w:cs="Arial"/>
          <w:b/>
          <w:bCs/>
        </w:rPr>
        <w:t>VIII.- C</w:t>
      </w:r>
      <w:r w:rsidR="004A0246">
        <w:rPr>
          <w:rFonts w:ascii="Arial" w:hAnsi="Arial" w:cs="Arial"/>
          <w:b/>
          <w:bCs/>
        </w:rPr>
        <w:t>ómo y/o donde enviar</w:t>
      </w:r>
      <w:r w:rsidR="000B382E">
        <w:rPr>
          <w:rFonts w:ascii="Arial" w:hAnsi="Arial" w:cs="Arial"/>
          <w:b/>
          <w:bCs/>
        </w:rPr>
        <w:t xml:space="preserve">: </w:t>
      </w:r>
      <w:r w:rsidR="00121B0E" w:rsidRPr="004C3538">
        <w:rPr>
          <w:rFonts w:ascii="Arial" w:hAnsi="Arial" w:cs="Arial"/>
        </w:rPr>
        <w:t>Luego de finalizar las actividades debes tomarles una foto y enviarlas al siguiente correo</w:t>
      </w:r>
      <w:r w:rsidR="00121B0E">
        <w:rPr>
          <w:rFonts w:ascii="Arial" w:hAnsi="Arial" w:cs="Arial"/>
        </w:rPr>
        <w:t xml:space="preserve"> </w:t>
      </w:r>
      <w:r w:rsidR="00121B0E" w:rsidRPr="008040CA">
        <w:rPr>
          <w:rFonts w:ascii="Arial" w:hAnsi="Arial" w:cs="Arial"/>
          <w:color w:val="2E74B5" w:themeColor="accent1" w:themeShade="BF"/>
          <w:u w:val="single"/>
        </w:rPr>
        <w:t>colegiorene</w:t>
      </w:r>
      <w:hyperlink r:id="rId9" w:history="1">
        <w:r w:rsidR="00121B0E" w:rsidRPr="004C3538">
          <w:rPr>
            <w:rStyle w:val="Hipervnculo"/>
            <w:rFonts w:ascii="Arial" w:hAnsi="Arial" w:cs="Arial"/>
            <w:shd w:val="clear" w:color="auto" w:fill="FFFFFF"/>
          </w:rPr>
          <w:t>@gmail.</w:t>
        </w:r>
        <w:r w:rsidR="00121B0E" w:rsidRPr="009A06FA">
          <w:rPr>
            <w:rStyle w:val="Hipervnculo"/>
            <w:rFonts w:ascii="Arial" w:hAnsi="Arial" w:cs="Arial"/>
            <w:u w:val="none"/>
            <w:shd w:val="clear" w:color="auto" w:fill="FFFFFF"/>
          </w:rPr>
          <w:t>com</w:t>
        </w:r>
      </w:hyperlink>
      <w:r w:rsidR="00121B0E" w:rsidRPr="004C3538">
        <w:rPr>
          <w:rFonts w:ascii="Arial" w:hAnsi="Arial" w:cs="Arial"/>
        </w:rPr>
        <w:t xml:space="preserve"> </w:t>
      </w:r>
      <w:r w:rsidR="00121B0E" w:rsidRPr="009A06FA">
        <w:rPr>
          <w:rFonts w:ascii="Arial" w:hAnsi="Arial" w:cs="Arial"/>
          <w:color w:val="000000" w:themeColor="text1"/>
          <w:shd w:val="clear" w:color="auto" w:fill="FFFFFF"/>
        </w:rPr>
        <w:t>con tu nombre y apellido</w:t>
      </w:r>
      <w:r w:rsidR="00121B0E">
        <w:rPr>
          <w:rFonts w:ascii="Arial" w:hAnsi="Arial" w:cs="Arial"/>
          <w:color w:val="000000" w:themeColor="text1"/>
          <w:shd w:val="clear" w:color="auto" w:fill="FFFFFF"/>
        </w:rPr>
        <w:t>.</w:t>
      </w:r>
    </w:p>
    <w:p w14:paraId="4F6646CC" w14:textId="21B6D90D" w:rsidR="0066737C" w:rsidRDefault="0066737C" w:rsidP="0066737C"/>
    <w:p w14:paraId="7EB1927F" w14:textId="41E356A0" w:rsidR="0066737C" w:rsidRDefault="001D5F34" w:rsidP="001D5F34">
      <w:pPr>
        <w:jc w:val="center"/>
      </w:pPr>
      <w:r w:rsidRPr="004C3538">
        <w:rPr>
          <w:rFonts w:ascii="Arial" w:hAnsi="Arial" w:cs="Arial"/>
          <w:noProof/>
          <w:lang w:eastAsia="es-CL"/>
        </w:rPr>
        <w:drawing>
          <wp:inline distT="0" distB="0" distL="0" distR="0" wp14:anchorId="497EFD82" wp14:editId="27D045B6">
            <wp:extent cx="4495800" cy="13995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5440" cy="1405634"/>
                    </a:xfrm>
                    <a:prstGeom prst="rect">
                      <a:avLst/>
                    </a:prstGeom>
                    <a:noFill/>
                    <a:ln>
                      <a:noFill/>
                    </a:ln>
                  </pic:spPr>
                </pic:pic>
              </a:graphicData>
            </a:graphic>
          </wp:inline>
        </w:drawing>
      </w:r>
    </w:p>
    <w:p w14:paraId="641C97B8" w14:textId="391F2379" w:rsidR="0066737C" w:rsidRDefault="0066737C" w:rsidP="0066737C"/>
    <w:sectPr w:rsidR="0066737C" w:rsidSect="00611EAA">
      <w:headerReference w:type="default" r:id="rId11"/>
      <w:pgSz w:w="12240" w:h="15840"/>
      <w:pgMar w:top="851" w:right="851"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5C657" w14:textId="77777777" w:rsidR="00041F34" w:rsidRDefault="00041F34" w:rsidP="0066737C">
      <w:pPr>
        <w:spacing w:after="0" w:line="240" w:lineRule="auto"/>
      </w:pPr>
      <w:r>
        <w:separator/>
      </w:r>
    </w:p>
  </w:endnote>
  <w:endnote w:type="continuationSeparator" w:id="0">
    <w:p w14:paraId="2361A6A4" w14:textId="77777777" w:rsidR="00041F34" w:rsidRDefault="00041F34"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EC50B" w14:textId="77777777" w:rsidR="00041F34" w:rsidRDefault="00041F34" w:rsidP="0066737C">
      <w:pPr>
        <w:spacing w:after="0" w:line="240" w:lineRule="auto"/>
      </w:pPr>
      <w:r>
        <w:separator/>
      </w:r>
    </w:p>
  </w:footnote>
  <w:footnote w:type="continuationSeparator" w:id="0">
    <w:p w14:paraId="40FD0669" w14:textId="77777777" w:rsidR="00041F34" w:rsidRDefault="00041F34" w:rsidP="00667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E3E59" w14:textId="63DC63A8" w:rsidR="0066737C" w:rsidRDefault="0066737C">
    <w:pPr>
      <w:pStyle w:val="Encabezado"/>
    </w:pPr>
    <w:r>
      <w:rPr>
        <w:noProof/>
        <w:lang w:eastAsia="es-CL"/>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6" name="Imagen 6"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3691"/>
    <w:multiLevelType w:val="hybridMultilevel"/>
    <w:tmpl w:val="2DC40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7C"/>
    <w:rsid w:val="000039AF"/>
    <w:rsid w:val="00041F34"/>
    <w:rsid w:val="000B382E"/>
    <w:rsid w:val="000E76A2"/>
    <w:rsid w:val="00121B0E"/>
    <w:rsid w:val="00187CC1"/>
    <w:rsid w:val="001D5F34"/>
    <w:rsid w:val="0029349F"/>
    <w:rsid w:val="003A11DA"/>
    <w:rsid w:val="004A0246"/>
    <w:rsid w:val="00611EAA"/>
    <w:rsid w:val="0066737C"/>
    <w:rsid w:val="006A4B16"/>
    <w:rsid w:val="00792029"/>
    <w:rsid w:val="00852329"/>
    <w:rsid w:val="00890772"/>
    <w:rsid w:val="008A477A"/>
    <w:rsid w:val="008C2A66"/>
    <w:rsid w:val="00926185"/>
    <w:rsid w:val="00A461D2"/>
    <w:rsid w:val="00AB672C"/>
    <w:rsid w:val="00B506C8"/>
    <w:rsid w:val="00B5765A"/>
    <w:rsid w:val="00B6304E"/>
    <w:rsid w:val="00B92804"/>
    <w:rsid w:val="00D22CD7"/>
    <w:rsid w:val="00D723B5"/>
    <w:rsid w:val="00E66EC7"/>
    <w:rsid w:val="00EA6367"/>
    <w:rsid w:val="00F37C7C"/>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0B382E"/>
    <w:rPr>
      <w:color w:val="0563C1" w:themeColor="hyperlink"/>
      <w:u w:val="single"/>
    </w:rPr>
  </w:style>
  <w:style w:type="table" w:styleId="Tablaconcuadrcula">
    <w:name w:val="Table Grid"/>
    <w:basedOn w:val="Tablanormal"/>
    <w:uiPriority w:val="39"/>
    <w:rsid w:val="00611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6A4B16"/>
    <w:rPr>
      <w:color w:val="605E5C"/>
      <w:shd w:val="clear" w:color="auto" w:fill="E1DFDD"/>
    </w:rPr>
  </w:style>
  <w:style w:type="paragraph" w:styleId="Textodeglobo">
    <w:name w:val="Balloon Text"/>
    <w:basedOn w:val="Normal"/>
    <w:link w:val="TextodegloboCar"/>
    <w:uiPriority w:val="99"/>
    <w:semiHidden/>
    <w:unhideWhenUsed/>
    <w:rsid w:val="00B630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04E"/>
    <w:rPr>
      <w:rFonts w:ascii="Tahoma" w:hAnsi="Tahoma" w:cs="Tahoma"/>
      <w:sz w:val="16"/>
      <w:szCs w:val="16"/>
    </w:rPr>
  </w:style>
  <w:style w:type="paragraph" w:styleId="Prrafodelista">
    <w:name w:val="List Paragraph"/>
    <w:basedOn w:val="Normal"/>
    <w:uiPriority w:val="34"/>
    <w:qFormat/>
    <w:rsid w:val="00B630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0B382E"/>
    <w:rPr>
      <w:color w:val="0563C1" w:themeColor="hyperlink"/>
      <w:u w:val="single"/>
    </w:rPr>
  </w:style>
  <w:style w:type="table" w:styleId="Tablaconcuadrcula">
    <w:name w:val="Table Grid"/>
    <w:basedOn w:val="Tablanormal"/>
    <w:uiPriority w:val="39"/>
    <w:rsid w:val="00611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6A4B16"/>
    <w:rPr>
      <w:color w:val="605E5C"/>
      <w:shd w:val="clear" w:color="auto" w:fill="E1DFDD"/>
    </w:rPr>
  </w:style>
  <w:style w:type="paragraph" w:styleId="Textodeglobo">
    <w:name w:val="Balloon Text"/>
    <w:basedOn w:val="Normal"/>
    <w:link w:val="TextodegloboCar"/>
    <w:uiPriority w:val="99"/>
    <w:semiHidden/>
    <w:unhideWhenUsed/>
    <w:rsid w:val="00B630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04E"/>
    <w:rPr>
      <w:rFonts w:ascii="Tahoma" w:hAnsi="Tahoma" w:cs="Tahoma"/>
      <w:sz w:val="16"/>
      <w:szCs w:val="16"/>
    </w:rPr>
  </w:style>
  <w:style w:type="paragraph" w:styleId="Prrafodelista">
    <w:name w:val="List Paragraph"/>
    <w:basedOn w:val="Normal"/>
    <w:uiPriority w:val="34"/>
    <w:qFormat/>
    <w:rsid w:val="00B63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CYowqqWHM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atecuartoyoctavoren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386</Words>
  <Characters>2128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pc</cp:lastModifiedBy>
  <cp:revision>20</cp:revision>
  <dcterms:created xsi:type="dcterms:W3CDTF">2020-04-26T22:08:00Z</dcterms:created>
  <dcterms:modified xsi:type="dcterms:W3CDTF">2020-05-23T20:53:00Z</dcterms:modified>
</cp:coreProperties>
</file>