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BDBB" w14:textId="77777777" w:rsidR="00CF56ED" w:rsidRPr="00E71E46" w:rsidRDefault="00CF56ED" w:rsidP="00E71E46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E71E46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D656F8" w:rsidRPr="00BF4FE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D656F8">
        <w:rPr>
          <w:rFonts w:ascii="Arial" w:eastAsia="Calibri" w:hAnsi="Arial" w:cs="Arial"/>
          <w:b/>
          <w:sz w:val="20"/>
          <w:szCs w:val="20"/>
        </w:rPr>
        <w:t xml:space="preserve">, o mediante el </w:t>
      </w:r>
      <w:proofErr w:type="spellStart"/>
      <w:r w:rsidR="00D656F8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14:paraId="5C4B8327" w14:textId="77777777" w:rsidR="003E7621" w:rsidRPr="00E71E46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Guía de Tecnología</w:t>
      </w:r>
    </w:p>
    <w:p w14:paraId="57F34F4D" w14:textId="77777777" w:rsidR="00A81035" w:rsidRPr="00E71E46" w:rsidRDefault="003E7621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E71E46">
        <w:rPr>
          <w:rFonts w:ascii="Arial" w:hAnsi="Arial" w:cs="Arial"/>
          <w:b/>
          <w:sz w:val="20"/>
          <w:szCs w:val="20"/>
        </w:rPr>
        <w:t xml:space="preserve">TECNOLOGÍA </w:t>
      </w:r>
      <w:r w:rsidRPr="00E71E46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C23554" w:rsidRPr="00E71E46">
        <w:rPr>
          <w:rFonts w:ascii="Arial" w:hAnsi="Arial" w:cs="Arial"/>
          <w:b/>
          <w:sz w:val="20"/>
          <w:szCs w:val="20"/>
        </w:rPr>
        <w:t>5</w:t>
      </w:r>
      <w:r w:rsidR="00A81035" w:rsidRPr="00E71E46">
        <w:rPr>
          <w:rFonts w:ascii="Arial" w:hAnsi="Arial" w:cs="Arial"/>
          <w:b/>
          <w:sz w:val="20"/>
          <w:szCs w:val="20"/>
        </w:rPr>
        <w:t>°</w:t>
      </w:r>
    </w:p>
    <w:p w14:paraId="2C361889" w14:textId="6ABDA50B" w:rsidR="003E7621" w:rsidRPr="00E71E46" w:rsidRDefault="003E7621" w:rsidP="00E71E46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Fecha:</w:t>
      </w:r>
      <w:r w:rsidRPr="00E71E46">
        <w:rPr>
          <w:rFonts w:ascii="Arial" w:hAnsi="Arial" w:cs="Arial"/>
          <w:sz w:val="20"/>
          <w:szCs w:val="20"/>
        </w:rPr>
        <w:t xml:space="preserve"> </w:t>
      </w:r>
      <w:r w:rsidR="00A81035" w:rsidRPr="00E71E46">
        <w:rPr>
          <w:rFonts w:ascii="Arial" w:hAnsi="Arial" w:cs="Arial"/>
          <w:sz w:val="20"/>
          <w:szCs w:val="20"/>
        </w:rPr>
        <w:t>CLASE del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C23554" w:rsidRPr="00E71E46">
        <w:rPr>
          <w:rFonts w:ascii="Arial" w:hAnsi="Arial" w:cs="Arial"/>
          <w:sz w:val="20"/>
          <w:szCs w:val="20"/>
        </w:rPr>
        <w:t>viernes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3173B7">
        <w:rPr>
          <w:rFonts w:ascii="Arial" w:hAnsi="Arial" w:cs="Arial"/>
          <w:sz w:val="20"/>
          <w:szCs w:val="20"/>
        </w:rPr>
        <w:t>27</w:t>
      </w:r>
      <w:r w:rsidR="00DF1BAB">
        <w:rPr>
          <w:rFonts w:ascii="Arial" w:hAnsi="Arial" w:cs="Arial"/>
          <w:sz w:val="20"/>
          <w:szCs w:val="20"/>
        </w:rPr>
        <w:t xml:space="preserve"> </w:t>
      </w:r>
      <w:r w:rsidR="00DF1BAB" w:rsidRPr="00E71E46">
        <w:rPr>
          <w:rFonts w:ascii="Arial" w:hAnsi="Arial" w:cs="Arial"/>
          <w:sz w:val="20"/>
          <w:szCs w:val="20"/>
        </w:rPr>
        <w:t>y</w:t>
      </w:r>
      <w:r w:rsidR="00CB66DA" w:rsidRPr="00E71E46">
        <w:rPr>
          <w:rFonts w:ascii="Arial" w:hAnsi="Arial" w:cs="Arial"/>
          <w:sz w:val="20"/>
          <w:szCs w:val="20"/>
        </w:rPr>
        <w:t xml:space="preserve"> </w:t>
      </w:r>
      <w:r w:rsidR="003173B7">
        <w:rPr>
          <w:rFonts w:ascii="Arial" w:hAnsi="Arial" w:cs="Arial"/>
          <w:sz w:val="20"/>
          <w:szCs w:val="20"/>
        </w:rPr>
        <w:t>04</w:t>
      </w:r>
      <w:r w:rsidR="00DF1BAB">
        <w:rPr>
          <w:rFonts w:ascii="Arial" w:hAnsi="Arial" w:cs="Arial"/>
          <w:sz w:val="20"/>
          <w:szCs w:val="20"/>
        </w:rPr>
        <w:t xml:space="preserve"> </w:t>
      </w:r>
      <w:r w:rsidR="00CB66DA" w:rsidRPr="00E71E46">
        <w:rPr>
          <w:rFonts w:ascii="Arial" w:hAnsi="Arial" w:cs="Arial"/>
          <w:sz w:val="20"/>
          <w:szCs w:val="20"/>
        </w:rPr>
        <w:t xml:space="preserve">de </w:t>
      </w:r>
      <w:r w:rsidR="003173B7">
        <w:rPr>
          <w:rFonts w:ascii="Arial" w:hAnsi="Arial" w:cs="Arial"/>
          <w:sz w:val="20"/>
          <w:szCs w:val="20"/>
        </w:rPr>
        <w:t>diciembre</w:t>
      </w:r>
      <w:r w:rsidRPr="00E71E46">
        <w:rPr>
          <w:rFonts w:ascii="Arial" w:hAnsi="Arial" w:cs="Arial"/>
          <w:sz w:val="20"/>
          <w:szCs w:val="20"/>
        </w:rPr>
        <w:t xml:space="preserve">                              </w:t>
      </w:r>
    </w:p>
    <w:p w14:paraId="32581843" w14:textId="77777777" w:rsidR="00167B70" w:rsidRPr="00E71E46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Profesor:</w:t>
      </w:r>
      <w:r w:rsidRPr="00E71E46">
        <w:rPr>
          <w:rFonts w:ascii="Arial" w:hAnsi="Arial" w:cs="Arial"/>
          <w:sz w:val="20"/>
          <w:szCs w:val="20"/>
        </w:rPr>
        <w:t xml:space="preserve"> Carlos Troncoso C.</w:t>
      </w:r>
    </w:p>
    <w:p w14:paraId="78A789AB" w14:textId="77777777" w:rsidR="003E7621" w:rsidRPr="00E71E46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E71E46">
        <w:rPr>
          <w:rFonts w:ascii="Arial" w:hAnsi="Arial" w:cs="Arial"/>
          <w:b/>
          <w:sz w:val="20"/>
          <w:szCs w:val="20"/>
        </w:rPr>
        <w:t>alumno: _</w:t>
      </w:r>
      <w:r w:rsidRPr="00E71E46">
        <w:rPr>
          <w:rFonts w:ascii="Arial" w:hAnsi="Arial" w:cs="Arial"/>
          <w:b/>
          <w:sz w:val="20"/>
          <w:szCs w:val="20"/>
        </w:rPr>
        <w:t>________________________________</w:t>
      </w:r>
    </w:p>
    <w:p w14:paraId="4E596253" w14:textId="77777777" w:rsidR="003E7621" w:rsidRPr="00E71E46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71E46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561DF812" w14:textId="77777777"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E71E46">
        <w:rPr>
          <w:rFonts w:ascii="Arial" w:hAnsi="Arial" w:cs="Arial"/>
          <w:b/>
          <w:bCs/>
          <w:sz w:val="20"/>
          <w:szCs w:val="20"/>
        </w:rPr>
        <w:t>OA 2 Planifi</w:t>
      </w:r>
      <w:r w:rsidRPr="00E71E46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56C2B649" w14:textId="77777777" w:rsidR="00413BA8" w:rsidRPr="00413BA8" w:rsidRDefault="00413BA8">
      <w:pPr>
        <w:rPr>
          <w:rFonts w:ascii="Arial" w:hAnsi="Arial" w:cs="Arial"/>
          <w:b/>
          <w:sz w:val="20"/>
          <w:szCs w:val="20"/>
        </w:rPr>
      </w:pPr>
      <w:r w:rsidRPr="00413BA8">
        <w:rPr>
          <w:b/>
        </w:rPr>
        <w:t>INDICADORES DE EVALUACIÓN</w:t>
      </w:r>
    </w:p>
    <w:p w14:paraId="06D7F001" w14:textId="77777777" w:rsidR="00413BA8" w:rsidRPr="00E71E46" w:rsidRDefault="00413BA8">
      <w:pPr>
        <w:rPr>
          <w:rFonts w:ascii="Arial" w:hAnsi="Arial" w:cs="Arial"/>
          <w:sz w:val="20"/>
          <w:szCs w:val="20"/>
        </w:rPr>
      </w:pPr>
      <w:r>
        <w:t>Seleccionan los materiales y las herramientas necesarias de acuerdo a cada una de las piezas o partes del objeto que se quiere elaborar</w:t>
      </w:r>
    </w:p>
    <w:p w14:paraId="251F15E8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E71E46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49819F5" w14:textId="77777777" w:rsidR="00D40F63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71E46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E71E4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E71E46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E71E46">
        <w:rPr>
          <w:rFonts w:ascii="Arial" w:hAnsi="Arial" w:cs="Arial"/>
          <w:sz w:val="20"/>
          <w:szCs w:val="20"/>
        </w:rPr>
        <w:t xml:space="preserve"> </w:t>
      </w:r>
      <w:r w:rsidR="0039620A" w:rsidRPr="00E71E46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4A289A14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12ABD573" w14:textId="77777777" w:rsidR="003E7621" w:rsidRPr="00E71E46" w:rsidRDefault="003E7621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65284AA2" w14:textId="77777777" w:rsidR="00702587" w:rsidRDefault="00E71E46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E7C28" wp14:editId="5C7DB756">
                <wp:simplePos x="0" y="0"/>
                <wp:positionH relativeFrom="column">
                  <wp:posOffset>2041011</wp:posOffset>
                </wp:positionH>
                <wp:positionV relativeFrom="paragraph">
                  <wp:posOffset>107667</wp:posOffset>
                </wp:positionV>
                <wp:extent cx="1634963" cy="652311"/>
                <wp:effectExtent l="476250" t="0" r="41910" b="3365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963" cy="652311"/>
                        </a:xfrm>
                        <a:prstGeom prst="cloudCallout">
                          <a:avLst>
                            <a:gd name="adj1" fmla="val -76930"/>
                            <a:gd name="adj2" fmla="val 212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9921F" w14:textId="77777777"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1E46">
                              <w:rPr>
                                <w:b/>
                                <w:sz w:val="12"/>
                                <w:szCs w:val="28"/>
                              </w:rPr>
                              <w:t>¡¡¡TRABAJA CON ENTUSIASMO</w:t>
                            </w: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0.7pt;margin-top:8.5pt;width:128.7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" adj="-5817,15386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1E46">
                        <w:rPr>
                          <w:b/>
                          <w:sz w:val="12"/>
                          <w:szCs w:val="28"/>
                        </w:rPr>
                        <w:t>¡¡¡TRABAJA CON ENTUSIASMO</w:t>
                      </w:r>
                      <w:r w:rsidRPr="00502C43">
                        <w:rPr>
                          <w:b/>
                          <w:sz w:val="28"/>
                          <w:szCs w:val="28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702587" w:rsidRPr="00E71E46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55C408FC" w14:textId="77777777" w:rsidR="00E71E46" w:rsidRDefault="00E71E46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w:drawing>
          <wp:inline distT="0" distB="0" distL="0" distR="0" wp14:anchorId="5DEF4FE8" wp14:editId="40D9662D">
            <wp:extent cx="1518798" cy="751322"/>
            <wp:effectExtent l="0" t="0" r="5715" b="0"/>
            <wp:docPr id="6" name="Imagen 6" descr="C:\Users\Carlos Troncoso\AppData\Local\Microsoft\Windows\INetCache\Content.MSO\FC0C59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 Troncoso\AppData\Local\Microsoft\Windows\INetCache\Content.MSO\FC0C59A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05" cy="94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871C" w14:textId="77777777" w:rsidR="00702587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08E115AA" w14:textId="1A69DE1B" w:rsidR="00F33618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Les recuerdo que deb</w:t>
      </w:r>
      <w:r w:rsidR="00313FC7" w:rsidRPr="00E71E46">
        <w:rPr>
          <w:rFonts w:ascii="Arial" w:hAnsi="Arial" w:cs="Arial"/>
          <w:b/>
          <w:sz w:val="20"/>
          <w:szCs w:val="20"/>
        </w:rPr>
        <w:t>i</w:t>
      </w:r>
      <w:r w:rsidRPr="00E71E46">
        <w:rPr>
          <w:rFonts w:ascii="Arial" w:hAnsi="Arial" w:cs="Arial"/>
          <w:b/>
          <w:sz w:val="20"/>
          <w:szCs w:val="20"/>
        </w:rPr>
        <w:t>e</w:t>
      </w:r>
      <w:r w:rsidR="00313FC7" w:rsidRPr="00E71E46">
        <w:rPr>
          <w:rFonts w:ascii="Arial" w:hAnsi="Arial" w:cs="Arial"/>
          <w:b/>
          <w:sz w:val="20"/>
          <w:szCs w:val="20"/>
        </w:rPr>
        <w:t>ro</w:t>
      </w:r>
      <w:r w:rsidRPr="00E71E46">
        <w:rPr>
          <w:rFonts w:ascii="Arial" w:hAnsi="Arial" w:cs="Arial"/>
          <w:b/>
          <w:sz w:val="20"/>
          <w:szCs w:val="20"/>
        </w:rPr>
        <w:t xml:space="preserve">n hacer un invento o proposiciones y escríbirlas en el cuaderno y </w:t>
      </w:r>
      <w:r w:rsidR="00313FC7" w:rsidRPr="00E71E46">
        <w:rPr>
          <w:rFonts w:ascii="Arial" w:hAnsi="Arial" w:cs="Arial"/>
          <w:b/>
          <w:sz w:val="20"/>
          <w:szCs w:val="20"/>
        </w:rPr>
        <w:t xml:space="preserve">además, </w:t>
      </w:r>
      <w:r w:rsidRPr="00E71E46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5718EE" w:rsidRPr="00E71E46">
        <w:rPr>
          <w:rFonts w:ascii="Arial" w:hAnsi="Arial" w:cs="Arial"/>
          <w:b/>
          <w:sz w:val="20"/>
          <w:szCs w:val="20"/>
        </w:rPr>
        <w:t>elaboramos</w:t>
      </w:r>
      <w:r w:rsidR="008D20ED" w:rsidRPr="00E71E46">
        <w:rPr>
          <w:rFonts w:ascii="Arial" w:hAnsi="Arial" w:cs="Arial"/>
          <w:b/>
          <w:sz w:val="20"/>
          <w:szCs w:val="20"/>
        </w:rPr>
        <w:t xml:space="preserve"> un guante con una chomba de lana sin uso</w:t>
      </w:r>
      <w:r w:rsidR="00153358" w:rsidRPr="00E71E46">
        <w:rPr>
          <w:rFonts w:ascii="Arial" w:hAnsi="Arial" w:cs="Arial"/>
          <w:b/>
          <w:sz w:val="20"/>
          <w:szCs w:val="20"/>
        </w:rPr>
        <w:t>,</w:t>
      </w:r>
      <w:r w:rsidR="005718EE" w:rsidRPr="00E71E46">
        <w:rPr>
          <w:rFonts w:ascii="Arial" w:hAnsi="Arial" w:cs="Arial"/>
          <w:b/>
          <w:sz w:val="20"/>
          <w:szCs w:val="20"/>
        </w:rPr>
        <w:t xml:space="preserve"> botella decorativa</w:t>
      </w:r>
      <w:r w:rsidR="001C7136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53358" w:rsidRPr="00E71E46">
        <w:rPr>
          <w:rFonts w:ascii="Arial" w:hAnsi="Arial" w:cs="Arial"/>
          <w:b/>
          <w:sz w:val="20"/>
          <w:szCs w:val="20"/>
        </w:rPr>
        <w:t>unos sillones</w:t>
      </w:r>
      <w:r w:rsidR="00F33618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C7136" w:rsidRPr="00E71E46">
        <w:rPr>
          <w:rFonts w:ascii="Arial" w:hAnsi="Arial" w:cs="Arial"/>
          <w:b/>
          <w:sz w:val="20"/>
          <w:szCs w:val="20"/>
        </w:rPr>
        <w:t>unos gatos</w:t>
      </w:r>
      <w:r w:rsidR="00F33618" w:rsidRPr="00E71E46">
        <w:rPr>
          <w:rFonts w:ascii="Arial" w:hAnsi="Arial" w:cs="Arial"/>
          <w:b/>
          <w:sz w:val="20"/>
          <w:szCs w:val="20"/>
        </w:rPr>
        <w:t>, un rinoceronte</w:t>
      </w:r>
      <w:r w:rsidR="005833F4">
        <w:rPr>
          <w:rFonts w:ascii="Arial" w:hAnsi="Arial" w:cs="Arial"/>
          <w:b/>
          <w:sz w:val="20"/>
          <w:szCs w:val="20"/>
        </w:rPr>
        <w:t xml:space="preserve">, un cerdito en botella </w:t>
      </w:r>
      <w:r w:rsidR="00105714">
        <w:rPr>
          <w:rFonts w:ascii="Arial" w:hAnsi="Arial" w:cs="Arial"/>
          <w:b/>
          <w:sz w:val="20"/>
          <w:szCs w:val="20"/>
        </w:rPr>
        <w:t xml:space="preserve">reciclable, </w:t>
      </w:r>
      <w:r w:rsidR="00D656F8">
        <w:rPr>
          <w:rFonts w:ascii="Arial" w:hAnsi="Arial" w:cs="Arial"/>
          <w:b/>
          <w:sz w:val="20"/>
          <w:szCs w:val="20"/>
        </w:rPr>
        <w:t xml:space="preserve">un </w:t>
      </w:r>
      <w:r w:rsidR="00105714">
        <w:rPr>
          <w:rFonts w:ascii="Arial" w:hAnsi="Arial" w:cs="Arial"/>
          <w:b/>
          <w:sz w:val="20"/>
          <w:szCs w:val="20"/>
        </w:rPr>
        <w:t>pingüino,</w:t>
      </w:r>
      <w:r w:rsidR="00005681">
        <w:rPr>
          <w:rFonts w:ascii="Arial" w:hAnsi="Arial" w:cs="Arial"/>
          <w:b/>
          <w:sz w:val="20"/>
          <w:szCs w:val="20"/>
        </w:rPr>
        <w:t xml:space="preserve"> </w:t>
      </w:r>
      <w:r w:rsidR="00105714">
        <w:rPr>
          <w:rFonts w:ascii="Arial" w:hAnsi="Arial" w:cs="Arial"/>
          <w:b/>
          <w:sz w:val="20"/>
          <w:szCs w:val="20"/>
        </w:rPr>
        <w:t>un pajarito</w:t>
      </w:r>
      <w:r w:rsidR="00005681">
        <w:rPr>
          <w:rFonts w:ascii="Arial" w:hAnsi="Arial" w:cs="Arial"/>
          <w:b/>
          <w:sz w:val="20"/>
          <w:szCs w:val="20"/>
        </w:rPr>
        <w:t>, una jirafa</w:t>
      </w:r>
      <w:r w:rsidR="00DF1BAB">
        <w:rPr>
          <w:rFonts w:ascii="Arial" w:hAnsi="Arial" w:cs="Arial"/>
          <w:b/>
          <w:sz w:val="20"/>
          <w:szCs w:val="20"/>
        </w:rPr>
        <w:t>, sostenedor de servicios</w:t>
      </w:r>
      <w:r w:rsidR="00AA67CE">
        <w:rPr>
          <w:rFonts w:ascii="Arial" w:hAnsi="Arial" w:cs="Arial"/>
          <w:b/>
          <w:sz w:val="20"/>
          <w:szCs w:val="20"/>
        </w:rPr>
        <w:t xml:space="preserve">, pintar </w:t>
      </w:r>
      <w:proofErr w:type="gramStart"/>
      <w:r w:rsidR="00AA67CE">
        <w:rPr>
          <w:rFonts w:ascii="Arial" w:hAnsi="Arial" w:cs="Arial"/>
          <w:b/>
          <w:sz w:val="20"/>
          <w:szCs w:val="20"/>
        </w:rPr>
        <w:t>botellas</w:t>
      </w:r>
      <w:r w:rsidR="003F0A31">
        <w:rPr>
          <w:rFonts w:ascii="Arial" w:hAnsi="Arial" w:cs="Arial"/>
          <w:b/>
          <w:sz w:val="20"/>
          <w:szCs w:val="20"/>
        </w:rPr>
        <w:t>,  canasto</w:t>
      </w:r>
      <w:proofErr w:type="gramEnd"/>
      <w:r w:rsidR="003F0A31">
        <w:rPr>
          <w:rFonts w:ascii="Arial" w:hAnsi="Arial" w:cs="Arial"/>
          <w:b/>
          <w:sz w:val="20"/>
          <w:szCs w:val="20"/>
        </w:rPr>
        <w:t xml:space="preserve"> de dulces</w:t>
      </w:r>
      <w:r w:rsidR="003366B4">
        <w:rPr>
          <w:rFonts w:ascii="Arial" w:hAnsi="Arial" w:cs="Arial"/>
          <w:b/>
          <w:sz w:val="20"/>
          <w:szCs w:val="20"/>
        </w:rPr>
        <w:t>, farol de navidad</w:t>
      </w:r>
      <w:r w:rsidR="003173B7">
        <w:rPr>
          <w:rFonts w:ascii="Arial" w:hAnsi="Arial" w:cs="Arial"/>
          <w:b/>
          <w:sz w:val="20"/>
          <w:szCs w:val="20"/>
        </w:rPr>
        <w:t xml:space="preserve">, viejo </w:t>
      </w:r>
      <w:proofErr w:type="spellStart"/>
      <w:r w:rsidR="003173B7">
        <w:rPr>
          <w:rFonts w:ascii="Arial" w:hAnsi="Arial" w:cs="Arial"/>
          <w:b/>
          <w:sz w:val="20"/>
          <w:szCs w:val="20"/>
        </w:rPr>
        <w:t>pascuero</w:t>
      </w:r>
      <w:proofErr w:type="spellEnd"/>
    </w:p>
    <w:p w14:paraId="3E08E217" w14:textId="77777777" w:rsidR="006A79AE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E71E46">
        <w:rPr>
          <w:rFonts w:ascii="Arial" w:hAnsi="Arial" w:cs="Arial"/>
          <w:b/>
          <w:sz w:val="20"/>
          <w:szCs w:val="20"/>
          <w:u w:val="single"/>
        </w:rPr>
        <w:t>ACTIVIDAD</w:t>
      </w:r>
      <w:r w:rsidRPr="00E71E4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E71E46">
        <w:rPr>
          <w:rFonts w:ascii="Arial" w:hAnsi="Arial" w:cs="Arial"/>
          <w:b/>
          <w:sz w:val="20"/>
          <w:szCs w:val="20"/>
        </w:rPr>
        <w:t>:</w:t>
      </w:r>
    </w:p>
    <w:p w14:paraId="75D66332" w14:textId="61C58372" w:rsidR="00167B70" w:rsidRDefault="005833F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› Elaborado</w:t>
      </w:r>
      <w:r w:rsidR="00167B70" w:rsidRPr="00E71E46">
        <w:rPr>
          <w:rFonts w:ascii="Arial" w:hAnsi="Arial" w:cs="Arial"/>
          <w:b/>
          <w:sz w:val="20"/>
          <w:szCs w:val="20"/>
        </w:rPr>
        <w:t xml:space="preserve"> con material de desecho</w:t>
      </w:r>
    </w:p>
    <w:p w14:paraId="7150A3D9" w14:textId="01660984" w:rsidR="003173B7" w:rsidRDefault="003173B7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287BB7C" wp14:editId="2091EE61">
            <wp:extent cx="2990850" cy="2243138"/>
            <wp:effectExtent l="0" t="0" r="0" b="5080"/>
            <wp:docPr id="3" name="Imagen 3" descr="Manualidades para Navidad 2020 - Manualidades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idades para Navidad 2020 - Manualidades.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37" cy="224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3ED9F" w14:textId="77777777" w:rsidR="003F0A31" w:rsidRDefault="003F0A31" w:rsidP="007D650A">
      <w:pPr>
        <w:rPr>
          <w:rFonts w:ascii="Arial" w:hAnsi="Arial" w:cs="Arial"/>
          <w:b/>
          <w:sz w:val="20"/>
          <w:szCs w:val="20"/>
        </w:rPr>
      </w:pPr>
    </w:p>
    <w:p w14:paraId="22EB28A8" w14:textId="0D170D3F" w:rsidR="00CB66DA" w:rsidRPr="00E71E46" w:rsidRDefault="00CB66DA" w:rsidP="007D650A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Materiales:</w:t>
      </w:r>
    </w:p>
    <w:p w14:paraId="467F7571" w14:textId="627975E5" w:rsidR="00E71E46" w:rsidRPr="00E71E46" w:rsidRDefault="00CB66DA" w:rsidP="00F33618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1.-</w:t>
      </w:r>
      <w:r w:rsidR="00E71E46">
        <w:rPr>
          <w:rFonts w:ascii="Arial" w:hAnsi="Arial" w:cs="Arial"/>
          <w:b/>
          <w:sz w:val="20"/>
          <w:szCs w:val="20"/>
        </w:rPr>
        <w:t>Botella desechable</w:t>
      </w:r>
    </w:p>
    <w:p w14:paraId="22C94BB1" w14:textId="7BB66CD0" w:rsidR="00F33618" w:rsidRPr="00E71E46" w:rsidRDefault="00DF1BAB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33618" w:rsidRPr="00E71E46">
        <w:rPr>
          <w:rFonts w:ascii="Arial" w:hAnsi="Arial" w:cs="Arial"/>
          <w:b/>
          <w:sz w:val="20"/>
          <w:szCs w:val="20"/>
        </w:rPr>
        <w:t>.-</w:t>
      </w:r>
      <w:r w:rsidR="00AA67CE">
        <w:rPr>
          <w:rFonts w:ascii="Arial" w:hAnsi="Arial" w:cs="Arial"/>
          <w:b/>
          <w:sz w:val="20"/>
          <w:szCs w:val="20"/>
        </w:rPr>
        <w:t>Tempero</w:t>
      </w:r>
    </w:p>
    <w:p w14:paraId="50335878" w14:textId="36C03908" w:rsidR="00DF1BAB" w:rsidRDefault="00DF1BAB" w:rsidP="00E71E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F33618" w:rsidRPr="00E71E46">
        <w:rPr>
          <w:rFonts w:ascii="Arial" w:hAnsi="Arial" w:cs="Arial"/>
          <w:b/>
          <w:sz w:val="20"/>
          <w:szCs w:val="20"/>
        </w:rPr>
        <w:t>.-</w:t>
      </w:r>
      <w:r w:rsidR="00AA67CE">
        <w:rPr>
          <w:rFonts w:ascii="Arial" w:hAnsi="Arial" w:cs="Arial"/>
          <w:b/>
          <w:sz w:val="20"/>
          <w:szCs w:val="20"/>
        </w:rPr>
        <w:t>Cola fría</w:t>
      </w:r>
    </w:p>
    <w:p w14:paraId="2D22D244" w14:textId="77777777" w:rsidR="00E71E46" w:rsidRPr="00E71E46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2BE951EC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30F88EB2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4A8712D6" w14:textId="77777777" w:rsidR="00167B70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3AEA8338" w14:textId="25F276D5" w:rsidR="005B7104" w:rsidRPr="00E71E46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Debes mandar los trabajos el </w:t>
      </w:r>
      <w:r w:rsidR="003173B7">
        <w:rPr>
          <w:rFonts w:ascii="Arial" w:hAnsi="Arial" w:cs="Arial"/>
          <w:b/>
          <w:sz w:val="20"/>
          <w:szCs w:val="20"/>
        </w:rPr>
        <w:t>09</w:t>
      </w:r>
      <w:r w:rsidR="003F0A31">
        <w:rPr>
          <w:rFonts w:ascii="Arial" w:hAnsi="Arial" w:cs="Arial"/>
          <w:b/>
          <w:sz w:val="20"/>
          <w:szCs w:val="20"/>
        </w:rPr>
        <w:t xml:space="preserve"> de </w:t>
      </w:r>
      <w:r w:rsidR="003173B7">
        <w:rPr>
          <w:rFonts w:ascii="Arial" w:hAnsi="Arial" w:cs="Arial"/>
          <w:b/>
          <w:sz w:val="20"/>
          <w:szCs w:val="20"/>
        </w:rPr>
        <w:t>diciembre</w:t>
      </w:r>
    </w:p>
    <w:p w14:paraId="51B8CF43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39F427F7" w14:textId="566901D9" w:rsidR="008D20ED" w:rsidRDefault="00005681" w:rsidP="00E71E46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correo </w:t>
      </w:r>
      <w:r w:rsidR="00DF1BAB">
        <w:rPr>
          <w:rFonts w:ascii="Arial" w:hAnsi="Arial" w:cs="Arial"/>
          <w:b/>
          <w:sz w:val="20"/>
          <w:szCs w:val="20"/>
        </w:rPr>
        <w:t>electrónico, envíenme solo fotografías del trabajo</w:t>
      </w:r>
    </w:p>
    <w:p w14:paraId="66ADF469" w14:textId="77777777" w:rsidR="004F3176" w:rsidRPr="00E71E46" w:rsidRDefault="004F317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3A865D80" w14:textId="77777777" w:rsidR="005B7104" w:rsidRDefault="004F3176">
      <w:pPr>
        <w:rPr>
          <w:rFonts w:ascii="Arial" w:hAnsi="Arial" w:cs="Arial"/>
          <w:b/>
          <w:sz w:val="20"/>
          <w:szCs w:val="20"/>
          <w:u w:val="single"/>
        </w:rPr>
      </w:pPr>
      <w:r w:rsidRPr="004F3176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4FBDCCEB" w14:textId="6DFFED97" w:rsidR="004F3176" w:rsidRDefault="004F31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3173B7">
        <w:rPr>
          <w:rFonts w:ascii="Arial" w:hAnsi="Arial" w:cs="Arial"/>
          <w:b/>
          <w:sz w:val="20"/>
          <w:szCs w:val="20"/>
        </w:rPr>
        <w:t>- Para elaborar un objeto es necesario:</w:t>
      </w:r>
    </w:p>
    <w:p w14:paraId="3F6B2FE8" w14:textId="041E28E3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a.-</w:t>
      </w:r>
      <w:r w:rsidR="00413BA8" w:rsidRPr="00413BA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173B7">
        <w:rPr>
          <w:rFonts w:ascii="Arial" w:hAnsi="Arial" w:cs="Arial"/>
          <w:b/>
          <w:sz w:val="20"/>
          <w:szCs w:val="20"/>
        </w:rPr>
        <w:t>Saltarse pasos</w:t>
      </w:r>
    </w:p>
    <w:p w14:paraId="0E19BDA3" w14:textId="40A306B8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3366B4">
        <w:rPr>
          <w:rFonts w:ascii="Arial" w:hAnsi="Arial" w:cs="Arial"/>
          <w:b/>
          <w:sz w:val="20"/>
          <w:szCs w:val="20"/>
        </w:rPr>
        <w:t>S</w:t>
      </w:r>
      <w:r w:rsidR="003173B7">
        <w:rPr>
          <w:rFonts w:ascii="Arial" w:hAnsi="Arial" w:cs="Arial"/>
          <w:b/>
          <w:sz w:val="20"/>
          <w:szCs w:val="20"/>
        </w:rPr>
        <w:t>eguir una secuencia</w:t>
      </w:r>
    </w:p>
    <w:p w14:paraId="0C8CCE57" w14:textId="22FD8BBB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3173B7">
        <w:rPr>
          <w:rFonts w:ascii="Arial" w:hAnsi="Arial" w:cs="Arial"/>
          <w:b/>
          <w:sz w:val="20"/>
          <w:szCs w:val="20"/>
        </w:rPr>
        <w:t xml:space="preserve"> No seguir un método de trabajo</w:t>
      </w:r>
    </w:p>
    <w:p w14:paraId="10D494F5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46633B11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7DDE0A0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45FF5814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FE2DE11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D6E141B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3306393C" w14:textId="77777777" w:rsidR="004F3176" w:rsidRP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sectPr w:rsidR="004F3176" w:rsidRPr="004F3176" w:rsidSect="00E71E46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B878D" w14:textId="77777777" w:rsidR="00AD7B3A" w:rsidRDefault="00AD7B3A" w:rsidP="00AE0017">
      <w:pPr>
        <w:spacing w:after="0" w:line="240" w:lineRule="auto"/>
      </w:pPr>
      <w:r>
        <w:separator/>
      </w:r>
    </w:p>
  </w:endnote>
  <w:endnote w:type="continuationSeparator" w:id="0">
    <w:p w14:paraId="62D4604F" w14:textId="77777777" w:rsidR="00AD7B3A" w:rsidRDefault="00AD7B3A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ED0E8" w14:textId="77777777" w:rsidR="00AD7B3A" w:rsidRDefault="00AD7B3A" w:rsidP="00AE0017">
      <w:pPr>
        <w:spacing w:after="0" w:line="240" w:lineRule="auto"/>
      </w:pPr>
      <w:r>
        <w:separator/>
      </w:r>
    </w:p>
  </w:footnote>
  <w:footnote w:type="continuationSeparator" w:id="0">
    <w:p w14:paraId="037AB8D6" w14:textId="77777777" w:rsidR="00AD7B3A" w:rsidRDefault="00AD7B3A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3794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7402D9F" wp14:editId="04231A0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F880D5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5681"/>
    <w:rsid w:val="000A7742"/>
    <w:rsid w:val="000C2454"/>
    <w:rsid w:val="000E0E2C"/>
    <w:rsid w:val="00105714"/>
    <w:rsid w:val="001478B2"/>
    <w:rsid w:val="00153358"/>
    <w:rsid w:val="0016496E"/>
    <w:rsid w:val="00167B70"/>
    <w:rsid w:val="001C7136"/>
    <w:rsid w:val="001F74DE"/>
    <w:rsid w:val="00212042"/>
    <w:rsid w:val="00231FE9"/>
    <w:rsid w:val="00236269"/>
    <w:rsid w:val="0026794D"/>
    <w:rsid w:val="00271DCA"/>
    <w:rsid w:val="002E27ED"/>
    <w:rsid w:val="00313FC7"/>
    <w:rsid w:val="003173B7"/>
    <w:rsid w:val="003366B4"/>
    <w:rsid w:val="003804B3"/>
    <w:rsid w:val="00392AE1"/>
    <w:rsid w:val="0039620A"/>
    <w:rsid w:val="003B2352"/>
    <w:rsid w:val="003E7621"/>
    <w:rsid w:val="003F0A31"/>
    <w:rsid w:val="003F1E4C"/>
    <w:rsid w:val="0040739A"/>
    <w:rsid w:val="00413BA8"/>
    <w:rsid w:val="0043373A"/>
    <w:rsid w:val="004D588D"/>
    <w:rsid w:val="004D6D86"/>
    <w:rsid w:val="004E5629"/>
    <w:rsid w:val="004F3176"/>
    <w:rsid w:val="00502C43"/>
    <w:rsid w:val="005718EE"/>
    <w:rsid w:val="005833F4"/>
    <w:rsid w:val="005903D4"/>
    <w:rsid w:val="005B7104"/>
    <w:rsid w:val="005F52F4"/>
    <w:rsid w:val="006404B4"/>
    <w:rsid w:val="006A1A4E"/>
    <w:rsid w:val="006A79AE"/>
    <w:rsid w:val="006C4821"/>
    <w:rsid w:val="006F5D75"/>
    <w:rsid w:val="00702587"/>
    <w:rsid w:val="00723087"/>
    <w:rsid w:val="0075519F"/>
    <w:rsid w:val="007812A0"/>
    <w:rsid w:val="00783604"/>
    <w:rsid w:val="00791D7D"/>
    <w:rsid w:val="007A0E01"/>
    <w:rsid w:val="007A5987"/>
    <w:rsid w:val="007D650A"/>
    <w:rsid w:val="007F34A3"/>
    <w:rsid w:val="00806F56"/>
    <w:rsid w:val="008148D9"/>
    <w:rsid w:val="0087613E"/>
    <w:rsid w:val="008B2747"/>
    <w:rsid w:val="008D20ED"/>
    <w:rsid w:val="008F145F"/>
    <w:rsid w:val="00A1361D"/>
    <w:rsid w:val="00A224CE"/>
    <w:rsid w:val="00A81035"/>
    <w:rsid w:val="00A82651"/>
    <w:rsid w:val="00AA67CE"/>
    <w:rsid w:val="00AB59CD"/>
    <w:rsid w:val="00AD7B3A"/>
    <w:rsid w:val="00AE0017"/>
    <w:rsid w:val="00AE100B"/>
    <w:rsid w:val="00AE6ED1"/>
    <w:rsid w:val="00B01478"/>
    <w:rsid w:val="00B11459"/>
    <w:rsid w:val="00B4449F"/>
    <w:rsid w:val="00B8084F"/>
    <w:rsid w:val="00B817C4"/>
    <w:rsid w:val="00B854EF"/>
    <w:rsid w:val="00BD45C3"/>
    <w:rsid w:val="00BE1436"/>
    <w:rsid w:val="00C06687"/>
    <w:rsid w:val="00C23554"/>
    <w:rsid w:val="00C40ECA"/>
    <w:rsid w:val="00C44463"/>
    <w:rsid w:val="00C755B5"/>
    <w:rsid w:val="00C80415"/>
    <w:rsid w:val="00CB66DA"/>
    <w:rsid w:val="00CD7309"/>
    <w:rsid w:val="00CF392A"/>
    <w:rsid w:val="00CF56ED"/>
    <w:rsid w:val="00D221B4"/>
    <w:rsid w:val="00D3169E"/>
    <w:rsid w:val="00D40F63"/>
    <w:rsid w:val="00D61E7F"/>
    <w:rsid w:val="00D656F8"/>
    <w:rsid w:val="00D7752E"/>
    <w:rsid w:val="00DE5076"/>
    <w:rsid w:val="00DF1BAB"/>
    <w:rsid w:val="00E41C04"/>
    <w:rsid w:val="00E6327B"/>
    <w:rsid w:val="00E71E46"/>
    <w:rsid w:val="00EB6864"/>
    <w:rsid w:val="00ED7120"/>
    <w:rsid w:val="00F33618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BA3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2020-11-16T13:50:00Z</dcterms:created>
  <dcterms:modified xsi:type="dcterms:W3CDTF">2020-11-16T13:50:00Z</dcterms:modified>
</cp:coreProperties>
</file>