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02C3FDF9" w:rsidR="002D7559" w:rsidRPr="00164202" w:rsidRDefault="00FF3398" w:rsidP="00A93C4A">
      <w:pPr>
        <w:spacing w:after="0"/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</w:t>
      </w:r>
      <w:r w:rsidR="00031911">
        <w:rPr>
          <w:rFonts w:cstheme="minorHAnsi"/>
          <w:b/>
          <w:bCs/>
          <w:sz w:val="24"/>
          <w:szCs w:val="24"/>
          <w:u w:val="single"/>
          <w:lang w:val="en-US"/>
        </w:rPr>
        <w:t>OCCUPATIONS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C5273FF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383FD0DE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B86067">
        <w:rPr>
          <w:rFonts w:cstheme="minorHAnsi"/>
          <w:b/>
          <w:bCs/>
        </w:rPr>
        <w:t xml:space="preserve"> </w:t>
      </w:r>
      <w:r w:rsidR="009E198B">
        <w:rPr>
          <w:rFonts w:cstheme="minorHAnsi"/>
          <w:b/>
          <w:bCs/>
        </w:rPr>
        <w:tab/>
      </w:r>
      <w:r w:rsidR="008616A7" w:rsidRPr="001E2DC0">
        <w:rPr>
          <w:rFonts w:cstheme="minorHAnsi"/>
          <w:bCs/>
        </w:rPr>
        <w:t xml:space="preserve">semana </w:t>
      </w:r>
      <w:r w:rsidR="008616A7">
        <w:rPr>
          <w:rFonts w:cstheme="minorHAnsi"/>
          <w:bCs/>
        </w:rPr>
        <w:t xml:space="preserve">del </w:t>
      </w:r>
      <w:r w:rsidR="00664C41">
        <w:rPr>
          <w:rFonts w:cstheme="minorHAnsi"/>
          <w:bCs/>
        </w:rPr>
        <w:t>24 Agos</w:t>
      </w:r>
      <w:r w:rsidR="008616A7">
        <w:rPr>
          <w:rFonts w:cstheme="minorHAnsi"/>
          <w:bCs/>
        </w:rPr>
        <w:t xml:space="preserve"> al 04 de Sept, 2020             </w:t>
      </w:r>
      <w:r w:rsidR="008616A7" w:rsidRPr="008616A7">
        <w:rPr>
          <w:rFonts w:cstheme="minorHAnsi"/>
          <w:b/>
        </w:rPr>
        <w:t>D</w:t>
      </w:r>
      <w:r w:rsidRPr="00164202">
        <w:rPr>
          <w:rFonts w:cstheme="minorHAnsi"/>
          <w:b/>
          <w:bCs/>
        </w:rPr>
        <w:t xml:space="preserve">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17FDE441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AF2EB1" w:rsidRPr="00AF2EB1">
        <w:rPr>
          <w:rFonts w:eastAsia="Arial" w:cstheme="minorHAnsi"/>
          <w:bCs/>
        </w:rPr>
        <w:t>OA</w:t>
      </w:r>
      <w:r w:rsidR="00D90542">
        <w:rPr>
          <w:rFonts w:eastAsia="Arial" w:cstheme="minorHAnsi"/>
          <w:bCs/>
        </w:rPr>
        <w:t xml:space="preserve">2 </w:t>
      </w:r>
      <w:r w:rsidR="00D90542">
        <w:t>Identi</w:t>
      </w:r>
      <w:r w:rsidR="00D90542">
        <w:softHyphen/>
        <w:t>ficar en los textos:  información especí</w:t>
      </w:r>
      <w:r w:rsidR="00D90542">
        <w:softHyphen/>
        <w:t>fica al responder preguntas de información (Who? Where? Wh</w:t>
      </w:r>
      <w:r w:rsidR="00BE16D9">
        <w:t>at</w:t>
      </w:r>
      <w:r w:rsidR="00D90542">
        <w:t>?) asociadas a personas, lugares</w:t>
      </w:r>
      <w:r w:rsidR="00E658FE">
        <w:t>.</w:t>
      </w:r>
      <w:r w:rsidR="00D90542">
        <w:t xml:space="preserve"> </w:t>
      </w:r>
      <w:r w:rsidR="00AA71E0">
        <w:t>OA5</w:t>
      </w:r>
      <w:r w:rsidR="00D90542">
        <w:t xml:space="preserve"> </w:t>
      </w:r>
      <w:r w:rsidR="00AA71E0">
        <w:t>Leer y demostrar comprensión de textos adaptados y auténticos simples, no literarios, que contengan palabras de uso frecuente al describir personas y acciones y cómo estas se realizan</w:t>
      </w:r>
      <w:r w:rsidR="00E658FE">
        <w:t>.</w:t>
      </w:r>
      <w:r w:rsidR="00AA71E0">
        <w:t xml:space="preserve"> </w:t>
      </w:r>
      <w:r w:rsidR="00AF2EB1">
        <w:t>OA 9</w:t>
      </w:r>
      <w:r w:rsidR="00AF2F7D">
        <w:t>.</w:t>
      </w:r>
      <w:r w:rsidR="00AF2EB1">
        <w:t xml:space="preserve"> </w:t>
      </w:r>
      <w:r w:rsidR="007D1A9E">
        <w:t>Organizar información, releer, usar el texto leído como modelo para la expresión escrita</w:t>
      </w:r>
      <w:r w:rsidR="00B3782A">
        <w:t xml:space="preserve">. </w:t>
      </w:r>
    </w:p>
    <w:p w14:paraId="0CBDF441" w14:textId="77777777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05B7E448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r w:rsidR="00031911">
        <w:t>Occupations</w:t>
      </w:r>
      <w:r w:rsidR="003B4EA7">
        <w:rPr>
          <w:rFonts w:cstheme="minorHAnsi"/>
          <w:lang w:val="en-US"/>
        </w:rPr>
        <w:t>”</w:t>
      </w:r>
      <w:r w:rsidR="00031911">
        <w:rPr>
          <w:rFonts w:cstheme="minorHAnsi"/>
          <w:lang w:val="en-US"/>
        </w:rPr>
        <w:t xml:space="preserve"> </w:t>
      </w:r>
      <w:r w:rsidR="00A37465">
        <w:rPr>
          <w:rFonts w:cstheme="minorHAnsi"/>
          <w:lang w:val="en-US"/>
        </w:rPr>
        <w:t>Wh</w:t>
      </w:r>
      <w:r w:rsidR="00360420">
        <w:rPr>
          <w:rFonts w:cstheme="minorHAnsi"/>
          <w:lang w:val="en-US"/>
        </w:rPr>
        <w:t>at</w:t>
      </w:r>
      <w:r w:rsidR="00A37465">
        <w:rPr>
          <w:rFonts w:cstheme="minorHAnsi"/>
          <w:lang w:val="en-US"/>
        </w:rPr>
        <w:t xml:space="preserve"> do they </w:t>
      </w:r>
      <w:r w:rsidR="00360420">
        <w:rPr>
          <w:rFonts w:cstheme="minorHAnsi"/>
          <w:lang w:val="en-US"/>
        </w:rPr>
        <w:t>do</w:t>
      </w:r>
      <w:r w:rsidR="00A37465">
        <w:rPr>
          <w:rFonts w:cstheme="minorHAnsi"/>
          <w:lang w:val="en-US"/>
        </w:rPr>
        <w:t>? ¿</w:t>
      </w:r>
      <w:r w:rsidR="00360420">
        <w:rPr>
          <w:rFonts w:cstheme="minorHAnsi"/>
          <w:lang w:val="en-US"/>
        </w:rPr>
        <w:t>Qué hacen</w:t>
      </w:r>
      <w:r w:rsidR="00A37465">
        <w:rPr>
          <w:rFonts w:cstheme="minorHAnsi"/>
          <w:lang w:val="en-US"/>
        </w:rPr>
        <w:t>?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1E0B7254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7C1E9D">
        <w:rPr>
          <w:rFonts w:cstheme="minorHAnsi"/>
        </w:rPr>
        <w:t>responder preguntas al asociar imagen-palabra asociadas a personas</w:t>
      </w:r>
      <w:r w:rsidR="00AC4177">
        <w:rPr>
          <w:rFonts w:cstheme="minorHAnsi"/>
        </w:rPr>
        <w:t xml:space="preserve"> respecto a la actividad y/o </w:t>
      </w:r>
      <w:r w:rsidR="007C1E9D">
        <w:rPr>
          <w:rFonts w:cstheme="minorHAnsi"/>
        </w:rPr>
        <w:t>trabajo</w:t>
      </w:r>
      <w:r w:rsidR="00AC4177">
        <w:rPr>
          <w:rFonts w:cstheme="minorHAnsi"/>
        </w:rPr>
        <w:t xml:space="preserve"> que realiza</w:t>
      </w:r>
      <w:r w:rsidR="007C1E9D">
        <w:rPr>
          <w:rFonts w:cstheme="minorHAnsi"/>
        </w:rPr>
        <w:t xml:space="preserve">, </w:t>
      </w:r>
      <w:r w:rsidR="00D52639">
        <w:rPr>
          <w:rFonts w:cstheme="minorHAnsi"/>
        </w:rPr>
        <w:t>desarrollando</w:t>
      </w:r>
      <w:r w:rsidR="007C1E9D">
        <w:rPr>
          <w:rFonts w:cstheme="minorHAnsi"/>
        </w:rPr>
        <w:t xml:space="preserve"> guía siguiendo modelo enseñado por profesora y observando un video temático</w:t>
      </w:r>
    </w:p>
    <w:p w14:paraId="1E37E04E" w14:textId="48A12AFB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2B60D2D2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1BCFF846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5079FAFF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274D5AC9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5DA098CD" w14:textId="77777777" w:rsidR="004D472F" w:rsidRDefault="004D472F" w:rsidP="00BA1F9E">
      <w:pPr>
        <w:spacing w:after="0" w:line="80" w:lineRule="atLeast"/>
        <w:rPr>
          <w:rFonts w:cstheme="minorHAnsi"/>
          <w:bCs/>
        </w:rPr>
      </w:pPr>
    </w:p>
    <w:p w14:paraId="0431FD15" w14:textId="2C326BC6" w:rsidR="004D472F" w:rsidRDefault="00D22CD7" w:rsidP="002C7A98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4D3636" w:rsidRPr="004D3636">
        <w:rPr>
          <w:rFonts w:eastAsia="Arial" w:cstheme="minorHAnsi"/>
          <w:bCs/>
        </w:rPr>
        <w:t>responde las preguntas acerca de lo que hacen las personas según el video/link,</w:t>
      </w:r>
      <w:r w:rsidR="004D3636" w:rsidRPr="004D3636">
        <w:rPr>
          <w:rFonts w:eastAsia="Arial" w:cstheme="minorHAnsi"/>
          <w:b/>
          <w:u w:val="single"/>
        </w:rPr>
        <w:t xml:space="preserve"> ojo</w:t>
      </w:r>
      <w:r w:rsidR="004D3636" w:rsidRPr="004D3636">
        <w:rPr>
          <w:rFonts w:eastAsia="Arial" w:cstheme="minorHAnsi"/>
          <w:bCs/>
        </w:rPr>
        <w:t xml:space="preserve">, sólo responde de la </w:t>
      </w:r>
      <w:r w:rsidR="004D3636">
        <w:rPr>
          <w:rFonts w:eastAsia="Arial" w:cstheme="minorHAnsi"/>
          <w:bCs/>
        </w:rPr>
        <w:t>3</w:t>
      </w:r>
      <w:r w:rsidR="004D3636" w:rsidRPr="004D3636">
        <w:rPr>
          <w:rFonts w:eastAsia="Arial" w:cstheme="minorHAnsi"/>
          <w:bCs/>
        </w:rPr>
        <w:t>ra persona, es decir, He(él) o She(ella)</w:t>
      </w:r>
      <w:r w:rsidR="004D3636">
        <w:rPr>
          <w:rFonts w:eastAsia="Arial" w:cstheme="minorHAnsi"/>
          <w:bCs/>
        </w:rPr>
        <w:t>, mira el ejemplo</w:t>
      </w:r>
    </w:p>
    <w:p w14:paraId="2BB170E5" w14:textId="067A88DE" w:rsidR="004D472F" w:rsidRDefault="008B34F1" w:rsidP="002C7A9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A</w:t>
      </w:r>
      <w:r w:rsidR="004D472F" w:rsidRPr="004D472F">
        <w:rPr>
          <w:rFonts w:eastAsia="Arial" w:cstheme="minorHAnsi"/>
          <w:bCs/>
        </w:rPr>
        <w:t xml:space="preserve">) </w:t>
      </w:r>
      <w:r w:rsidR="0010617A">
        <w:rPr>
          <w:rFonts w:eastAsia="Arial" w:cstheme="minorHAnsi"/>
          <w:bCs/>
        </w:rPr>
        <w:t>Observar el siguiente</w:t>
      </w:r>
      <w:r w:rsidR="00AC4177">
        <w:rPr>
          <w:rFonts w:eastAsia="Arial" w:cstheme="minorHAnsi"/>
          <w:bCs/>
        </w:rPr>
        <w:t xml:space="preserve"> link:</w:t>
      </w:r>
      <w:r w:rsidR="004D3636">
        <w:rPr>
          <w:rFonts w:eastAsia="Arial" w:cstheme="minorHAnsi"/>
          <w:bCs/>
        </w:rPr>
        <w:t xml:space="preserve"> </w:t>
      </w:r>
      <w:hyperlink r:id="rId8" w:history="1">
        <w:r w:rsidR="004D3636" w:rsidRPr="004D3636">
          <w:rPr>
            <w:color w:val="0000FF"/>
            <w:u w:val="single"/>
          </w:rPr>
          <w:t>https://www.youtube.com/watch?v=bwTDqG62_Vk</w:t>
        </w:r>
      </w:hyperlink>
    </w:p>
    <w:p w14:paraId="31A04992" w14:textId="5707C52B" w:rsidR="004D3636" w:rsidRDefault="004D3636" w:rsidP="00D2045F">
      <w:pPr>
        <w:spacing w:after="0"/>
        <w:rPr>
          <w:rFonts w:cs="Arial"/>
          <w:lang w:val="en-US"/>
        </w:rPr>
      </w:pPr>
      <w:r w:rsidRPr="004D3636">
        <w:rPr>
          <w:rFonts w:cs="Arial"/>
          <w:b/>
          <w:bCs/>
          <w:u w:val="single"/>
          <w:lang w:val="en-US"/>
        </w:rPr>
        <w:t>“Key words”</w:t>
      </w:r>
      <w:r w:rsidR="00027794">
        <w:rPr>
          <w:rFonts w:cs="Arial"/>
          <w:lang w:val="en-US"/>
        </w:rPr>
        <w:tab/>
      </w:r>
    </w:p>
    <w:p w14:paraId="6023F9D5" w14:textId="77777777" w:rsidR="00406B16" w:rsidRDefault="00406B16" w:rsidP="00D2045F">
      <w:pPr>
        <w:spacing w:after="0"/>
        <w:rPr>
          <w:rFonts w:cs="Arial"/>
          <w:lang w:val="en-US"/>
        </w:rPr>
      </w:pPr>
    </w:p>
    <w:p w14:paraId="43088585" w14:textId="2BD136E7" w:rsidR="004D3636" w:rsidRDefault="004D3636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I am a teacher: yo soy </w:t>
      </w:r>
      <w:r w:rsidR="007D2999">
        <w:rPr>
          <w:rFonts w:cs="Arial"/>
          <w:lang w:val="en-US"/>
        </w:rPr>
        <w:t>profesor</w:t>
      </w:r>
      <w:r>
        <w:rPr>
          <w:rFonts w:cs="Arial"/>
          <w:lang w:val="en-US"/>
        </w:rPr>
        <w:t>/a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She is a Teacher: ella es profesora</w:t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</w:p>
    <w:p w14:paraId="0F82C06F" w14:textId="5F3439D7" w:rsidR="004D3636" w:rsidRDefault="004D3636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Ejemplo de responder pregunta referente a lo que hace una profesión:</w:t>
      </w:r>
    </w:p>
    <w:p w14:paraId="719BE8A9" w14:textId="77777777" w:rsidR="00406B16" w:rsidRDefault="00406B16" w:rsidP="00D2045F">
      <w:pPr>
        <w:spacing w:after="0"/>
        <w:rPr>
          <w:rFonts w:cs="Arial"/>
          <w:lang w:val="en-US"/>
        </w:rPr>
      </w:pPr>
    </w:p>
    <w:p w14:paraId="366AA018" w14:textId="78C6A227" w:rsidR="00C652DA" w:rsidRDefault="007D2999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1)What does a Teacher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7D2999">
        <w:rPr>
          <w:rFonts w:cs="Arial"/>
          <w:u w:val="single"/>
          <w:lang w:val="en-US"/>
        </w:rPr>
        <w:t>A Teacher teaches students</w:t>
      </w:r>
      <w:r w:rsidR="00027794">
        <w:rPr>
          <w:rFonts w:cs="Arial"/>
          <w:lang w:val="en-US"/>
        </w:rPr>
        <w:tab/>
      </w:r>
    </w:p>
    <w:p w14:paraId="4DA8B152" w14:textId="75B21ECC" w:rsidR="007D2999" w:rsidRDefault="007D2999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 (Qué hace un profesro/a)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(un profesor/a enseña a estudiantes)</w:t>
      </w:r>
    </w:p>
    <w:p w14:paraId="4247FA45" w14:textId="77777777" w:rsidR="007D2999" w:rsidRDefault="007D2999" w:rsidP="00D2045F">
      <w:pPr>
        <w:spacing w:after="0"/>
        <w:rPr>
          <w:rFonts w:cs="Arial"/>
          <w:lang w:val="en-US"/>
        </w:rPr>
      </w:pPr>
    </w:p>
    <w:p w14:paraId="2473D06C" w14:textId="2CBB05AF" w:rsidR="007D2999" w:rsidRDefault="007D2999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2) What does a Farmer do?</w:t>
      </w:r>
      <w:r w:rsidR="00A37465"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 w:rsidR="00406B16">
        <w:rPr>
          <w:rFonts w:cs="Arial"/>
          <w:lang w:val="en-US"/>
        </w:rPr>
        <w:t>___________</w:t>
      </w:r>
    </w:p>
    <w:p w14:paraId="56D4EBAD" w14:textId="77777777" w:rsidR="00406B16" w:rsidRDefault="00406B16" w:rsidP="00D2045F">
      <w:pPr>
        <w:spacing w:after="0"/>
        <w:rPr>
          <w:rFonts w:cs="Arial"/>
          <w:lang w:val="en-US"/>
        </w:rPr>
      </w:pPr>
    </w:p>
    <w:p w14:paraId="06FBE5F8" w14:textId="09571C8A" w:rsidR="007D2999" w:rsidRDefault="007D2999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3) What does a Butcher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 w:rsidR="00406B16">
        <w:rPr>
          <w:rFonts w:cs="Arial"/>
          <w:lang w:val="en-US"/>
        </w:rPr>
        <w:t>___________</w:t>
      </w:r>
    </w:p>
    <w:p w14:paraId="6E6C15AD" w14:textId="77777777" w:rsidR="00406B16" w:rsidRDefault="00406B16" w:rsidP="00D2045F">
      <w:pPr>
        <w:spacing w:after="0"/>
        <w:rPr>
          <w:rFonts w:cs="Arial"/>
          <w:lang w:val="en-US"/>
        </w:rPr>
      </w:pPr>
    </w:p>
    <w:p w14:paraId="4216A26A" w14:textId="6D79DEC2" w:rsidR="007D2999" w:rsidRDefault="007D2999" w:rsidP="007D2999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4</w:t>
      </w:r>
      <w:r>
        <w:rPr>
          <w:rFonts w:cs="Arial"/>
          <w:lang w:val="en-US"/>
        </w:rPr>
        <w:t xml:space="preserve">) What does a </w:t>
      </w:r>
      <w:r>
        <w:rPr>
          <w:rFonts w:cs="Arial"/>
          <w:lang w:val="en-US"/>
        </w:rPr>
        <w:t>Plumber</w:t>
      </w:r>
      <w:r>
        <w:rPr>
          <w:rFonts w:cs="Arial"/>
          <w:lang w:val="en-US"/>
        </w:rPr>
        <w:t xml:space="preserve">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 w:rsidR="00406B16">
        <w:rPr>
          <w:rFonts w:cs="Arial"/>
          <w:lang w:val="en-US"/>
        </w:rPr>
        <w:t>___________</w:t>
      </w:r>
    </w:p>
    <w:p w14:paraId="6468CC63" w14:textId="77777777" w:rsidR="00406B16" w:rsidRDefault="00406B16" w:rsidP="007D2999">
      <w:pPr>
        <w:spacing w:after="0"/>
        <w:rPr>
          <w:rFonts w:cs="Arial"/>
          <w:lang w:val="en-US"/>
        </w:rPr>
      </w:pPr>
    </w:p>
    <w:p w14:paraId="324CE96D" w14:textId="124FE034" w:rsidR="007D2999" w:rsidRDefault="007D2999" w:rsidP="007D2999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5</w:t>
      </w:r>
      <w:r>
        <w:rPr>
          <w:rFonts w:cs="Arial"/>
          <w:lang w:val="en-US"/>
        </w:rPr>
        <w:t>) What does a B</w:t>
      </w:r>
      <w:r>
        <w:rPr>
          <w:rFonts w:cs="Arial"/>
          <w:lang w:val="en-US"/>
        </w:rPr>
        <w:t>ake</w:t>
      </w:r>
      <w:r>
        <w:rPr>
          <w:rFonts w:cs="Arial"/>
          <w:lang w:val="en-US"/>
        </w:rPr>
        <w:t>r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 w:rsidR="00406B16">
        <w:rPr>
          <w:rFonts w:cs="Arial"/>
          <w:lang w:val="en-US"/>
        </w:rPr>
        <w:t>___________</w:t>
      </w:r>
    </w:p>
    <w:p w14:paraId="7CBEA579" w14:textId="05398965" w:rsidR="00406B16" w:rsidRDefault="00406B16" w:rsidP="007D2999">
      <w:pPr>
        <w:spacing w:after="0"/>
        <w:rPr>
          <w:rFonts w:cs="Arial"/>
          <w:lang w:val="en-US"/>
        </w:rPr>
      </w:pPr>
    </w:p>
    <w:p w14:paraId="0B588DAF" w14:textId="5F402992" w:rsidR="00406B16" w:rsidRDefault="00406B16" w:rsidP="007D2999">
      <w:pPr>
        <w:spacing w:after="0"/>
        <w:rPr>
          <w:rFonts w:cs="Arial"/>
          <w:lang w:val="en-US"/>
        </w:rPr>
      </w:pPr>
    </w:p>
    <w:p w14:paraId="3B87AC51" w14:textId="5EEA76F1" w:rsidR="00406B16" w:rsidRDefault="00406B16" w:rsidP="007D2999">
      <w:pPr>
        <w:spacing w:after="0"/>
        <w:rPr>
          <w:rFonts w:cs="Arial"/>
          <w:lang w:val="en-US"/>
        </w:rPr>
      </w:pPr>
    </w:p>
    <w:p w14:paraId="63E1DB62" w14:textId="6AAA24A7" w:rsidR="00406B16" w:rsidRDefault="00406B16" w:rsidP="007D2999">
      <w:pPr>
        <w:spacing w:after="0"/>
        <w:rPr>
          <w:rFonts w:cs="Arial"/>
          <w:lang w:val="en-US"/>
        </w:rPr>
      </w:pPr>
    </w:p>
    <w:p w14:paraId="1C4D03A5" w14:textId="519196C6" w:rsidR="00406B16" w:rsidRDefault="00406B16" w:rsidP="007D2999">
      <w:pPr>
        <w:spacing w:after="0"/>
        <w:rPr>
          <w:rFonts w:cs="Arial"/>
          <w:lang w:val="en-US"/>
        </w:rPr>
      </w:pPr>
    </w:p>
    <w:p w14:paraId="59520EDB" w14:textId="3C10DB19" w:rsidR="00406B16" w:rsidRDefault="00406B16" w:rsidP="007D2999">
      <w:pPr>
        <w:spacing w:after="0"/>
        <w:rPr>
          <w:rFonts w:cs="Arial"/>
          <w:lang w:val="en-US"/>
        </w:rPr>
      </w:pPr>
    </w:p>
    <w:p w14:paraId="6DB22B5E" w14:textId="67369475" w:rsidR="00406B16" w:rsidRDefault="00406B16" w:rsidP="007D2999">
      <w:pPr>
        <w:spacing w:after="0"/>
        <w:rPr>
          <w:rFonts w:cs="Arial"/>
          <w:lang w:val="en-US"/>
        </w:rPr>
      </w:pPr>
    </w:p>
    <w:p w14:paraId="33EA2824" w14:textId="77777777" w:rsidR="00406B16" w:rsidRDefault="00406B16" w:rsidP="007D2999">
      <w:pPr>
        <w:spacing w:after="0"/>
        <w:rPr>
          <w:rFonts w:cs="Arial"/>
          <w:lang w:val="en-US"/>
        </w:rPr>
      </w:pPr>
    </w:p>
    <w:p w14:paraId="62C9D005" w14:textId="46D3ED35" w:rsidR="007D2999" w:rsidRDefault="00406B16" w:rsidP="007D2999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6</w:t>
      </w:r>
      <w:r w:rsidR="007D2999">
        <w:rPr>
          <w:rFonts w:cs="Arial"/>
          <w:lang w:val="en-US"/>
        </w:rPr>
        <w:t xml:space="preserve">) What does a </w:t>
      </w:r>
      <w:r w:rsidR="007D2999">
        <w:rPr>
          <w:rFonts w:cs="Arial"/>
          <w:lang w:val="en-US"/>
        </w:rPr>
        <w:t>Dentist</w:t>
      </w:r>
      <w:r w:rsidR="007D2999">
        <w:rPr>
          <w:rFonts w:cs="Arial"/>
          <w:lang w:val="en-US"/>
        </w:rPr>
        <w:t xml:space="preserve"> do?</w:t>
      </w:r>
      <w:r w:rsidR="007D2999">
        <w:rPr>
          <w:rFonts w:cs="Arial"/>
          <w:lang w:val="en-US"/>
        </w:rPr>
        <w:tab/>
      </w:r>
      <w:r w:rsidR="007D2999">
        <w:rPr>
          <w:rFonts w:cs="Arial"/>
          <w:lang w:val="en-US"/>
        </w:rPr>
        <w:tab/>
        <w:t>__________________________________________</w:t>
      </w:r>
      <w:r>
        <w:rPr>
          <w:rFonts w:cs="Arial"/>
          <w:lang w:val="en-US"/>
        </w:rPr>
        <w:t>__________</w:t>
      </w:r>
    </w:p>
    <w:p w14:paraId="615EF8AC" w14:textId="77777777" w:rsidR="00406B16" w:rsidRDefault="00406B16" w:rsidP="007D2999">
      <w:pPr>
        <w:spacing w:after="0"/>
        <w:rPr>
          <w:rFonts w:cs="Arial"/>
          <w:lang w:val="en-US"/>
        </w:rPr>
      </w:pPr>
    </w:p>
    <w:p w14:paraId="342F93ED" w14:textId="29F0490B" w:rsidR="007D2999" w:rsidRDefault="00406B16" w:rsidP="007D2999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7</w:t>
      </w:r>
      <w:r w:rsidR="007D2999">
        <w:rPr>
          <w:rFonts w:cs="Arial"/>
          <w:lang w:val="en-US"/>
        </w:rPr>
        <w:t xml:space="preserve">) What does a </w:t>
      </w:r>
      <w:r w:rsidR="007D2999">
        <w:rPr>
          <w:rFonts w:cs="Arial"/>
          <w:lang w:val="en-US"/>
        </w:rPr>
        <w:t>Writer</w:t>
      </w:r>
      <w:r w:rsidR="007D2999">
        <w:rPr>
          <w:rFonts w:cs="Arial"/>
          <w:lang w:val="en-US"/>
        </w:rPr>
        <w:t xml:space="preserve"> do?</w:t>
      </w:r>
      <w:r w:rsidR="007D2999">
        <w:rPr>
          <w:rFonts w:cs="Arial"/>
          <w:lang w:val="en-US"/>
        </w:rPr>
        <w:tab/>
      </w:r>
      <w:r w:rsidR="007D2999">
        <w:rPr>
          <w:rFonts w:cs="Arial"/>
          <w:lang w:val="en-US"/>
        </w:rPr>
        <w:tab/>
        <w:t>__________________________________________</w:t>
      </w:r>
      <w:r>
        <w:rPr>
          <w:rFonts w:cs="Arial"/>
          <w:lang w:val="en-US"/>
        </w:rPr>
        <w:t>__________</w:t>
      </w:r>
    </w:p>
    <w:p w14:paraId="4D78AF17" w14:textId="77777777" w:rsidR="00406B16" w:rsidRDefault="00406B16" w:rsidP="007D2999">
      <w:pPr>
        <w:spacing w:after="0"/>
        <w:rPr>
          <w:rFonts w:cs="Arial"/>
          <w:lang w:val="en-US"/>
        </w:rPr>
      </w:pPr>
    </w:p>
    <w:p w14:paraId="017DF571" w14:textId="6D3E9056" w:rsidR="00406B16" w:rsidRDefault="00406B16" w:rsidP="00406B16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8</w:t>
      </w:r>
      <w:r>
        <w:rPr>
          <w:rFonts w:cs="Arial"/>
          <w:lang w:val="en-US"/>
        </w:rPr>
        <w:t xml:space="preserve">) What does a </w:t>
      </w:r>
      <w:r>
        <w:rPr>
          <w:rFonts w:cs="Arial"/>
          <w:lang w:val="en-US"/>
        </w:rPr>
        <w:t>Lawy</w:t>
      </w:r>
      <w:r>
        <w:rPr>
          <w:rFonts w:cs="Arial"/>
          <w:lang w:val="en-US"/>
        </w:rPr>
        <w:t>er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>
        <w:rPr>
          <w:rFonts w:cs="Arial"/>
          <w:lang w:val="en-US"/>
        </w:rPr>
        <w:t>__________</w:t>
      </w:r>
    </w:p>
    <w:p w14:paraId="59A6AE0D" w14:textId="77777777" w:rsidR="00406B16" w:rsidRDefault="00406B16" w:rsidP="00406B16">
      <w:pPr>
        <w:spacing w:after="0"/>
        <w:rPr>
          <w:rFonts w:cs="Arial"/>
          <w:lang w:val="en-US"/>
        </w:rPr>
      </w:pPr>
    </w:p>
    <w:p w14:paraId="66333F14" w14:textId="3BBAF452" w:rsidR="00406B16" w:rsidRDefault="00406B16" w:rsidP="00406B16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9</w:t>
      </w:r>
      <w:r>
        <w:rPr>
          <w:rFonts w:cs="Arial"/>
          <w:lang w:val="en-US"/>
        </w:rPr>
        <w:t xml:space="preserve">) What does a </w:t>
      </w:r>
      <w:r>
        <w:rPr>
          <w:rFonts w:cs="Arial"/>
          <w:lang w:val="en-US"/>
        </w:rPr>
        <w:t>Hairdresser</w:t>
      </w:r>
      <w:r>
        <w:rPr>
          <w:rFonts w:cs="Arial"/>
          <w:lang w:val="en-US"/>
        </w:rPr>
        <w:t xml:space="preserve">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>
        <w:rPr>
          <w:rFonts w:cs="Arial"/>
          <w:lang w:val="en-US"/>
        </w:rPr>
        <w:t>__________</w:t>
      </w:r>
    </w:p>
    <w:p w14:paraId="0E3BCCE0" w14:textId="77777777" w:rsidR="00406B16" w:rsidRDefault="00406B16" w:rsidP="00406B16">
      <w:pPr>
        <w:spacing w:after="0"/>
        <w:rPr>
          <w:rFonts w:cs="Arial"/>
          <w:lang w:val="en-US"/>
        </w:rPr>
      </w:pPr>
    </w:p>
    <w:p w14:paraId="2F1C6153" w14:textId="4848554D" w:rsidR="00406B16" w:rsidRDefault="00406B16" w:rsidP="00406B16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>10</w:t>
      </w:r>
      <w:r>
        <w:rPr>
          <w:rFonts w:cs="Arial"/>
          <w:lang w:val="en-US"/>
        </w:rPr>
        <w:t xml:space="preserve">) What does a </w:t>
      </w:r>
      <w:r>
        <w:rPr>
          <w:rFonts w:cs="Arial"/>
          <w:lang w:val="en-US"/>
        </w:rPr>
        <w:t>Painter</w:t>
      </w:r>
      <w:r>
        <w:rPr>
          <w:rFonts w:cs="Arial"/>
          <w:lang w:val="en-US"/>
        </w:rPr>
        <w:t xml:space="preserve"> do?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</w:t>
      </w:r>
      <w:r>
        <w:rPr>
          <w:rFonts w:cs="Arial"/>
          <w:lang w:val="en-US"/>
        </w:rPr>
        <w:t>__________</w:t>
      </w:r>
    </w:p>
    <w:p w14:paraId="6ECE73CF" w14:textId="77777777" w:rsidR="00406B16" w:rsidRDefault="00406B16" w:rsidP="00406B16">
      <w:pPr>
        <w:spacing w:after="0"/>
        <w:rPr>
          <w:rFonts w:cs="Arial"/>
          <w:lang w:val="en-US"/>
        </w:rPr>
      </w:pPr>
    </w:p>
    <w:p w14:paraId="6B657A94" w14:textId="77777777" w:rsidR="00406B16" w:rsidRDefault="00406B16" w:rsidP="00406B16">
      <w:pPr>
        <w:spacing w:after="0"/>
        <w:rPr>
          <w:rFonts w:cs="Arial"/>
          <w:lang w:val="en-US"/>
        </w:rPr>
      </w:pPr>
    </w:p>
    <w:p w14:paraId="43586523" w14:textId="77777777" w:rsidR="007D2999" w:rsidRPr="00C652DA" w:rsidRDefault="007D2999" w:rsidP="00D52639">
      <w:pPr>
        <w:pStyle w:val="Prrafodelista"/>
        <w:rPr>
          <w:rFonts w:cs="Arial"/>
          <w:lang w:val="en-US"/>
        </w:rPr>
      </w:pPr>
    </w:p>
    <w:p w14:paraId="3B6E0AA7" w14:textId="77777777" w:rsidR="00D52639" w:rsidRDefault="00D52639" w:rsidP="00D52639">
      <w:pPr>
        <w:rPr>
          <w:rFonts w:cstheme="minorHAnsi"/>
        </w:rPr>
      </w:pPr>
      <w:r>
        <w:rPr>
          <w:rFonts w:cstheme="minorHAnsi"/>
          <w:b/>
          <w:bCs/>
        </w:rPr>
        <w:t>VI.-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2DF67BB3" w14:textId="63F454F9" w:rsidR="00A37465" w:rsidRDefault="00A37465" w:rsidP="00D016D7">
      <w:pPr>
        <w:rPr>
          <w:rFonts w:cs="Arial"/>
          <w:b/>
          <w:bCs/>
          <w:lang w:val="en-US"/>
        </w:rPr>
      </w:pPr>
    </w:p>
    <w:p w14:paraId="3CB4CA34" w14:textId="3699A0F1" w:rsidR="00D6637A" w:rsidRDefault="004C7D5C" w:rsidP="00680471">
      <w:pPr>
        <w:spacing w:after="0"/>
        <w:rPr>
          <w:rFonts w:cs="Arial"/>
        </w:rPr>
      </w:pPr>
      <w:r>
        <w:rPr>
          <w:rFonts w:cs="Arial"/>
          <w:b/>
          <w:bCs/>
        </w:rPr>
        <w:t xml:space="preserve">Ticket de salida: </w:t>
      </w:r>
      <w:r w:rsidR="00406B16">
        <w:rPr>
          <w:rFonts w:cs="Arial"/>
        </w:rPr>
        <w:t xml:space="preserve">responde </w:t>
      </w:r>
      <w:r w:rsidR="008616A7">
        <w:rPr>
          <w:rFonts w:cs="Arial"/>
        </w:rPr>
        <w:t>respecto a lo que hace una persona y su oficio</w:t>
      </w:r>
      <w:r w:rsidR="00680471" w:rsidRPr="00680471">
        <w:rPr>
          <w:rFonts w:cs="Arial"/>
        </w:rPr>
        <w:t xml:space="preserve"> siguiendo el ejemplo enseñado en la presente guía y clase</w:t>
      </w:r>
      <w:r w:rsidR="008616A7">
        <w:rPr>
          <w:rFonts w:cs="Arial"/>
        </w:rPr>
        <w:t>: Dibuja (oficio), has la pregunta y responde</w:t>
      </w:r>
    </w:p>
    <w:p w14:paraId="1275495B" w14:textId="0B4AB3CF" w:rsidR="006C2B32" w:rsidRDefault="008616A7" w:rsidP="006C2B32">
      <w:pPr>
        <w:spacing w:after="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6D2F8" wp14:editId="34943BAA">
                <wp:simplePos x="0" y="0"/>
                <wp:positionH relativeFrom="column">
                  <wp:posOffset>80588</wp:posOffset>
                </wp:positionH>
                <wp:positionV relativeFrom="paragraph">
                  <wp:posOffset>81213</wp:posOffset>
                </wp:positionV>
                <wp:extent cx="1146412" cy="1050877"/>
                <wp:effectExtent l="0" t="0" r="15875" b="1651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10508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20079" id="Rectángulo: esquinas redondeadas 2" o:spid="_x0000_s1026" style="position:absolute;margin-left:6.35pt;margin-top:6.4pt;width:90.25pt;height:8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" filled="f" strokecolor="#393737 [814]" strokeweight="1pt">
                <v:stroke joinstyle="miter"/>
              </v:roundrect>
            </w:pict>
          </mc:Fallback>
        </mc:AlternateContent>
      </w:r>
      <w:r w:rsidR="00680471" w:rsidRPr="00680471">
        <w:rPr>
          <w:rFonts w:cs="Arial"/>
        </w:rPr>
        <w:t xml:space="preserve"> </w:t>
      </w:r>
    </w:p>
    <w:p w14:paraId="4BE0D5DA" w14:textId="0B78FB3E" w:rsidR="008616A7" w:rsidRDefault="008616A7" w:rsidP="006C2B32">
      <w:pPr>
        <w:spacing w:after="0"/>
        <w:rPr>
          <w:rFonts w:cs="Arial"/>
        </w:rPr>
      </w:pPr>
    </w:p>
    <w:p w14:paraId="61FED9CA" w14:textId="77777777" w:rsidR="008616A7" w:rsidRDefault="008616A7" w:rsidP="006C2B32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3C8A546" w14:textId="77777777" w:rsidR="008616A7" w:rsidRDefault="008616A7" w:rsidP="006C2B32">
      <w:pPr>
        <w:spacing w:after="0"/>
        <w:rPr>
          <w:rFonts w:cs="Arial"/>
        </w:rPr>
      </w:pPr>
    </w:p>
    <w:p w14:paraId="03FDB562" w14:textId="77777777" w:rsidR="008616A7" w:rsidRDefault="008616A7" w:rsidP="006C2B32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EB45A04" w14:textId="35C1C153" w:rsidR="008616A7" w:rsidRDefault="008616A7" w:rsidP="006C2B32">
      <w:pPr>
        <w:spacing w:after="0"/>
        <w:rPr>
          <w:rFonts w:cs="Arial"/>
        </w:rPr>
      </w:pPr>
    </w:p>
    <w:p w14:paraId="65225B73" w14:textId="77777777" w:rsidR="008616A7" w:rsidRDefault="008616A7" w:rsidP="006C2B32">
      <w:pPr>
        <w:spacing w:after="0"/>
        <w:rPr>
          <w:rFonts w:cs="Arial"/>
        </w:rPr>
      </w:pPr>
    </w:p>
    <w:p w14:paraId="3B4B3458" w14:textId="372417DD" w:rsidR="008616A7" w:rsidRDefault="008616A7" w:rsidP="006C2B32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9B505BE" w14:textId="44263AD6" w:rsidR="00680471" w:rsidRPr="00680471" w:rsidRDefault="00680471" w:rsidP="00680471">
      <w:pPr>
        <w:pStyle w:val="Prrafodelista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>W________________________________________?    ________________________________________</w:t>
      </w:r>
    </w:p>
    <w:p w14:paraId="74E23423" w14:textId="7B5D7DE7" w:rsidR="00680471" w:rsidRDefault="00680471" w:rsidP="006C2B32">
      <w:pPr>
        <w:spacing w:after="0"/>
        <w:rPr>
          <w:rFonts w:cs="Arial"/>
          <w:b/>
          <w:bCs/>
        </w:rPr>
      </w:pPr>
      <w:bookmarkStart w:id="0" w:name="_Hlk47824139"/>
      <w:bookmarkEnd w:id="0"/>
    </w:p>
    <w:p w14:paraId="4CB3FAC2" w14:textId="2FA7B76C" w:rsidR="008616A7" w:rsidRDefault="008616A7" w:rsidP="006C2B32">
      <w:pPr>
        <w:spacing w:after="0"/>
        <w:rPr>
          <w:rFonts w:cs="Arial"/>
          <w:b/>
          <w:bCs/>
        </w:rPr>
      </w:pPr>
    </w:p>
    <w:p w14:paraId="0A2BB989" w14:textId="013DCB27" w:rsidR="008616A7" w:rsidRDefault="008616A7" w:rsidP="008616A7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664C41">
        <w:rPr>
          <w:rFonts w:cs="Arial"/>
        </w:rPr>
        <w:t>26 (</w:t>
      </w:r>
      <w:r>
        <w:rPr>
          <w:rFonts w:cs="Arial"/>
        </w:rPr>
        <w:t xml:space="preserve">Ago) </w:t>
      </w:r>
      <w:r w:rsidR="00664C41">
        <w:rPr>
          <w:rFonts w:cs="Arial"/>
        </w:rPr>
        <w:t>y 02</w:t>
      </w:r>
      <w:r>
        <w:rPr>
          <w:rFonts w:cs="Arial"/>
        </w:rPr>
        <w:t xml:space="preserve"> (Sept)</w:t>
      </w:r>
      <w:r w:rsidRPr="007241B2">
        <w:rPr>
          <w:rFonts w:cs="Arial"/>
        </w:rPr>
        <w:t xml:space="preserve"> en el colegio</w:t>
      </w:r>
    </w:p>
    <w:p w14:paraId="4A796887" w14:textId="77777777" w:rsidR="008616A7" w:rsidRDefault="008616A7" w:rsidP="008616A7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Septiembre.</w:t>
      </w:r>
      <w:r w:rsidRPr="007241B2">
        <w:rPr>
          <w:rFonts w:cs="Arial"/>
          <w:color w:val="000000" w:themeColor="text1"/>
        </w:rPr>
        <w:t xml:space="preserve"> </w:t>
      </w:r>
    </w:p>
    <w:p w14:paraId="503486FF" w14:textId="77777777" w:rsidR="008616A7" w:rsidRDefault="008616A7" w:rsidP="006C2B32">
      <w:pPr>
        <w:spacing w:after="0"/>
        <w:rPr>
          <w:rFonts w:cs="Arial"/>
          <w:b/>
          <w:bCs/>
        </w:rPr>
      </w:pPr>
    </w:p>
    <w:sectPr w:rsidR="008616A7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E1E1D" w14:textId="77777777" w:rsidR="009A35B7" w:rsidRDefault="009A35B7" w:rsidP="0066737C">
      <w:pPr>
        <w:spacing w:after="0" w:line="240" w:lineRule="auto"/>
      </w:pPr>
      <w:r>
        <w:separator/>
      </w:r>
    </w:p>
  </w:endnote>
  <w:endnote w:type="continuationSeparator" w:id="0">
    <w:p w14:paraId="666A409A" w14:textId="77777777" w:rsidR="009A35B7" w:rsidRDefault="009A35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4BA75" w14:textId="77777777" w:rsidR="009A35B7" w:rsidRDefault="009A35B7" w:rsidP="0066737C">
      <w:pPr>
        <w:spacing w:after="0" w:line="240" w:lineRule="auto"/>
      </w:pPr>
      <w:r>
        <w:separator/>
      </w:r>
    </w:p>
  </w:footnote>
  <w:footnote w:type="continuationSeparator" w:id="0">
    <w:p w14:paraId="24558D05" w14:textId="77777777" w:rsidR="009A35B7" w:rsidRDefault="009A35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0617A"/>
    <w:rsid w:val="00125157"/>
    <w:rsid w:val="00134CE1"/>
    <w:rsid w:val="00164202"/>
    <w:rsid w:val="00167E76"/>
    <w:rsid w:val="001A3B2F"/>
    <w:rsid w:val="001A5978"/>
    <w:rsid w:val="001B4D2A"/>
    <w:rsid w:val="001B7409"/>
    <w:rsid w:val="001B7CD8"/>
    <w:rsid w:val="001E43F1"/>
    <w:rsid w:val="001F4A25"/>
    <w:rsid w:val="0021698A"/>
    <w:rsid w:val="002523D1"/>
    <w:rsid w:val="0026216A"/>
    <w:rsid w:val="0029349F"/>
    <w:rsid w:val="002954CA"/>
    <w:rsid w:val="002A5F62"/>
    <w:rsid w:val="002A71F0"/>
    <w:rsid w:val="002A7FC4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5212E"/>
    <w:rsid w:val="00360420"/>
    <w:rsid w:val="003B4EA7"/>
    <w:rsid w:val="003C2C49"/>
    <w:rsid w:val="003D3D9D"/>
    <w:rsid w:val="003E06F8"/>
    <w:rsid w:val="003E34B9"/>
    <w:rsid w:val="00406B16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C7D5C"/>
    <w:rsid w:val="004D1793"/>
    <w:rsid w:val="004D3636"/>
    <w:rsid w:val="004D472F"/>
    <w:rsid w:val="004F2D60"/>
    <w:rsid w:val="00517473"/>
    <w:rsid w:val="0054245E"/>
    <w:rsid w:val="005441D8"/>
    <w:rsid w:val="00544A9D"/>
    <w:rsid w:val="00563B3B"/>
    <w:rsid w:val="00565EDF"/>
    <w:rsid w:val="00566650"/>
    <w:rsid w:val="00572195"/>
    <w:rsid w:val="00581F71"/>
    <w:rsid w:val="005B2413"/>
    <w:rsid w:val="005E4C63"/>
    <w:rsid w:val="005F31BB"/>
    <w:rsid w:val="00615F4F"/>
    <w:rsid w:val="00647FA2"/>
    <w:rsid w:val="00656E12"/>
    <w:rsid w:val="00657DC1"/>
    <w:rsid w:val="00664C41"/>
    <w:rsid w:val="0066737C"/>
    <w:rsid w:val="006717D4"/>
    <w:rsid w:val="00680471"/>
    <w:rsid w:val="00680788"/>
    <w:rsid w:val="00681CC4"/>
    <w:rsid w:val="0068393E"/>
    <w:rsid w:val="00694084"/>
    <w:rsid w:val="006B2313"/>
    <w:rsid w:val="006B7664"/>
    <w:rsid w:val="006C2B32"/>
    <w:rsid w:val="006F2D75"/>
    <w:rsid w:val="0070392E"/>
    <w:rsid w:val="007145AB"/>
    <w:rsid w:val="00747C04"/>
    <w:rsid w:val="00747E77"/>
    <w:rsid w:val="007517BC"/>
    <w:rsid w:val="0076065F"/>
    <w:rsid w:val="007C1E9D"/>
    <w:rsid w:val="007D1A9E"/>
    <w:rsid w:val="007D2999"/>
    <w:rsid w:val="007D29B4"/>
    <w:rsid w:val="007D6348"/>
    <w:rsid w:val="007E1417"/>
    <w:rsid w:val="007E5A3B"/>
    <w:rsid w:val="00806A50"/>
    <w:rsid w:val="00813C7A"/>
    <w:rsid w:val="008366DC"/>
    <w:rsid w:val="008616A7"/>
    <w:rsid w:val="00877BAB"/>
    <w:rsid w:val="008825E2"/>
    <w:rsid w:val="00883EB3"/>
    <w:rsid w:val="00887208"/>
    <w:rsid w:val="008B34F1"/>
    <w:rsid w:val="008E08E4"/>
    <w:rsid w:val="008E581A"/>
    <w:rsid w:val="008F5CC7"/>
    <w:rsid w:val="00912073"/>
    <w:rsid w:val="0093068B"/>
    <w:rsid w:val="00940873"/>
    <w:rsid w:val="0094432B"/>
    <w:rsid w:val="00953C04"/>
    <w:rsid w:val="00981BCF"/>
    <w:rsid w:val="0098572F"/>
    <w:rsid w:val="009875CE"/>
    <w:rsid w:val="00994E17"/>
    <w:rsid w:val="009A35B7"/>
    <w:rsid w:val="009E198B"/>
    <w:rsid w:val="00A17C11"/>
    <w:rsid w:val="00A25D5A"/>
    <w:rsid w:val="00A37465"/>
    <w:rsid w:val="00A43A6B"/>
    <w:rsid w:val="00A55E4B"/>
    <w:rsid w:val="00A63748"/>
    <w:rsid w:val="00A93C4A"/>
    <w:rsid w:val="00AA71E0"/>
    <w:rsid w:val="00AC4177"/>
    <w:rsid w:val="00AF2EB1"/>
    <w:rsid w:val="00AF2F7D"/>
    <w:rsid w:val="00B01F3E"/>
    <w:rsid w:val="00B06DAA"/>
    <w:rsid w:val="00B11F83"/>
    <w:rsid w:val="00B25ECA"/>
    <w:rsid w:val="00B31FDC"/>
    <w:rsid w:val="00B3782A"/>
    <w:rsid w:val="00B46947"/>
    <w:rsid w:val="00B67CA4"/>
    <w:rsid w:val="00B70EA9"/>
    <w:rsid w:val="00B81443"/>
    <w:rsid w:val="00B8549D"/>
    <w:rsid w:val="00B86067"/>
    <w:rsid w:val="00B92804"/>
    <w:rsid w:val="00BA1F9E"/>
    <w:rsid w:val="00BD0F7A"/>
    <w:rsid w:val="00BD5602"/>
    <w:rsid w:val="00BE0C3C"/>
    <w:rsid w:val="00BE16D9"/>
    <w:rsid w:val="00BF1371"/>
    <w:rsid w:val="00C01DCD"/>
    <w:rsid w:val="00C11D7C"/>
    <w:rsid w:val="00C13F41"/>
    <w:rsid w:val="00C14970"/>
    <w:rsid w:val="00C534E5"/>
    <w:rsid w:val="00C60E51"/>
    <w:rsid w:val="00C652DA"/>
    <w:rsid w:val="00C82138"/>
    <w:rsid w:val="00C824A5"/>
    <w:rsid w:val="00CA3D69"/>
    <w:rsid w:val="00CC1E88"/>
    <w:rsid w:val="00CC40C1"/>
    <w:rsid w:val="00CC44CD"/>
    <w:rsid w:val="00CD4A61"/>
    <w:rsid w:val="00CD6799"/>
    <w:rsid w:val="00D016D7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1F5E"/>
    <w:rsid w:val="00D84681"/>
    <w:rsid w:val="00D84DC6"/>
    <w:rsid w:val="00D90542"/>
    <w:rsid w:val="00D9713E"/>
    <w:rsid w:val="00DA4E67"/>
    <w:rsid w:val="00DD0933"/>
    <w:rsid w:val="00DE443E"/>
    <w:rsid w:val="00DF1DCA"/>
    <w:rsid w:val="00E06DC1"/>
    <w:rsid w:val="00E165B4"/>
    <w:rsid w:val="00E2510B"/>
    <w:rsid w:val="00E54C00"/>
    <w:rsid w:val="00E62AD2"/>
    <w:rsid w:val="00E633C0"/>
    <w:rsid w:val="00E658FE"/>
    <w:rsid w:val="00E776E3"/>
    <w:rsid w:val="00E80B83"/>
    <w:rsid w:val="00E86D99"/>
    <w:rsid w:val="00E9178D"/>
    <w:rsid w:val="00EB4823"/>
    <w:rsid w:val="00EB64A6"/>
    <w:rsid w:val="00EE644F"/>
    <w:rsid w:val="00F14707"/>
    <w:rsid w:val="00F40C06"/>
    <w:rsid w:val="00F53DF2"/>
    <w:rsid w:val="00F5676F"/>
    <w:rsid w:val="00F6531C"/>
    <w:rsid w:val="00F858AE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TDqG62_V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81</cp:revision>
  <dcterms:created xsi:type="dcterms:W3CDTF">2020-06-15T01:58:00Z</dcterms:created>
  <dcterms:modified xsi:type="dcterms:W3CDTF">2020-08-21T01:51:00Z</dcterms:modified>
</cp:coreProperties>
</file>