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Pr="00FE5D2A" w:rsidRDefault="00B92A27" w:rsidP="00A86EB7">
      <w:pPr>
        <w:spacing w:after="120"/>
        <w:ind w:left="2124" w:right="215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¿Cuál es la aventura de vida?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Default="00614F93" w:rsidP="001962CA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3370B5">
        <w:rPr>
          <w:rFonts w:ascii="Arial" w:hAnsi="Arial" w:cs="Arial"/>
          <w:b/>
          <w:bCs/>
        </w:rPr>
        <w:t>24</w:t>
      </w:r>
      <w:r w:rsidR="00FE5D2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de </w:t>
      </w:r>
      <w:r w:rsidR="00D77CE5">
        <w:rPr>
          <w:rFonts w:ascii="Arial" w:hAnsi="Arial" w:cs="Arial"/>
          <w:b/>
          <w:bCs/>
        </w:rPr>
        <w:t>agosto</w:t>
      </w:r>
      <w:r w:rsidRPr="0029349F">
        <w:rPr>
          <w:rFonts w:ascii="Arial" w:hAnsi="Arial" w:cs="Arial"/>
          <w:b/>
          <w:bCs/>
        </w:rPr>
        <w:t xml:space="preserve"> </w:t>
      </w:r>
      <w:r w:rsidR="003370B5">
        <w:rPr>
          <w:rFonts w:ascii="Arial" w:hAnsi="Arial" w:cs="Arial"/>
          <w:b/>
          <w:bCs/>
        </w:rPr>
        <w:t xml:space="preserve">al 04 de septiembre </w:t>
      </w:r>
      <w:r w:rsidR="009F7CCE">
        <w:rPr>
          <w:rFonts w:ascii="Arial" w:hAnsi="Arial" w:cs="Arial"/>
          <w:b/>
          <w:bCs/>
        </w:rPr>
        <w:t xml:space="preserve">(semana </w:t>
      </w:r>
      <w:r w:rsidR="00AA513F">
        <w:rPr>
          <w:rFonts w:ascii="Arial" w:hAnsi="Arial" w:cs="Arial"/>
          <w:b/>
          <w:bCs/>
        </w:rPr>
        <w:t>2</w:t>
      </w:r>
      <w:r w:rsidR="003370B5">
        <w:rPr>
          <w:rFonts w:ascii="Arial" w:hAnsi="Arial" w:cs="Arial"/>
          <w:b/>
          <w:bCs/>
        </w:rPr>
        <w:t>1</w:t>
      </w:r>
      <w:r w:rsidR="009F7CCE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  </w:t>
      </w:r>
      <w:r w:rsidR="001637F4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1962CA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</w:p>
    <w:p w:rsidR="001962CA" w:rsidRPr="0029349F" w:rsidRDefault="001962CA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Virginia Ávila Retamal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614F93" w:rsidRDefault="00614F93" w:rsidP="00614F93">
      <w:pPr>
        <w:spacing w:after="0"/>
        <w:rPr>
          <w:rFonts w:ascii="Arial" w:hAnsi="Arial" w:cs="Arial"/>
          <w:b/>
        </w:rPr>
      </w:pPr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A65EFC" w:rsidRPr="00A65EFC" w:rsidRDefault="006B4294" w:rsidP="00A65EF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</w:pPr>
      <w:r w:rsidRPr="00A65EFC">
        <w:rPr>
          <w:rFonts w:asciiTheme="minorHAnsi" w:hAnsiTheme="minorHAnsi" w:cstheme="minorHAnsi"/>
          <w:color w:val="auto"/>
          <w:sz w:val="20"/>
          <w:szCs w:val="20"/>
        </w:rPr>
        <w:t xml:space="preserve">OA </w:t>
      </w:r>
      <w:r w:rsidR="003370B5" w:rsidRPr="00A65EFC">
        <w:rPr>
          <w:rFonts w:asciiTheme="minorHAnsi" w:hAnsiTheme="minorHAnsi" w:cstheme="minorHAnsi"/>
          <w:color w:val="auto"/>
          <w:sz w:val="20"/>
          <w:szCs w:val="20"/>
        </w:rPr>
        <w:t>3</w:t>
      </w:r>
      <w:r w:rsidRPr="00A65EFC">
        <w:rPr>
          <w:rFonts w:asciiTheme="minorHAnsi" w:hAnsiTheme="minorHAnsi" w:cstheme="minorHAnsi"/>
          <w:color w:val="auto"/>
          <w:sz w:val="20"/>
          <w:szCs w:val="20"/>
        </w:rPr>
        <w:t xml:space="preserve">: </w:t>
      </w:r>
      <w:r w:rsidR="00A65EFC" w:rsidRPr="00A65EFC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Leer y familiarizarse con un amplio repertorio de literatura para aumentar su conocimiento del mundo, desarrollar su imaginación y reconocer su valor social y cultural; por ejemplo:</w:t>
      </w:r>
      <w:r w:rsidR="00A65EFC" w:rsidRPr="00A65EFC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 </w:t>
      </w:r>
      <w:r w:rsidR="00A65EFC" w:rsidRPr="00A65EFC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novelas, historietas, otros</w:t>
      </w:r>
    </w:p>
    <w:p w:rsidR="00A65EFC" w:rsidRPr="00A65EFC" w:rsidRDefault="00A65EFC" w:rsidP="00A65EFC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</w:pPr>
      <w:r w:rsidRPr="00A65EFC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O.A 4: </w:t>
      </w:r>
      <w:r w:rsidRPr="00A65EFC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Analizar aspectos relevantes de las narraciones leídas para profundizar su comprensión</w:t>
      </w:r>
      <w:r w:rsidRPr="00A65EFC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.</w:t>
      </w:r>
    </w:p>
    <w:p w:rsidR="00B92A27" w:rsidRDefault="001962CA" w:rsidP="00B92A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B92A27" w:rsidRPr="00B92A27" w:rsidRDefault="00B92A27" w:rsidP="00B92A27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4D4D4D"/>
          <w:sz w:val="20"/>
          <w:szCs w:val="20"/>
        </w:rPr>
      </w:pPr>
      <w:r w:rsidRPr="00B92A27">
        <w:rPr>
          <w:rFonts w:asciiTheme="minorHAnsi" w:eastAsia="Times New Roman" w:hAnsiTheme="minorHAnsi" w:cstheme="minorHAnsi"/>
          <w:color w:val="4D4D4D"/>
          <w:sz w:val="20"/>
          <w:szCs w:val="20"/>
        </w:rPr>
        <w:t>Relacionan situaciones de la vida cotidiana con personajes o acciones de los textos leídos en clases o independientemente.</w:t>
      </w:r>
    </w:p>
    <w:p w:rsidR="00B92A27" w:rsidRPr="00B92A27" w:rsidRDefault="00B92A27" w:rsidP="00B92A27">
      <w:pPr>
        <w:numPr>
          <w:ilvl w:val="0"/>
          <w:numId w:val="19"/>
        </w:numPr>
        <w:spacing w:after="0" w:line="240" w:lineRule="auto"/>
        <w:rPr>
          <w:rFonts w:asciiTheme="minorHAnsi" w:eastAsia="Times New Roman" w:hAnsiTheme="minorHAnsi" w:cstheme="minorHAnsi"/>
          <w:color w:val="4D4D4D"/>
          <w:sz w:val="20"/>
          <w:szCs w:val="20"/>
        </w:rPr>
      </w:pPr>
      <w:r w:rsidRPr="00B92A27">
        <w:rPr>
          <w:rFonts w:asciiTheme="minorHAnsi" w:eastAsia="Times New Roman" w:hAnsiTheme="minorHAnsi" w:cstheme="minorHAnsi"/>
          <w:color w:val="4D4D4D"/>
          <w:sz w:val="20"/>
          <w:szCs w:val="20"/>
        </w:rPr>
        <w:t>Mencionan textos y autores que han leído y los temas que abordan.</w:t>
      </w:r>
    </w:p>
    <w:p w:rsidR="00B92A27" w:rsidRPr="00B92A27" w:rsidRDefault="00B92A27" w:rsidP="00B92A27">
      <w:pPr>
        <w:numPr>
          <w:ilvl w:val="0"/>
          <w:numId w:val="19"/>
        </w:numPr>
        <w:spacing w:after="0" w:line="240" w:lineRule="auto"/>
        <w:rPr>
          <w:rFonts w:asciiTheme="minorHAnsi" w:eastAsia="Times New Roman" w:hAnsiTheme="minorHAnsi" w:cstheme="minorHAnsi"/>
          <w:color w:val="4D4D4D"/>
          <w:sz w:val="20"/>
          <w:szCs w:val="20"/>
        </w:rPr>
      </w:pPr>
      <w:r w:rsidRPr="00B92A27">
        <w:rPr>
          <w:rFonts w:asciiTheme="minorHAnsi" w:hAnsiTheme="minorHAnsi" w:cstheme="minorHAnsi"/>
          <w:color w:val="4D4D4D"/>
          <w:sz w:val="20"/>
          <w:szCs w:val="20"/>
          <w:shd w:val="clear" w:color="auto" w:fill="FFFFFF"/>
        </w:rPr>
        <w:t>Describen a los personajes de acuerdo con las actitudes que toman en el relato y sus reacciones frente a los problemas</w:t>
      </w:r>
    </w:p>
    <w:p w:rsidR="00B92A27" w:rsidRPr="00B92A27" w:rsidRDefault="00B92A27" w:rsidP="00B92A27">
      <w:pPr>
        <w:numPr>
          <w:ilvl w:val="0"/>
          <w:numId w:val="19"/>
        </w:numPr>
        <w:spacing w:after="0" w:line="240" w:lineRule="auto"/>
        <w:rPr>
          <w:rFonts w:asciiTheme="minorHAnsi" w:eastAsia="Times New Roman" w:hAnsiTheme="minorHAnsi" w:cstheme="minorHAnsi"/>
          <w:color w:val="4D4D4D"/>
          <w:sz w:val="20"/>
          <w:szCs w:val="20"/>
        </w:rPr>
      </w:pPr>
      <w:r w:rsidRPr="00B92A27">
        <w:rPr>
          <w:rFonts w:asciiTheme="minorHAnsi" w:hAnsiTheme="minorHAnsi" w:cstheme="minorHAnsi"/>
          <w:color w:val="4D4D4D"/>
          <w:sz w:val="20"/>
          <w:szCs w:val="20"/>
          <w:shd w:val="clear" w:color="auto" w:fill="FFFFFF"/>
        </w:rPr>
        <w:t>Relacionan hechos, costumbres y lugares del texto con la época en que se ambienta.</w:t>
      </w:r>
    </w:p>
    <w:p w:rsidR="00B92A27" w:rsidRPr="00B92A27" w:rsidRDefault="00B92A27" w:rsidP="00B92A27">
      <w:pPr>
        <w:numPr>
          <w:ilvl w:val="0"/>
          <w:numId w:val="19"/>
        </w:numPr>
        <w:spacing w:after="120" w:line="240" w:lineRule="auto"/>
        <w:rPr>
          <w:rFonts w:asciiTheme="minorHAnsi" w:eastAsia="Times New Roman" w:hAnsiTheme="minorHAnsi" w:cstheme="minorHAnsi"/>
          <w:color w:val="4D4D4D"/>
          <w:sz w:val="20"/>
          <w:szCs w:val="20"/>
        </w:rPr>
      </w:pPr>
      <w:r w:rsidRPr="00B92A27">
        <w:rPr>
          <w:rFonts w:asciiTheme="minorHAnsi" w:hAnsiTheme="minorHAnsi" w:cstheme="minorHAnsi"/>
          <w:color w:val="4D4D4D"/>
          <w:sz w:val="20"/>
          <w:szCs w:val="20"/>
          <w:shd w:val="clear" w:color="auto" w:fill="FFFFFF"/>
        </w:rPr>
        <w:t>Explican qué es lo que probablemente siente el personaje en un determinado momento de la historia y qué sentirían ellos si estuvieran en su lugar.</w:t>
      </w:r>
    </w:p>
    <w:p w:rsidR="00614F93" w:rsidRPr="00B92A27" w:rsidRDefault="00614F93" w:rsidP="00B92A27">
      <w:pPr>
        <w:spacing w:after="120"/>
        <w:jc w:val="both"/>
        <w:rPr>
          <w:rFonts w:asciiTheme="minorHAnsi" w:hAnsiTheme="minorHAnsi" w:cstheme="minorHAnsi"/>
        </w:rPr>
      </w:pPr>
      <w:r w:rsidRPr="00B92A27">
        <w:rPr>
          <w:rFonts w:asciiTheme="minorHAnsi" w:hAnsiTheme="minorHAnsi" w:cstheme="minorHAnsi"/>
          <w:b/>
        </w:rPr>
        <w:t>I</w:t>
      </w:r>
      <w:r w:rsidR="001962CA" w:rsidRPr="00B92A27">
        <w:rPr>
          <w:rFonts w:asciiTheme="minorHAnsi" w:hAnsiTheme="minorHAnsi" w:cstheme="minorHAnsi"/>
          <w:b/>
        </w:rPr>
        <w:t>I</w:t>
      </w:r>
      <w:r w:rsidRPr="00B92A27">
        <w:rPr>
          <w:rFonts w:asciiTheme="minorHAnsi" w:hAnsiTheme="minorHAnsi" w:cstheme="minorHAnsi"/>
          <w:b/>
        </w:rPr>
        <w:t xml:space="preserve">I.- Contenido: </w:t>
      </w:r>
      <w:r w:rsidR="000010F3" w:rsidRPr="00B92A27">
        <w:rPr>
          <w:rFonts w:asciiTheme="minorHAnsi" w:hAnsiTheme="minorHAnsi" w:cstheme="minorHAnsi"/>
          <w:sz w:val="20"/>
          <w:szCs w:val="20"/>
        </w:rPr>
        <w:t>Textos literarios</w:t>
      </w:r>
      <w:r w:rsidR="001962CA" w:rsidRPr="00B92A27">
        <w:rPr>
          <w:rFonts w:asciiTheme="minorHAnsi" w:hAnsiTheme="minorHAnsi" w:cstheme="minorHAnsi"/>
          <w:sz w:val="20"/>
          <w:szCs w:val="20"/>
        </w:rPr>
        <w:t>.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hAnsiTheme="minorHAnsi" w:cstheme="minorHAnsi"/>
          <w:b/>
        </w:rPr>
        <w:t>I</w:t>
      </w:r>
      <w:r w:rsidR="001962CA" w:rsidRPr="00B92A27">
        <w:rPr>
          <w:rFonts w:asciiTheme="minorHAnsi" w:hAnsiTheme="minorHAnsi" w:cstheme="minorHAnsi"/>
          <w:b/>
        </w:rPr>
        <w:t>V</w:t>
      </w:r>
      <w:r w:rsidRPr="00B92A27">
        <w:rPr>
          <w:rFonts w:asciiTheme="minorHAnsi" w:hAnsiTheme="minorHAnsi" w:cstheme="minorHAnsi"/>
          <w:b/>
        </w:rPr>
        <w:t xml:space="preserve">.- Objetivo de la clase: </w:t>
      </w:r>
      <w:r w:rsidRPr="00B92A27">
        <w:rPr>
          <w:rFonts w:asciiTheme="minorHAnsi" w:hAnsiTheme="minorHAnsi" w:cstheme="minorHAnsi"/>
          <w:sz w:val="20"/>
          <w:szCs w:val="20"/>
        </w:rPr>
        <w:t>“</w:t>
      </w:r>
      <w:r w:rsidR="000E579D" w:rsidRPr="00B92A27">
        <w:rPr>
          <w:rFonts w:asciiTheme="minorHAnsi" w:hAnsiTheme="minorHAnsi" w:cstheme="minorHAnsi"/>
          <w:sz w:val="20"/>
          <w:szCs w:val="20"/>
        </w:rPr>
        <w:t xml:space="preserve">Leer </w:t>
      </w:r>
      <w:r w:rsidR="00B92A27" w:rsidRPr="00B92A27">
        <w:rPr>
          <w:rFonts w:asciiTheme="minorHAnsi" w:hAnsiTheme="minorHAnsi" w:cstheme="minorHAnsi"/>
          <w:sz w:val="20"/>
          <w:szCs w:val="20"/>
        </w:rPr>
        <w:t>y comprender un fragmento de una novela, analizando el ambiente y las costumbres</w:t>
      </w:r>
      <w:r w:rsidRPr="00B92A27">
        <w:rPr>
          <w:rFonts w:asciiTheme="minorHAnsi" w:hAnsiTheme="minorHAnsi" w:cstheme="minorHAnsi"/>
          <w:sz w:val="20"/>
          <w:szCs w:val="20"/>
        </w:rPr>
        <w:t>”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V.- Indicaciones generales:</w:t>
      </w:r>
    </w:p>
    <w:p w:rsidR="00614F93" w:rsidRPr="00B92A27" w:rsidRDefault="00614F93" w:rsidP="00B92A27">
      <w:pPr>
        <w:spacing w:after="11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1.- Lee atentamente el texto y completa todas las actividades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28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2.- Responde de manera completa en el cuaderno 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eastAsia="Arial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3.- Cada una de las actividades serán evaluadas de manera formativa en la fecha de entrega. 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4.- No olvidar escribir tu nombre en el archivo cuando envíes el correo</w:t>
      </w:r>
    </w:p>
    <w:p w:rsidR="001D605B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</w:t>
      </w:r>
      <w:r w:rsidR="001962CA" w:rsidRPr="00B92A27">
        <w:rPr>
          <w:rFonts w:asciiTheme="minorHAnsi" w:hAnsiTheme="minorHAnsi" w:cstheme="minorHAnsi"/>
          <w:b/>
        </w:rPr>
        <w:t>I</w:t>
      </w:r>
      <w:r w:rsidRPr="00B92A27">
        <w:rPr>
          <w:rFonts w:asciiTheme="minorHAnsi" w:hAnsiTheme="minorHAnsi" w:cstheme="minorHAnsi"/>
          <w:b/>
        </w:rPr>
        <w:t>.- Actividad a desarrollar</w:t>
      </w:r>
    </w:p>
    <w:p w:rsidR="00845D9B" w:rsidRDefault="00E50A4C" w:rsidP="008727A7">
      <w:pPr>
        <w:pStyle w:val="Prrafodelista"/>
        <w:numPr>
          <w:ilvl w:val="0"/>
          <w:numId w:val="11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E50A4C">
        <w:rPr>
          <w:rFonts w:ascii="Arial" w:hAnsi="Arial" w:cs="Arial"/>
          <w:b/>
          <w:sz w:val="20"/>
          <w:szCs w:val="20"/>
        </w:rPr>
        <w:t>Activo mis conocimientos previos</w:t>
      </w:r>
    </w:p>
    <w:p w:rsidR="00B92A27" w:rsidRDefault="00B92A27" w:rsidP="00B92A27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1.- </w:t>
      </w:r>
      <w:r>
        <w:rPr>
          <w:rFonts w:ascii="Arial" w:hAnsi="Arial" w:cs="Arial"/>
          <w:sz w:val="20"/>
          <w:szCs w:val="20"/>
        </w:rPr>
        <w:t>¿Qué es un amuleto?, ¿para qué se utiliza?</w:t>
      </w:r>
    </w:p>
    <w:p w:rsidR="00B92A27" w:rsidRDefault="00B92A27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2A27" w:rsidRDefault="00B92A27" w:rsidP="00B92A27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2.- </w:t>
      </w:r>
      <w:r>
        <w:rPr>
          <w:rFonts w:ascii="Arial" w:hAnsi="Arial" w:cs="Arial"/>
          <w:sz w:val="20"/>
          <w:szCs w:val="20"/>
        </w:rPr>
        <w:t>¿Qué historias de viaje en el tiempo conoces?</w:t>
      </w:r>
    </w:p>
    <w:p w:rsidR="00B92A27" w:rsidRDefault="00B92A27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</w:t>
      </w:r>
    </w:p>
    <w:p w:rsidR="00380F8C" w:rsidRDefault="00380F8C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semana, leerás un fragmento de una novela “Historia de amuleto”, publicada por la escritora Edith </w:t>
      </w:r>
      <w:proofErr w:type="spellStart"/>
      <w:r>
        <w:rPr>
          <w:rFonts w:ascii="Arial" w:hAnsi="Arial" w:cs="Arial"/>
          <w:sz w:val="20"/>
          <w:szCs w:val="20"/>
        </w:rPr>
        <w:t>Nesbit</w:t>
      </w:r>
      <w:proofErr w:type="spellEnd"/>
      <w:r>
        <w:rPr>
          <w:rFonts w:ascii="Arial" w:hAnsi="Arial" w:cs="Arial"/>
          <w:sz w:val="20"/>
          <w:szCs w:val="20"/>
        </w:rPr>
        <w:t xml:space="preserve"> en el año 1906. El capítulo que leerás relata un viaje de cuatro hermanos y una misteriosa criatura a través del tiempo y del espacio, descubriendo una sociedad muy distinta a la propia.</w:t>
      </w:r>
    </w:p>
    <w:p w:rsidR="00380F8C" w:rsidRPr="00380F8C" w:rsidRDefault="00380F8C" w:rsidP="00380F8C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Aprendo</w:t>
      </w:r>
    </w:p>
    <w:p w:rsidR="00380F8C" w:rsidRDefault="00380F8C" w:rsidP="00380F8C">
      <w:pPr>
        <w:spacing w:after="120" w:line="276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Analizar el ambiente y las costumbres</w:t>
      </w:r>
    </w:p>
    <w:p w:rsidR="00380F8C" w:rsidRDefault="00380F8C" w:rsidP="00380F8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ambiente incluye el espacio físico, la sociedad y la cultura en la que se desenvuelven los personajes.</w:t>
      </w:r>
    </w:p>
    <w:p w:rsidR="00380F8C" w:rsidRDefault="00380F8C" w:rsidP="00380F8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buena descripción del ambiente en la obra le permite al lector:</w:t>
      </w:r>
    </w:p>
    <w:p w:rsidR="00380F8C" w:rsidRPr="00380F8C" w:rsidRDefault="00380F8C" w:rsidP="00380F8C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Comprender las motivaciones de los personajes y sus acciones.</w:t>
      </w:r>
    </w:p>
    <w:p w:rsidR="00380F8C" w:rsidRPr="00380F8C" w:rsidRDefault="00380F8C" w:rsidP="00380F8C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Conocer otras épocas, sociedades o culturas.</w:t>
      </w:r>
    </w:p>
    <w:p w:rsidR="00380F8C" w:rsidRPr="00380F8C" w:rsidRDefault="00AA4100" w:rsidP="00380F8C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2BA9355">
            <wp:simplePos x="0" y="0"/>
            <wp:positionH relativeFrom="column">
              <wp:posOffset>1362075</wp:posOffset>
            </wp:positionH>
            <wp:positionV relativeFrom="paragraph">
              <wp:posOffset>1905</wp:posOffset>
            </wp:positionV>
            <wp:extent cx="4402455" cy="25527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0" t="21924" r="6842" b="22502"/>
                    <a:stretch/>
                  </pic:blipFill>
                  <pic:spPr bwMode="auto">
                    <a:xfrm>
                      <a:off x="0" y="0"/>
                      <a:ext cx="440245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F8C" w:rsidRPr="00380F8C">
        <w:rPr>
          <w:rFonts w:ascii="Arial" w:hAnsi="Arial" w:cs="Arial"/>
          <w:b/>
          <w:sz w:val="20"/>
          <w:szCs w:val="20"/>
        </w:rPr>
        <w:t xml:space="preserve">  </w:t>
      </w:r>
    </w:p>
    <w:p w:rsidR="00380F8C" w:rsidRDefault="00380F8C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B92A27" w:rsidRDefault="00380F8C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AA4100" w:rsidRDefault="00AA4100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AA4100" w:rsidRDefault="00AA4100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AA4100" w:rsidRDefault="00AA4100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AA4100" w:rsidRDefault="00AA4100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AA4100" w:rsidRDefault="00AA4100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AA4100" w:rsidRDefault="00AA4100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AA4100" w:rsidRDefault="00AA4100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AA4100" w:rsidRPr="00B92A27" w:rsidRDefault="00AA4100" w:rsidP="00B92A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0D75A8" w:rsidRPr="000D75A8" w:rsidRDefault="000D75A8" w:rsidP="000D75A8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Aplico</w:t>
      </w:r>
    </w:p>
    <w:p w:rsidR="000D75A8" w:rsidRDefault="00463F21" w:rsidP="007E6189">
      <w:pPr>
        <w:pStyle w:val="Prrafodelista"/>
        <w:numPr>
          <w:ilvl w:val="0"/>
          <w:numId w:val="16"/>
        </w:numPr>
        <w:spacing w:after="12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E6189">
        <w:rPr>
          <w:rFonts w:ascii="Arial" w:hAnsi="Arial" w:cs="Arial"/>
          <w:sz w:val="20"/>
          <w:szCs w:val="20"/>
        </w:rPr>
        <w:t xml:space="preserve">A continuación, te invito a leer </w:t>
      </w:r>
      <w:r w:rsidR="00AA4100">
        <w:rPr>
          <w:rFonts w:ascii="Arial" w:hAnsi="Arial" w:cs="Arial"/>
          <w:sz w:val="20"/>
          <w:szCs w:val="20"/>
        </w:rPr>
        <w:t>de manera fluida y comprensiva el siguiente fragmento de la novela “Historia de un amuleto” que se encuentra en la página 164 del texto del estudiante.</w:t>
      </w:r>
    </w:p>
    <w:p w:rsidR="00AA4100" w:rsidRDefault="00AA4100" w:rsidP="00AA4100">
      <w:pPr>
        <w:pStyle w:val="Prrafodelista"/>
        <w:spacing w:after="12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E6189" w:rsidRDefault="007E6189" w:rsidP="007E6189">
      <w:pPr>
        <w:pStyle w:val="Prrafodelista"/>
        <w:numPr>
          <w:ilvl w:val="0"/>
          <w:numId w:val="16"/>
        </w:numPr>
        <w:spacing w:after="12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E6189">
        <w:rPr>
          <w:rFonts w:ascii="Arial" w:hAnsi="Arial" w:cs="Arial"/>
          <w:sz w:val="20"/>
          <w:szCs w:val="20"/>
        </w:rPr>
        <w:t xml:space="preserve">Después de leer </w:t>
      </w:r>
      <w:r>
        <w:rPr>
          <w:rFonts w:ascii="Arial" w:hAnsi="Arial" w:cs="Arial"/>
          <w:sz w:val="20"/>
          <w:szCs w:val="20"/>
        </w:rPr>
        <w:t>desarrolla las siguientes actividades en tu cuaderno. Recuerda escribir la fecha, el objetivo, la pregunta y respuesta.</w:t>
      </w:r>
    </w:p>
    <w:p w:rsidR="0039669E" w:rsidRDefault="00AA4100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A4100">
        <w:rPr>
          <w:rFonts w:ascii="Arial" w:hAnsi="Arial" w:cs="Arial"/>
          <w:sz w:val="20"/>
          <w:szCs w:val="20"/>
        </w:rPr>
        <w:t>1.-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A4100">
        <w:rPr>
          <w:rFonts w:ascii="Arial" w:hAnsi="Arial" w:cs="Arial"/>
          <w:sz w:val="20"/>
          <w:szCs w:val="20"/>
        </w:rPr>
        <w:t>Transcribe</w:t>
      </w:r>
      <w:r>
        <w:rPr>
          <w:rFonts w:ascii="Arial" w:hAnsi="Arial" w:cs="Arial"/>
          <w:sz w:val="20"/>
          <w:szCs w:val="20"/>
        </w:rPr>
        <w:t xml:space="preserve"> el siguiente cuadro en tu cuaderno y complétalo con la información leída. Guíate por los ejemplos.</w:t>
      </w:r>
    </w:p>
    <w:p w:rsidR="00AA4100" w:rsidRDefault="00AA4100" w:rsidP="00114E30">
      <w:pPr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A686F23">
            <wp:simplePos x="1428750" y="4819650"/>
            <wp:positionH relativeFrom="column">
              <wp:posOffset>1428750</wp:posOffset>
            </wp:positionH>
            <wp:positionV relativeFrom="paragraph">
              <wp:align>top</wp:align>
            </wp:positionV>
            <wp:extent cx="4704398" cy="2305050"/>
            <wp:effectExtent l="0" t="0" r="127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8" t="23454" r="10711" b="20462"/>
                    <a:stretch/>
                  </pic:blipFill>
                  <pic:spPr bwMode="auto">
                    <a:xfrm>
                      <a:off x="0" y="0"/>
                      <a:ext cx="4704398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4E30">
        <w:rPr>
          <w:rFonts w:ascii="Arial" w:hAnsi="Arial" w:cs="Arial"/>
          <w:sz w:val="20"/>
          <w:szCs w:val="20"/>
        </w:rPr>
        <w:br w:type="textWrapping" w:clear="all"/>
      </w:r>
    </w:p>
    <w:p w:rsidR="00AA4100" w:rsidRDefault="00AA4100" w:rsidP="00AA4100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¿Por qué los personajes compran un impermeable antes de viajar al pasado?</w:t>
      </w:r>
    </w:p>
    <w:p w:rsidR="00AA4100" w:rsidRDefault="00AA4100" w:rsidP="00AA4100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3.- </w:t>
      </w:r>
      <w:r w:rsidR="00114E30">
        <w:rPr>
          <w:rFonts w:ascii="Arial" w:hAnsi="Arial" w:cs="Arial"/>
          <w:sz w:val="20"/>
          <w:szCs w:val="20"/>
        </w:rPr>
        <w:t>Compara cómo era la relación entre adultos y los niños y niñas de las épocas descritas en el fragmento que leíste.</w:t>
      </w:r>
    </w:p>
    <w:p w:rsidR="00114E30" w:rsidRDefault="00114E30" w:rsidP="00AA4100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4.- ¿Cómo era, según el texto, la vida cotidiana de los egipcios antiguos?</w:t>
      </w:r>
    </w:p>
    <w:p w:rsidR="00114E30" w:rsidRDefault="00114E30" w:rsidP="00AA4100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5.- De los hermanos, ¿Quiénes son los más valientes y los más temerosos? Justifica tu respuesta señalando ejemplos en el texto de sus reacciones y actitudes.</w:t>
      </w:r>
    </w:p>
    <w:p w:rsidR="00114E30" w:rsidRDefault="00114E30" w:rsidP="00AA4100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6.- ¿Por qué </w:t>
      </w:r>
      <w:proofErr w:type="spellStart"/>
      <w:r>
        <w:rPr>
          <w:rFonts w:ascii="Arial" w:hAnsi="Arial" w:cs="Arial"/>
          <w:sz w:val="20"/>
          <w:szCs w:val="20"/>
        </w:rPr>
        <w:t>Anthea</w:t>
      </w:r>
      <w:proofErr w:type="spellEnd"/>
      <w:r>
        <w:rPr>
          <w:rFonts w:ascii="Arial" w:hAnsi="Arial" w:cs="Arial"/>
          <w:sz w:val="20"/>
          <w:szCs w:val="20"/>
        </w:rPr>
        <w:t xml:space="preserve"> le entregó regalos a la niña egipcia?, ¿cómo influye este gesto en el desarrollo de la acción?</w:t>
      </w:r>
    </w:p>
    <w:p w:rsidR="00114E30" w:rsidRDefault="00114E30" w:rsidP="00772479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7.- Lee con atención la siguiente cita:</w:t>
      </w:r>
      <w:r w:rsidRPr="00114E30">
        <w:rPr>
          <w:noProof/>
        </w:rPr>
        <w:t xml:space="preserve"> </w:t>
      </w:r>
    </w:p>
    <w:p w:rsidR="00114E30" w:rsidRDefault="00114E30" w:rsidP="00772479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¿Estás de acuerdo con lo que plantea E. </w:t>
      </w:r>
      <w:proofErr w:type="spellStart"/>
      <w:r>
        <w:rPr>
          <w:rFonts w:ascii="Arial" w:hAnsi="Arial" w:cs="Arial"/>
          <w:sz w:val="20"/>
          <w:szCs w:val="20"/>
        </w:rPr>
        <w:t>Nesbit</w:t>
      </w:r>
      <w:proofErr w:type="spellEnd"/>
      <w:r>
        <w:rPr>
          <w:rFonts w:ascii="Arial" w:hAnsi="Arial" w:cs="Arial"/>
          <w:sz w:val="20"/>
          <w:szCs w:val="20"/>
        </w:rPr>
        <w:t>?</w:t>
      </w:r>
    </w:p>
    <w:p w:rsidR="00772479" w:rsidRDefault="00114E30" w:rsidP="00772479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F7BFD72">
            <wp:simplePos x="0" y="0"/>
            <wp:positionH relativeFrom="margin">
              <wp:posOffset>4242435</wp:posOffset>
            </wp:positionH>
            <wp:positionV relativeFrom="paragraph">
              <wp:posOffset>-393700</wp:posOffset>
            </wp:positionV>
            <wp:extent cx="2082165" cy="137922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32121" r="49981" b="27856"/>
                    <a:stretch/>
                  </pic:blipFill>
                  <pic:spPr bwMode="auto">
                    <a:xfrm>
                      <a:off x="0" y="0"/>
                      <a:ext cx="2082165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¿Qué tan importante es que los escritores </w:t>
      </w:r>
      <w:r w:rsidR="00772479">
        <w:rPr>
          <w:rFonts w:ascii="Arial" w:hAnsi="Arial" w:cs="Arial"/>
          <w:sz w:val="20"/>
          <w:szCs w:val="20"/>
        </w:rPr>
        <w:t xml:space="preserve">de Literatura Infantil y </w:t>
      </w:r>
    </w:p>
    <w:p w:rsidR="00772479" w:rsidRDefault="00772479" w:rsidP="00772479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Juvenil recuerden sus gustos cuando eran niños?</w:t>
      </w:r>
      <w:proofErr w:type="gramEnd"/>
    </w:p>
    <w:p w:rsidR="00AA4100" w:rsidRDefault="00AA4100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114E30" w:rsidRDefault="00114E30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114E30" w:rsidRDefault="00772479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59" behindDoc="1" locked="0" layoutInCell="1" allowOverlap="1" wp14:anchorId="1FC31DC1" wp14:editId="1B593807">
            <wp:simplePos x="0" y="0"/>
            <wp:positionH relativeFrom="column">
              <wp:posOffset>3992880</wp:posOffset>
            </wp:positionH>
            <wp:positionV relativeFrom="paragraph">
              <wp:posOffset>79375</wp:posOffset>
            </wp:positionV>
            <wp:extent cx="2245360" cy="838200"/>
            <wp:effectExtent l="19050" t="57150" r="21590" b="5715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E30" w:rsidRDefault="00772479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25DBF0" wp14:editId="1A73759C">
                <wp:simplePos x="0" y="0"/>
                <wp:positionH relativeFrom="margin">
                  <wp:posOffset>-47625</wp:posOffset>
                </wp:positionH>
                <wp:positionV relativeFrom="paragraph">
                  <wp:posOffset>205105</wp:posOffset>
                </wp:positionV>
                <wp:extent cx="6634480" cy="4391025"/>
                <wp:effectExtent l="0" t="0" r="1397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439102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91154" id="Rectángulo: esquinas redondeadas 9" o:spid="_x0000_s1026" style="position:absolute;margin-left:-3.75pt;margin-top:16.15pt;width:522.4pt;height:345.7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36EA2B" wp14:editId="0DC23988">
                <wp:simplePos x="0" y="0"/>
                <wp:positionH relativeFrom="column">
                  <wp:posOffset>4176394</wp:posOffset>
                </wp:positionH>
                <wp:positionV relativeFrom="paragraph">
                  <wp:posOffset>6350</wp:posOffset>
                </wp:positionV>
                <wp:extent cx="1905000" cy="428625"/>
                <wp:effectExtent l="38100" t="9525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35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E8" w:rsidRPr="003266A1" w:rsidRDefault="00456CE8" w:rsidP="00456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456CE8" w:rsidRDefault="00456CE8" w:rsidP="00456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6EA2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28.85pt;margin-top:.5pt;width:150pt;height:33.75pt;rotation:-291062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">
                <v:textbox>
                  <w:txbxContent>
                    <w:p w:rsidR="00456CE8" w:rsidRPr="003266A1" w:rsidRDefault="00456CE8" w:rsidP="00456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456CE8" w:rsidRDefault="00456CE8" w:rsidP="00456CE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6CE8" w:rsidRPr="002F1AD2" w:rsidRDefault="006C413A" w:rsidP="006C413A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Piensa, </w:t>
      </w:r>
      <w:r w:rsidR="002F1AD2" w:rsidRPr="002F1AD2">
        <w:rPr>
          <w:rFonts w:ascii="Arial" w:hAnsi="Arial" w:cs="Arial"/>
          <w:sz w:val="20"/>
          <w:szCs w:val="20"/>
        </w:rPr>
        <w:t xml:space="preserve">reflexiona y </w:t>
      </w:r>
      <w:r w:rsidR="00772479">
        <w:rPr>
          <w:rFonts w:ascii="Arial" w:hAnsi="Arial" w:cs="Arial"/>
          <w:sz w:val="20"/>
          <w:szCs w:val="20"/>
        </w:rPr>
        <w:t xml:space="preserve">responde de acuerdo a </w:t>
      </w:r>
      <w:r>
        <w:rPr>
          <w:rFonts w:ascii="Arial" w:hAnsi="Arial" w:cs="Arial"/>
          <w:sz w:val="20"/>
          <w:szCs w:val="20"/>
        </w:rPr>
        <w:t>tus experiencias y conocimientos</w:t>
      </w:r>
      <w:r w:rsidR="00456CE8" w:rsidRPr="002F1AD2">
        <w:rPr>
          <w:rFonts w:ascii="Arial" w:hAnsi="Arial" w:cs="Arial"/>
          <w:sz w:val="20"/>
          <w:szCs w:val="20"/>
        </w:rPr>
        <w:t>:</w:t>
      </w:r>
    </w:p>
    <w:p w:rsidR="00772479" w:rsidRDefault="00544218" w:rsidP="008F7AFB">
      <w:pPr>
        <w:spacing w:after="12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2F1AD2">
        <w:rPr>
          <w:rFonts w:ascii="Arial" w:hAnsi="Arial" w:cs="Arial"/>
          <w:b/>
          <w:sz w:val="20"/>
          <w:szCs w:val="20"/>
        </w:rPr>
        <w:t>1</w:t>
      </w:r>
      <w:r w:rsidR="00456CE8" w:rsidRPr="002F1AD2">
        <w:rPr>
          <w:rFonts w:ascii="Arial" w:hAnsi="Arial" w:cs="Arial"/>
          <w:b/>
          <w:sz w:val="20"/>
          <w:szCs w:val="20"/>
        </w:rPr>
        <w:t xml:space="preserve">.- </w:t>
      </w:r>
      <w:r w:rsidR="00772479">
        <w:rPr>
          <w:rFonts w:ascii="Arial" w:hAnsi="Arial" w:cs="Arial"/>
          <w:b/>
          <w:sz w:val="20"/>
          <w:szCs w:val="20"/>
        </w:rPr>
        <w:t>Relee el siguiente fragmento y destaca las marcas textuales de identifican el ambiente.</w:t>
      </w:r>
    </w:p>
    <w:p w:rsidR="00456CE8" w:rsidRPr="002F1AD2" w:rsidRDefault="00772479" w:rsidP="00772479">
      <w:pPr>
        <w:spacing w:after="120" w:line="240" w:lineRule="auto"/>
        <w:ind w:left="360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05D2F662" wp14:editId="1E487E36">
            <wp:extent cx="4904852" cy="10477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72" t="21668" r="21173" b="55133"/>
                    <a:stretch/>
                  </pic:blipFill>
                  <pic:spPr bwMode="auto">
                    <a:xfrm>
                      <a:off x="0" y="0"/>
                      <a:ext cx="4912498" cy="104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479" w:rsidRPr="00772479" w:rsidRDefault="00772479" w:rsidP="00772479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772479">
        <w:rPr>
          <w:rFonts w:ascii="Arial" w:hAnsi="Arial" w:cs="Arial"/>
          <w:b/>
          <w:sz w:val="20"/>
          <w:szCs w:val="20"/>
        </w:rPr>
        <w:t xml:space="preserve">   2.- Lee el siguiente fragmento y responde ¿qué costumbre o tradición de la época puedes inferir.</w:t>
      </w:r>
    </w:p>
    <w:p w:rsidR="00772479" w:rsidRDefault="00772479" w:rsidP="00772479">
      <w:pPr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87071D7" wp14:editId="1CCC1EA6">
            <wp:extent cx="5075076" cy="1162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69" t="65262" r="21890" b="9755"/>
                    <a:stretch/>
                  </pic:blipFill>
                  <pic:spPr bwMode="auto">
                    <a:xfrm>
                      <a:off x="0" y="0"/>
                      <a:ext cx="5088789" cy="116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479" w:rsidRDefault="00772479" w:rsidP="00772479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___________________________________________________________________________________________</w:t>
      </w:r>
    </w:p>
    <w:p w:rsidR="00772479" w:rsidRDefault="00772479" w:rsidP="00772479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___________________________________________________________________________________________</w:t>
      </w:r>
    </w:p>
    <w:p w:rsidR="00772479" w:rsidRDefault="00772479" w:rsidP="00772479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___________________________________________________________________________________________</w:t>
      </w:r>
    </w:p>
    <w:p w:rsidR="00772479" w:rsidRDefault="00772479" w:rsidP="00772479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772479" w:rsidRDefault="00772479" w:rsidP="00772479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544218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BCE9B" wp14:editId="0241B40E">
            <wp:simplePos x="0" y="0"/>
            <wp:positionH relativeFrom="margin">
              <wp:posOffset>1465580</wp:posOffset>
            </wp:positionH>
            <wp:positionV relativeFrom="paragraph">
              <wp:posOffset>92075</wp:posOffset>
            </wp:positionV>
            <wp:extent cx="3442970" cy="116205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297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>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7213D0" w:rsidRPr="00614F9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7213D0" w:rsidRPr="00614F93">
        <w:rPr>
          <w:rFonts w:ascii="Times New Roman" w:hAnsi="Times New Roman" w:cs="Times New Roman"/>
          <w:sz w:val="24"/>
          <w:szCs w:val="24"/>
        </w:rPr>
        <w:t xml:space="preserve"> del curso para poder retroalimentarte.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>VII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772479">
        <w:rPr>
          <w:rFonts w:ascii="Times New Roman" w:eastAsia="Arial" w:hAnsi="Times New Roman" w:cs="Times New Roman"/>
        </w:rPr>
        <w:t>9</w:t>
      </w:r>
      <w:r w:rsidR="00456CE8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772479">
        <w:rPr>
          <w:rFonts w:ascii="Times New Roman" w:eastAsia="Arial" w:hAnsi="Times New Roman" w:cs="Times New Roman"/>
        </w:rPr>
        <w:t xml:space="preserve">septiembre </w:t>
      </w:r>
      <w:r w:rsidRPr="00874ABD">
        <w:rPr>
          <w:rFonts w:ascii="Times New Roman" w:eastAsia="Arial" w:hAnsi="Times New Roman" w:cs="Times New Roman"/>
        </w:rPr>
        <w:t xml:space="preserve">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I</w:t>
      </w:r>
      <w:r w:rsidR="006C413A">
        <w:rPr>
          <w:rFonts w:ascii="Arial" w:hAnsi="Arial" w:cs="Arial"/>
          <w:b/>
        </w:rPr>
        <w:t>X</w:t>
      </w:r>
      <w:r w:rsidRPr="00F26838">
        <w:rPr>
          <w:rFonts w:ascii="Arial" w:hAnsi="Arial" w:cs="Arial"/>
          <w:b/>
        </w:rPr>
        <w:t>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</w:t>
      </w:r>
      <w:r w:rsidR="00477AD3">
        <w:rPr>
          <w:rFonts w:ascii="Times New Roman" w:hAnsi="Times New Roman" w:cs="Times New Roman"/>
        </w:rPr>
        <w:t>grupo de lenguaje 6to. (+56991838586)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2B462A">
        <w:rPr>
          <w:rFonts w:ascii="Times New Roman" w:hAnsi="Times New Roman" w:cs="Times New Roman"/>
        </w:rPr>
        <w:t>9 de septiembre</w:t>
      </w:r>
      <w:r w:rsidR="008E4E3C">
        <w:rPr>
          <w:rFonts w:ascii="Times New Roman" w:hAnsi="Times New Roman" w:cs="Times New Roman"/>
        </w:rPr>
        <w:t>.</w:t>
      </w:r>
      <w:bookmarkStart w:id="0" w:name="_Hlk46395212"/>
    </w:p>
    <w:p w:rsidR="00763F25" w:rsidRPr="007213D0" w:rsidRDefault="00763F25">
      <w:pPr>
        <w:spacing w:after="0"/>
        <w:ind w:left="64"/>
      </w:pPr>
      <w:bookmarkStart w:id="1" w:name="_GoBack"/>
      <w:bookmarkEnd w:id="0"/>
      <w:bookmarkEnd w:id="1"/>
    </w:p>
    <w:sectPr w:rsidR="00763F25" w:rsidRPr="007213D0" w:rsidSect="00255A11">
      <w:headerReference w:type="default" r:id="rId15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6D0" w:rsidRDefault="002566D0" w:rsidP="00750C07">
      <w:pPr>
        <w:spacing w:after="0" w:line="240" w:lineRule="auto"/>
      </w:pPr>
      <w:r>
        <w:separator/>
      </w:r>
    </w:p>
  </w:endnote>
  <w:endnote w:type="continuationSeparator" w:id="0">
    <w:p w:rsidR="002566D0" w:rsidRDefault="002566D0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6D0" w:rsidRDefault="002566D0" w:rsidP="00750C07">
      <w:pPr>
        <w:spacing w:after="0" w:line="240" w:lineRule="auto"/>
      </w:pPr>
      <w:r>
        <w:separator/>
      </w:r>
    </w:p>
  </w:footnote>
  <w:footnote w:type="continuationSeparator" w:id="0">
    <w:p w:rsidR="002566D0" w:rsidRDefault="002566D0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1833483"/>
    <w:multiLevelType w:val="hybridMultilevel"/>
    <w:tmpl w:val="20220BF8"/>
    <w:lvl w:ilvl="0" w:tplc="28D83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9A418F0"/>
    <w:multiLevelType w:val="hybridMultilevel"/>
    <w:tmpl w:val="08641E0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0266D"/>
    <w:multiLevelType w:val="hybridMultilevel"/>
    <w:tmpl w:val="9E3290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6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652D3"/>
    <w:multiLevelType w:val="hybridMultilevel"/>
    <w:tmpl w:val="533EED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9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0" w15:restartNumberingAfterBreak="0">
    <w:nsid w:val="2B075C69"/>
    <w:multiLevelType w:val="multilevel"/>
    <w:tmpl w:val="0080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775121"/>
    <w:multiLevelType w:val="hybridMultilevel"/>
    <w:tmpl w:val="460ED7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D26415"/>
    <w:multiLevelType w:val="hybridMultilevel"/>
    <w:tmpl w:val="A05C81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D5BAE"/>
    <w:multiLevelType w:val="hybridMultilevel"/>
    <w:tmpl w:val="48E258EE"/>
    <w:lvl w:ilvl="0" w:tplc="3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612219BE"/>
    <w:multiLevelType w:val="hybridMultilevel"/>
    <w:tmpl w:val="82F8CE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0572A"/>
    <w:multiLevelType w:val="hybridMultilevel"/>
    <w:tmpl w:val="5A6420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25FB7"/>
    <w:multiLevelType w:val="hybridMultilevel"/>
    <w:tmpl w:val="521667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DA2378"/>
    <w:multiLevelType w:val="hybridMultilevel"/>
    <w:tmpl w:val="D18A33F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9" w15:restartNumberingAfterBreak="0">
    <w:nsid w:val="7E0902EF"/>
    <w:multiLevelType w:val="hybridMultilevel"/>
    <w:tmpl w:val="E10C2C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8"/>
  </w:num>
  <w:num w:numId="4">
    <w:abstractNumId w:val="2"/>
  </w:num>
  <w:num w:numId="5">
    <w:abstractNumId w:val="8"/>
  </w:num>
  <w:num w:numId="6">
    <w:abstractNumId w:val="9"/>
  </w:num>
  <w:num w:numId="7">
    <w:abstractNumId w:val="16"/>
  </w:num>
  <w:num w:numId="8">
    <w:abstractNumId w:val="19"/>
  </w:num>
  <w:num w:numId="9">
    <w:abstractNumId w:val="7"/>
  </w:num>
  <w:num w:numId="10">
    <w:abstractNumId w:val="6"/>
  </w:num>
  <w:num w:numId="11">
    <w:abstractNumId w:val="13"/>
  </w:num>
  <w:num w:numId="12">
    <w:abstractNumId w:val="17"/>
  </w:num>
  <w:num w:numId="13">
    <w:abstractNumId w:val="12"/>
  </w:num>
  <w:num w:numId="14">
    <w:abstractNumId w:val="15"/>
  </w:num>
  <w:num w:numId="15">
    <w:abstractNumId w:val="14"/>
  </w:num>
  <w:num w:numId="16">
    <w:abstractNumId w:val="3"/>
  </w:num>
  <w:num w:numId="17">
    <w:abstractNumId w:val="1"/>
  </w:num>
  <w:num w:numId="18">
    <w:abstractNumId w:val="11"/>
  </w:num>
  <w:num w:numId="19">
    <w:abstractNumId w:val="1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010F3"/>
    <w:rsid w:val="000332CD"/>
    <w:rsid w:val="00035AD9"/>
    <w:rsid w:val="000960EA"/>
    <w:rsid w:val="000B1E97"/>
    <w:rsid w:val="000B30CF"/>
    <w:rsid w:val="000D75A8"/>
    <w:rsid w:val="000E579D"/>
    <w:rsid w:val="00110777"/>
    <w:rsid w:val="00114E30"/>
    <w:rsid w:val="0013518C"/>
    <w:rsid w:val="00141EBB"/>
    <w:rsid w:val="00146561"/>
    <w:rsid w:val="001637F4"/>
    <w:rsid w:val="001806C7"/>
    <w:rsid w:val="001962CA"/>
    <w:rsid w:val="001C15F9"/>
    <w:rsid w:val="001D605B"/>
    <w:rsid w:val="001F7A65"/>
    <w:rsid w:val="00234790"/>
    <w:rsid w:val="00237E1F"/>
    <w:rsid w:val="00255A11"/>
    <w:rsid w:val="002566D0"/>
    <w:rsid w:val="00257705"/>
    <w:rsid w:val="00280677"/>
    <w:rsid w:val="002B462A"/>
    <w:rsid w:val="002F1AD2"/>
    <w:rsid w:val="00315F51"/>
    <w:rsid w:val="00317B4D"/>
    <w:rsid w:val="003365E0"/>
    <w:rsid w:val="003370B5"/>
    <w:rsid w:val="00380F8C"/>
    <w:rsid w:val="0039669E"/>
    <w:rsid w:val="003A06AF"/>
    <w:rsid w:val="003D20BD"/>
    <w:rsid w:val="003F7592"/>
    <w:rsid w:val="00417718"/>
    <w:rsid w:val="00456673"/>
    <w:rsid w:val="00456CE8"/>
    <w:rsid w:val="00463F21"/>
    <w:rsid w:val="004736DB"/>
    <w:rsid w:val="00477AD3"/>
    <w:rsid w:val="0048453A"/>
    <w:rsid w:val="004E1F1D"/>
    <w:rsid w:val="00512F54"/>
    <w:rsid w:val="00522F39"/>
    <w:rsid w:val="00544218"/>
    <w:rsid w:val="0058212D"/>
    <w:rsid w:val="005A62FF"/>
    <w:rsid w:val="005D39C3"/>
    <w:rsid w:val="005F79E7"/>
    <w:rsid w:val="00601A50"/>
    <w:rsid w:val="0060408C"/>
    <w:rsid w:val="00614F93"/>
    <w:rsid w:val="0064553C"/>
    <w:rsid w:val="00653B04"/>
    <w:rsid w:val="00654DDF"/>
    <w:rsid w:val="00676A59"/>
    <w:rsid w:val="006804B4"/>
    <w:rsid w:val="006B4294"/>
    <w:rsid w:val="006C413A"/>
    <w:rsid w:val="006C4AD5"/>
    <w:rsid w:val="007213D0"/>
    <w:rsid w:val="007447EA"/>
    <w:rsid w:val="007457E5"/>
    <w:rsid w:val="00747C08"/>
    <w:rsid w:val="00750C07"/>
    <w:rsid w:val="00763F25"/>
    <w:rsid w:val="00772479"/>
    <w:rsid w:val="00774814"/>
    <w:rsid w:val="007959AF"/>
    <w:rsid w:val="007B0DBF"/>
    <w:rsid w:val="007C1F9F"/>
    <w:rsid w:val="007E6189"/>
    <w:rsid w:val="00807EB3"/>
    <w:rsid w:val="00831B1A"/>
    <w:rsid w:val="00845D9B"/>
    <w:rsid w:val="008727A7"/>
    <w:rsid w:val="0089228F"/>
    <w:rsid w:val="008C6AEF"/>
    <w:rsid w:val="008E4E3C"/>
    <w:rsid w:val="008F7AFB"/>
    <w:rsid w:val="00917F51"/>
    <w:rsid w:val="00950482"/>
    <w:rsid w:val="009B610E"/>
    <w:rsid w:val="009D1C1F"/>
    <w:rsid w:val="009F7CCE"/>
    <w:rsid w:val="00A14D74"/>
    <w:rsid w:val="00A65EFC"/>
    <w:rsid w:val="00A71D89"/>
    <w:rsid w:val="00A86EB7"/>
    <w:rsid w:val="00A9013A"/>
    <w:rsid w:val="00AA4100"/>
    <w:rsid w:val="00AA513F"/>
    <w:rsid w:val="00B02AEC"/>
    <w:rsid w:val="00B26967"/>
    <w:rsid w:val="00B55A0B"/>
    <w:rsid w:val="00B90A48"/>
    <w:rsid w:val="00B92A27"/>
    <w:rsid w:val="00BA2183"/>
    <w:rsid w:val="00BC239B"/>
    <w:rsid w:val="00BF36D1"/>
    <w:rsid w:val="00BF78AF"/>
    <w:rsid w:val="00C4010C"/>
    <w:rsid w:val="00C53C5C"/>
    <w:rsid w:val="00C9511D"/>
    <w:rsid w:val="00CB524E"/>
    <w:rsid w:val="00CF0328"/>
    <w:rsid w:val="00CF0692"/>
    <w:rsid w:val="00D216E8"/>
    <w:rsid w:val="00D50BE5"/>
    <w:rsid w:val="00D741E6"/>
    <w:rsid w:val="00D77CE5"/>
    <w:rsid w:val="00DA5FA0"/>
    <w:rsid w:val="00DB797E"/>
    <w:rsid w:val="00DF031B"/>
    <w:rsid w:val="00E34418"/>
    <w:rsid w:val="00E47291"/>
    <w:rsid w:val="00E50A4C"/>
    <w:rsid w:val="00E628F1"/>
    <w:rsid w:val="00E7224B"/>
    <w:rsid w:val="00E72619"/>
    <w:rsid w:val="00EB3402"/>
    <w:rsid w:val="00EE4D67"/>
    <w:rsid w:val="00EF708A"/>
    <w:rsid w:val="00F22901"/>
    <w:rsid w:val="00F3093D"/>
    <w:rsid w:val="00F41CCB"/>
    <w:rsid w:val="00F537E6"/>
    <w:rsid w:val="00F54BE6"/>
    <w:rsid w:val="00F66318"/>
    <w:rsid w:val="00F702A5"/>
    <w:rsid w:val="00F73F4F"/>
    <w:rsid w:val="00F95020"/>
    <w:rsid w:val="00FE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CE538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E05DB-D25D-4230-87B7-C847F24BE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814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3</cp:revision>
  <dcterms:created xsi:type="dcterms:W3CDTF">2020-08-20T21:05:00Z</dcterms:created>
  <dcterms:modified xsi:type="dcterms:W3CDTF">2020-08-20T21:59:00Z</dcterms:modified>
</cp:coreProperties>
</file>