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0C07" w:rsidRPr="00FE5D2A" w:rsidRDefault="003A4B56" w:rsidP="00A86EB7">
      <w:pPr>
        <w:spacing w:after="120"/>
        <w:ind w:left="2124" w:right="2154"/>
        <w:jc w:val="center"/>
        <w:rPr>
          <w:b/>
          <w:sz w:val="24"/>
          <w:szCs w:val="24"/>
        </w:rPr>
      </w:pPr>
      <w:r>
        <w:rPr>
          <w:b/>
          <w:sz w:val="24"/>
          <w:szCs w:val="24"/>
        </w:rPr>
        <w:t xml:space="preserve">“Aventuras en el valle de </w:t>
      </w:r>
      <w:proofErr w:type="spellStart"/>
      <w:r>
        <w:rPr>
          <w:b/>
          <w:sz w:val="24"/>
          <w:szCs w:val="24"/>
        </w:rPr>
        <w:t>Chajnantor</w:t>
      </w:r>
      <w:proofErr w:type="spellEnd"/>
      <w:r>
        <w:rPr>
          <w:b/>
          <w:sz w:val="24"/>
          <w:szCs w:val="24"/>
        </w:rPr>
        <w:t>”</w:t>
      </w:r>
    </w:p>
    <w:p w:rsidR="00614F93" w:rsidRPr="0029349F" w:rsidRDefault="00614F93" w:rsidP="00614F93">
      <w:pPr>
        <w:rPr>
          <w:rFonts w:ascii="Arial" w:hAnsi="Arial" w:cs="Arial"/>
          <w:b/>
          <w:bCs/>
        </w:rPr>
      </w:pPr>
      <w:r w:rsidRPr="0029349F">
        <w:rPr>
          <w:rFonts w:ascii="Arial" w:hAnsi="Arial" w:cs="Arial"/>
          <w:b/>
          <w:bCs/>
        </w:rPr>
        <w:t>Asignatura:</w:t>
      </w:r>
      <w:r>
        <w:rPr>
          <w:rFonts w:ascii="Arial" w:hAnsi="Arial" w:cs="Arial"/>
          <w:b/>
          <w:bCs/>
        </w:rPr>
        <w:t xml:space="preserve"> Lenguaje y comunicación</w:t>
      </w:r>
      <w:r w:rsidRPr="0029349F">
        <w:rPr>
          <w:rFonts w:ascii="Arial" w:hAnsi="Arial" w:cs="Arial"/>
          <w:b/>
          <w:bCs/>
        </w:rPr>
        <w:t xml:space="preserve">                                   </w:t>
      </w:r>
      <w:r>
        <w:rPr>
          <w:rFonts w:ascii="Arial" w:hAnsi="Arial" w:cs="Arial"/>
          <w:b/>
          <w:bCs/>
        </w:rPr>
        <w:t xml:space="preserve"> </w:t>
      </w:r>
      <w:r w:rsidRPr="0029349F">
        <w:rPr>
          <w:rFonts w:ascii="Arial" w:hAnsi="Arial" w:cs="Arial"/>
          <w:b/>
          <w:bCs/>
        </w:rPr>
        <w:t xml:space="preserve">Curso: </w:t>
      </w:r>
      <w:r>
        <w:rPr>
          <w:rFonts w:ascii="Arial" w:hAnsi="Arial" w:cs="Arial"/>
          <w:b/>
          <w:bCs/>
        </w:rPr>
        <w:t xml:space="preserve"> 6° año</w:t>
      </w:r>
    </w:p>
    <w:p w:rsidR="00614F93" w:rsidRDefault="00614F93" w:rsidP="001962CA">
      <w:pPr>
        <w:spacing w:after="0"/>
        <w:rPr>
          <w:rFonts w:ascii="Arial" w:hAnsi="Arial" w:cs="Arial"/>
          <w:b/>
          <w:bCs/>
        </w:rPr>
      </w:pPr>
      <w:r w:rsidRPr="0029349F">
        <w:rPr>
          <w:rFonts w:ascii="Arial" w:hAnsi="Arial" w:cs="Arial"/>
          <w:b/>
          <w:bCs/>
        </w:rPr>
        <w:t xml:space="preserve">Fecha: </w:t>
      </w:r>
      <w:r w:rsidR="00101B9A">
        <w:rPr>
          <w:rFonts w:ascii="Arial" w:hAnsi="Arial" w:cs="Arial"/>
          <w:b/>
          <w:bCs/>
        </w:rPr>
        <w:t xml:space="preserve">07 al 25 </w:t>
      </w:r>
      <w:r w:rsidR="003370B5">
        <w:rPr>
          <w:rFonts w:ascii="Arial" w:hAnsi="Arial" w:cs="Arial"/>
          <w:b/>
          <w:bCs/>
        </w:rPr>
        <w:t xml:space="preserve">de septiembre </w:t>
      </w:r>
      <w:r w:rsidR="009F7CCE">
        <w:rPr>
          <w:rFonts w:ascii="Arial" w:hAnsi="Arial" w:cs="Arial"/>
          <w:b/>
          <w:bCs/>
        </w:rPr>
        <w:t xml:space="preserve">(semana </w:t>
      </w:r>
      <w:r w:rsidR="00AA513F">
        <w:rPr>
          <w:rFonts w:ascii="Arial" w:hAnsi="Arial" w:cs="Arial"/>
          <w:b/>
          <w:bCs/>
        </w:rPr>
        <w:t>2</w:t>
      </w:r>
      <w:r w:rsidR="00101B9A">
        <w:rPr>
          <w:rFonts w:ascii="Arial" w:hAnsi="Arial" w:cs="Arial"/>
          <w:b/>
          <w:bCs/>
        </w:rPr>
        <w:t>3</w:t>
      </w:r>
      <w:r w:rsidR="009F7CCE">
        <w:rPr>
          <w:rFonts w:ascii="Arial" w:hAnsi="Arial" w:cs="Arial"/>
          <w:b/>
          <w:bCs/>
        </w:rPr>
        <w:t>)</w:t>
      </w:r>
      <w:r w:rsidRPr="0029349F">
        <w:rPr>
          <w:rFonts w:ascii="Arial" w:hAnsi="Arial" w:cs="Arial"/>
          <w:b/>
          <w:bCs/>
        </w:rPr>
        <w:t xml:space="preserve">     </w:t>
      </w:r>
      <w:r w:rsidR="00101B9A">
        <w:rPr>
          <w:rFonts w:ascii="Arial" w:hAnsi="Arial" w:cs="Arial"/>
          <w:b/>
          <w:bCs/>
        </w:rPr>
        <w:tab/>
      </w:r>
      <w:r w:rsidR="00101B9A">
        <w:rPr>
          <w:rFonts w:ascii="Arial" w:hAnsi="Arial" w:cs="Arial"/>
          <w:b/>
          <w:bCs/>
        </w:rPr>
        <w:tab/>
        <w:t xml:space="preserve">   </w:t>
      </w:r>
      <w:r w:rsidRPr="0029349F">
        <w:rPr>
          <w:rFonts w:ascii="Arial" w:hAnsi="Arial" w:cs="Arial"/>
          <w:b/>
          <w:bCs/>
        </w:rPr>
        <w:t xml:space="preserve">    </w:t>
      </w:r>
      <w:r w:rsidR="001637F4">
        <w:rPr>
          <w:rFonts w:ascii="Arial" w:hAnsi="Arial" w:cs="Arial"/>
          <w:b/>
          <w:bCs/>
        </w:rPr>
        <w:t xml:space="preserve"> </w:t>
      </w:r>
      <w:r w:rsidRPr="0029349F">
        <w:rPr>
          <w:rFonts w:ascii="Arial" w:hAnsi="Arial" w:cs="Arial"/>
          <w:b/>
          <w:bCs/>
        </w:rPr>
        <w:t>Docente</w:t>
      </w:r>
      <w:r w:rsidR="001962CA">
        <w:rPr>
          <w:rFonts w:ascii="Arial" w:hAnsi="Arial" w:cs="Arial"/>
          <w:b/>
          <w:bCs/>
        </w:rPr>
        <w:t>s</w:t>
      </w:r>
      <w:r w:rsidRPr="0029349F">
        <w:rPr>
          <w:rFonts w:ascii="Arial" w:hAnsi="Arial" w:cs="Arial"/>
          <w:b/>
          <w:bCs/>
        </w:rPr>
        <w:t xml:space="preserve">: </w:t>
      </w:r>
      <w:r>
        <w:rPr>
          <w:rFonts w:ascii="Arial" w:hAnsi="Arial" w:cs="Arial"/>
          <w:b/>
          <w:bCs/>
        </w:rPr>
        <w:t>Paola Faúndez Pérez</w:t>
      </w:r>
    </w:p>
    <w:p w:rsidR="001962CA" w:rsidRDefault="001962CA" w:rsidP="001962CA">
      <w:pPr>
        <w:spacing w:after="0"/>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w:t>
      </w:r>
      <w:r w:rsidR="003A4B56">
        <w:rPr>
          <w:rFonts w:ascii="Arial" w:hAnsi="Arial" w:cs="Arial"/>
          <w:b/>
          <w:bCs/>
        </w:rPr>
        <w:t xml:space="preserve"> </w:t>
      </w:r>
      <w:r>
        <w:rPr>
          <w:rFonts w:ascii="Arial" w:hAnsi="Arial" w:cs="Arial"/>
          <w:b/>
          <w:bCs/>
        </w:rPr>
        <w:t>Virginia Ávila Retamal</w:t>
      </w:r>
    </w:p>
    <w:p w:rsidR="003A4B56" w:rsidRPr="0029349F" w:rsidRDefault="003A4B56" w:rsidP="001962CA">
      <w:pPr>
        <w:spacing w:after="0"/>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Paola Ortiz</w:t>
      </w:r>
    </w:p>
    <w:p w:rsidR="00614F93" w:rsidRDefault="00614F93" w:rsidP="00614F93">
      <w:pPr>
        <w:rPr>
          <w:rFonts w:ascii="Arial" w:hAnsi="Arial" w:cs="Arial"/>
          <w:b/>
          <w:bCs/>
        </w:rPr>
      </w:pPr>
      <w:r w:rsidRPr="0029349F">
        <w:rPr>
          <w:rFonts w:ascii="Arial" w:hAnsi="Arial" w:cs="Arial"/>
          <w:b/>
          <w:bCs/>
        </w:rPr>
        <w:t>Nombre del Alumno:</w:t>
      </w:r>
      <w:r>
        <w:rPr>
          <w:rFonts w:ascii="Arial" w:hAnsi="Arial" w:cs="Arial"/>
          <w:b/>
          <w:bCs/>
        </w:rPr>
        <w:t xml:space="preserve"> ____________________________________________________________</w:t>
      </w:r>
    </w:p>
    <w:p w:rsidR="00614F93" w:rsidRDefault="00614F93" w:rsidP="00614F93">
      <w:pPr>
        <w:spacing w:after="0"/>
        <w:rPr>
          <w:rFonts w:ascii="Arial" w:hAnsi="Arial" w:cs="Arial"/>
          <w:b/>
        </w:rPr>
      </w:pPr>
      <w:r w:rsidRPr="00C41A36">
        <w:rPr>
          <w:rFonts w:ascii="Arial" w:hAnsi="Arial" w:cs="Arial"/>
          <w:b/>
        </w:rPr>
        <w:t>I.- Objetivo</w:t>
      </w:r>
      <w:r w:rsidRPr="00AF759D">
        <w:rPr>
          <w:rFonts w:ascii="Arial" w:hAnsi="Arial" w:cs="Arial"/>
          <w:b/>
        </w:rPr>
        <w:t xml:space="preserve"> de aprendizaje:</w:t>
      </w:r>
    </w:p>
    <w:p w:rsidR="00A65EFC" w:rsidRPr="00A65EFC" w:rsidRDefault="006B4294" w:rsidP="00A65EFC">
      <w:pPr>
        <w:autoSpaceDE w:val="0"/>
        <w:autoSpaceDN w:val="0"/>
        <w:adjustRightInd w:val="0"/>
        <w:spacing w:after="0" w:line="240" w:lineRule="auto"/>
        <w:jc w:val="both"/>
        <w:rPr>
          <w:rFonts w:asciiTheme="minorHAnsi" w:hAnsiTheme="minorHAnsi" w:cstheme="minorHAnsi"/>
          <w:color w:val="auto"/>
          <w:sz w:val="20"/>
          <w:szCs w:val="20"/>
          <w:shd w:val="clear" w:color="auto" w:fill="FFFFFF"/>
        </w:rPr>
      </w:pPr>
      <w:r w:rsidRPr="00A65EFC">
        <w:rPr>
          <w:rFonts w:asciiTheme="minorHAnsi" w:hAnsiTheme="minorHAnsi" w:cstheme="minorHAnsi"/>
          <w:color w:val="auto"/>
          <w:sz w:val="20"/>
          <w:szCs w:val="20"/>
        </w:rPr>
        <w:t xml:space="preserve">OA </w:t>
      </w:r>
      <w:r w:rsidR="003370B5" w:rsidRPr="00A65EFC">
        <w:rPr>
          <w:rFonts w:asciiTheme="minorHAnsi" w:hAnsiTheme="minorHAnsi" w:cstheme="minorHAnsi"/>
          <w:color w:val="auto"/>
          <w:sz w:val="20"/>
          <w:szCs w:val="20"/>
        </w:rPr>
        <w:t>3</w:t>
      </w:r>
      <w:r w:rsidRPr="00A65EFC">
        <w:rPr>
          <w:rFonts w:asciiTheme="minorHAnsi" w:hAnsiTheme="minorHAnsi" w:cstheme="minorHAnsi"/>
          <w:color w:val="auto"/>
          <w:sz w:val="20"/>
          <w:szCs w:val="20"/>
        </w:rPr>
        <w:t xml:space="preserve">: </w:t>
      </w:r>
      <w:r w:rsidR="00A65EFC" w:rsidRPr="00A65EFC">
        <w:rPr>
          <w:rFonts w:asciiTheme="minorHAnsi" w:hAnsiTheme="minorHAnsi" w:cstheme="minorHAnsi"/>
          <w:color w:val="auto"/>
          <w:sz w:val="20"/>
          <w:szCs w:val="20"/>
          <w:shd w:val="clear" w:color="auto" w:fill="FFFFFF"/>
        </w:rPr>
        <w:t>Leer y familiarizarse con un amplio repertorio de literatura para aumentar su conocimiento del mundo, desarrollar su imaginación y reconocer su valor social y cultural; por ejemplo: novelas, historietas, otros</w:t>
      </w:r>
    </w:p>
    <w:p w:rsidR="00A65EFC" w:rsidRPr="00A65EFC" w:rsidRDefault="00A65EFC" w:rsidP="00A65EFC">
      <w:pPr>
        <w:autoSpaceDE w:val="0"/>
        <w:autoSpaceDN w:val="0"/>
        <w:adjustRightInd w:val="0"/>
        <w:spacing w:after="120" w:line="240" w:lineRule="auto"/>
        <w:jc w:val="both"/>
        <w:rPr>
          <w:rFonts w:asciiTheme="minorHAnsi" w:hAnsiTheme="minorHAnsi" w:cstheme="minorHAnsi"/>
          <w:color w:val="auto"/>
          <w:sz w:val="20"/>
          <w:szCs w:val="20"/>
          <w:shd w:val="clear" w:color="auto" w:fill="FFFFFF"/>
        </w:rPr>
      </w:pPr>
      <w:r w:rsidRPr="00A65EFC">
        <w:rPr>
          <w:rFonts w:asciiTheme="minorHAnsi" w:hAnsiTheme="minorHAnsi" w:cstheme="minorHAnsi"/>
          <w:color w:val="auto"/>
          <w:sz w:val="20"/>
          <w:szCs w:val="20"/>
          <w:shd w:val="clear" w:color="auto" w:fill="FFFFFF"/>
        </w:rPr>
        <w:t>O.A 4: Analizar aspectos relevantes de las narraciones leídas para profundizar su comprensión.</w:t>
      </w:r>
    </w:p>
    <w:p w:rsidR="00B92A27" w:rsidRDefault="001962CA" w:rsidP="00B92A27">
      <w:pPr>
        <w:autoSpaceDE w:val="0"/>
        <w:autoSpaceDN w:val="0"/>
        <w:adjustRightInd w:val="0"/>
        <w:spacing w:after="0" w:line="240" w:lineRule="auto"/>
        <w:jc w:val="both"/>
        <w:rPr>
          <w:rFonts w:ascii="Arial" w:hAnsi="Arial" w:cs="Arial"/>
          <w:b/>
        </w:rPr>
      </w:pPr>
      <w:r>
        <w:rPr>
          <w:rFonts w:ascii="Arial" w:hAnsi="Arial" w:cs="Arial"/>
          <w:b/>
        </w:rPr>
        <w:t>II.- Indicadores de evaluación:</w:t>
      </w:r>
    </w:p>
    <w:p w:rsidR="00B92A27" w:rsidRDefault="00B92A27" w:rsidP="00685730">
      <w:pPr>
        <w:pStyle w:val="Prrafodelista"/>
        <w:numPr>
          <w:ilvl w:val="0"/>
          <w:numId w:val="20"/>
        </w:numPr>
        <w:autoSpaceDE w:val="0"/>
        <w:autoSpaceDN w:val="0"/>
        <w:adjustRightInd w:val="0"/>
        <w:spacing w:after="0" w:line="240" w:lineRule="auto"/>
        <w:jc w:val="both"/>
        <w:rPr>
          <w:rFonts w:asciiTheme="minorHAnsi" w:eastAsia="Times New Roman" w:hAnsiTheme="minorHAnsi" w:cstheme="minorHAnsi"/>
          <w:color w:val="4D4D4D"/>
          <w:sz w:val="20"/>
          <w:szCs w:val="20"/>
        </w:rPr>
      </w:pPr>
      <w:r w:rsidRPr="00B92A27">
        <w:rPr>
          <w:rFonts w:asciiTheme="minorHAnsi" w:eastAsia="Times New Roman" w:hAnsiTheme="minorHAnsi" w:cstheme="minorHAnsi"/>
          <w:color w:val="4D4D4D"/>
          <w:sz w:val="20"/>
          <w:szCs w:val="20"/>
        </w:rPr>
        <w:t xml:space="preserve">Relacionan </w:t>
      </w:r>
      <w:r w:rsidR="00685730">
        <w:rPr>
          <w:rFonts w:asciiTheme="minorHAnsi" w:eastAsia="Times New Roman" w:hAnsiTheme="minorHAnsi" w:cstheme="minorHAnsi"/>
          <w:color w:val="4D4D4D"/>
          <w:sz w:val="20"/>
          <w:szCs w:val="20"/>
        </w:rPr>
        <w:t xml:space="preserve">aspectos </w:t>
      </w:r>
      <w:r w:rsidR="007822EB">
        <w:rPr>
          <w:rFonts w:asciiTheme="minorHAnsi" w:eastAsia="Times New Roman" w:hAnsiTheme="minorHAnsi" w:cstheme="minorHAnsi"/>
          <w:color w:val="4D4D4D"/>
          <w:sz w:val="20"/>
          <w:szCs w:val="20"/>
        </w:rPr>
        <w:t>de un texto leído y comentando en clases con otros textos leídos previamente.</w:t>
      </w:r>
    </w:p>
    <w:p w:rsidR="007822EB" w:rsidRDefault="007822EB" w:rsidP="00685730">
      <w:pPr>
        <w:pStyle w:val="Prrafodelista"/>
        <w:numPr>
          <w:ilvl w:val="0"/>
          <w:numId w:val="20"/>
        </w:numPr>
        <w:autoSpaceDE w:val="0"/>
        <w:autoSpaceDN w:val="0"/>
        <w:adjustRightInd w:val="0"/>
        <w:spacing w:after="0" w:line="240" w:lineRule="auto"/>
        <w:jc w:val="both"/>
        <w:rPr>
          <w:rFonts w:asciiTheme="minorHAnsi" w:eastAsia="Times New Roman" w:hAnsiTheme="minorHAnsi" w:cstheme="minorHAnsi"/>
          <w:color w:val="4D4D4D"/>
          <w:sz w:val="20"/>
          <w:szCs w:val="20"/>
        </w:rPr>
      </w:pPr>
      <w:r>
        <w:rPr>
          <w:rFonts w:asciiTheme="minorHAnsi" w:eastAsia="Times New Roman" w:hAnsiTheme="minorHAnsi" w:cstheme="minorHAnsi"/>
          <w:color w:val="4D4D4D"/>
          <w:sz w:val="20"/>
          <w:szCs w:val="20"/>
        </w:rPr>
        <w:t xml:space="preserve">Explican cómo ayuda o perjudica </w:t>
      </w:r>
      <w:r w:rsidR="001A5CAE">
        <w:rPr>
          <w:rFonts w:asciiTheme="minorHAnsi" w:eastAsia="Times New Roman" w:hAnsiTheme="minorHAnsi" w:cstheme="minorHAnsi"/>
          <w:color w:val="4D4D4D"/>
          <w:sz w:val="20"/>
          <w:szCs w:val="20"/>
        </w:rPr>
        <w:t>a un personaje determina característica.</w:t>
      </w:r>
    </w:p>
    <w:p w:rsidR="001A5CAE" w:rsidRDefault="001A5CAE" w:rsidP="00685730">
      <w:pPr>
        <w:pStyle w:val="Prrafodelista"/>
        <w:numPr>
          <w:ilvl w:val="0"/>
          <w:numId w:val="20"/>
        </w:numPr>
        <w:autoSpaceDE w:val="0"/>
        <w:autoSpaceDN w:val="0"/>
        <w:adjustRightInd w:val="0"/>
        <w:spacing w:after="0" w:line="240" w:lineRule="auto"/>
        <w:jc w:val="both"/>
        <w:rPr>
          <w:rFonts w:asciiTheme="minorHAnsi" w:eastAsia="Times New Roman" w:hAnsiTheme="minorHAnsi" w:cstheme="minorHAnsi"/>
          <w:color w:val="4D4D4D"/>
          <w:sz w:val="20"/>
          <w:szCs w:val="20"/>
        </w:rPr>
      </w:pPr>
      <w:r>
        <w:rPr>
          <w:rFonts w:asciiTheme="minorHAnsi" w:eastAsia="Times New Roman" w:hAnsiTheme="minorHAnsi" w:cstheme="minorHAnsi"/>
          <w:color w:val="4D4D4D"/>
          <w:sz w:val="20"/>
          <w:szCs w:val="20"/>
        </w:rPr>
        <w:t xml:space="preserve">Describen o recrean visualmente </w:t>
      </w:r>
      <w:r w:rsidR="00B269E4">
        <w:rPr>
          <w:rFonts w:asciiTheme="minorHAnsi" w:eastAsia="Times New Roman" w:hAnsiTheme="minorHAnsi" w:cstheme="minorHAnsi"/>
          <w:color w:val="4D4D4D"/>
          <w:sz w:val="20"/>
          <w:szCs w:val="20"/>
        </w:rPr>
        <w:t>el lugar donde ocurre la acción y las costumbres descritas en el relato</w:t>
      </w:r>
    </w:p>
    <w:p w:rsidR="00F073EB" w:rsidRPr="001A5CAE" w:rsidRDefault="00F073EB" w:rsidP="001A5CAE">
      <w:pPr>
        <w:autoSpaceDE w:val="0"/>
        <w:autoSpaceDN w:val="0"/>
        <w:adjustRightInd w:val="0"/>
        <w:spacing w:after="0" w:line="240" w:lineRule="auto"/>
        <w:jc w:val="both"/>
        <w:rPr>
          <w:rFonts w:asciiTheme="minorHAnsi" w:eastAsia="Times New Roman" w:hAnsiTheme="minorHAnsi" w:cstheme="minorHAnsi"/>
          <w:color w:val="4D4D4D"/>
          <w:sz w:val="20"/>
          <w:szCs w:val="20"/>
        </w:rPr>
      </w:pPr>
    </w:p>
    <w:p w:rsidR="00614F93" w:rsidRPr="00B92A27" w:rsidRDefault="00614F93" w:rsidP="00B92A27">
      <w:pPr>
        <w:spacing w:after="120"/>
        <w:jc w:val="both"/>
        <w:rPr>
          <w:rFonts w:asciiTheme="minorHAnsi" w:hAnsiTheme="minorHAnsi" w:cstheme="minorHAnsi"/>
        </w:rPr>
      </w:pPr>
      <w:r w:rsidRPr="00B92A27">
        <w:rPr>
          <w:rFonts w:asciiTheme="minorHAnsi" w:hAnsiTheme="minorHAnsi" w:cstheme="minorHAnsi"/>
          <w:b/>
        </w:rPr>
        <w:t>I</w:t>
      </w:r>
      <w:r w:rsidR="001962CA" w:rsidRPr="00B92A27">
        <w:rPr>
          <w:rFonts w:asciiTheme="minorHAnsi" w:hAnsiTheme="minorHAnsi" w:cstheme="minorHAnsi"/>
          <w:b/>
        </w:rPr>
        <w:t>I</w:t>
      </w:r>
      <w:r w:rsidRPr="00B92A27">
        <w:rPr>
          <w:rFonts w:asciiTheme="minorHAnsi" w:hAnsiTheme="minorHAnsi" w:cstheme="minorHAnsi"/>
          <w:b/>
        </w:rPr>
        <w:t xml:space="preserve">I.- Contenido: </w:t>
      </w:r>
      <w:r w:rsidR="000010F3" w:rsidRPr="00B92A27">
        <w:rPr>
          <w:rFonts w:asciiTheme="minorHAnsi" w:hAnsiTheme="minorHAnsi" w:cstheme="minorHAnsi"/>
          <w:sz w:val="20"/>
          <w:szCs w:val="20"/>
        </w:rPr>
        <w:t>Textos literarios</w:t>
      </w:r>
      <w:r w:rsidR="001962CA" w:rsidRPr="00B92A27">
        <w:rPr>
          <w:rFonts w:asciiTheme="minorHAnsi" w:hAnsiTheme="minorHAnsi" w:cstheme="minorHAnsi"/>
          <w:sz w:val="20"/>
          <w:szCs w:val="20"/>
        </w:rPr>
        <w:t>.</w:t>
      </w:r>
    </w:p>
    <w:p w:rsidR="00614F93" w:rsidRPr="00B92A27" w:rsidRDefault="00614F93" w:rsidP="00B92A27">
      <w:pPr>
        <w:spacing w:after="120"/>
        <w:ind w:left="16"/>
        <w:jc w:val="both"/>
        <w:rPr>
          <w:rFonts w:asciiTheme="minorHAnsi" w:hAnsiTheme="minorHAnsi" w:cstheme="minorHAnsi"/>
          <w:sz w:val="20"/>
          <w:szCs w:val="20"/>
        </w:rPr>
      </w:pPr>
      <w:r w:rsidRPr="00B92A27">
        <w:rPr>
          <w:rFonts w:asciiTheme="minorHAnsi" w:hAnsiTheme="minorHAnsi" w:cstheme="minorHAnsi"/>
          <w:b/>
        </w:rPr>
        <w:t>I</w:t>
      </w:r>
      <w:r w:rsidR="001962CA" w:rsidRPr="00B92A27">
        <w:rPr>
          <w:rFonts w:asciiTheme="minorHAnsi" w:hAnsiTheme="minorHAnsi" w:cstheme="minorHAnsi"/>
          <w:b/>
        </w:rPr>
        <w:t>V</w:t>
      </w:r>
      <w:r w:rsidRPr="00B92A27">
        <w:rPr>
          <w:rFonts w:asciiTheme="minorHAnsi" w:hAnsiTheme="minorHAnsi" w:cstheme="minorHAnsi"/>
          <w:b/>
        </w:rPr>
        <w:t xml:space="preserve">.- Objetivo de la clase: </w:t>
      </w:r>
      <w:r w:rsidRPr="00B92A27">
        <w:rPr>
          <w:rFonts w:asciiTheme="minorHAnsi" w:hAnsiTheme="minorHAnsi" w:cstheme="minorHAnsi"/>
          <w:sz w:val="20"/>
          <w:szCs w:val="20"/>
        </w:rPr>
        <w:t>“</w:t>
      </w:r>
      <w:r w:rsidR="000E579D" w:rsidRPr="00B92A27">
        <w:rPr>
          <w:rFonts w:asciiTheme="minorHAnsi" w:hAnsiTheme="minorHAnsi" w:cstheme="minorHAnsi"/>
          <w:sz w:val="20"/>
          <w:szCs w:val="20"/>
        </w:rPr>
        <w:t xml:space="preserve">Leer </w:t>
      </w:r>
      <w:r w:rsidR="00B92A27" w:rsidRPr="00B92A27">
        <w:rPr>
          <w:rFonts w:asciiTheme="minorHAnsi" w:hAnsiTheme="minorHAnsi" w:cstheme="minorHAnsi"/>
          <w:sz w:val="20"/>
          <w:szCs w:val="20"/>
        </w:rPr>
        <w:t>y comprender un fragmento d</w:t>
      </w:r>
      <w:r w:rsidR="00B269E4">
        <w:rPr>
          <w:rFonts w:asciiTheme="minorHAnsi" w:hAnsiTheme="minorHAnsi" w:cstheme="minorHAnsi"/>
          <w:sz w:val="20"/>
          <w:szCs w:val="20"/>
        </w:rPr>
        <w:t>el comic analizando aspectos relevantes de la narración</w:t>
      </w:r>
      <w:r w:rsidRPr="00B92A27">
        <w:rPr>
          <w:rFonts w:asciiTheme="minorHAnsi" w:hAnsiTheme="minorHAnsi" w:cstheme="minorHAnsi"/>
          <w:sz w:val="20"/>
          <w:szCs w:val="20"/>
        </w:rPr>
        <w:t>”</w:t>
      </w:r>
    </w:p>
    <w:p w:rsidR="00614F93" w:rsidRPr="00B92A27" w:rsidRDefault="00614F93" w:rsidP="00B92A27">
      <w:pPr>
        <w:spacing w:after="0"/>
        <w:ind w:left="16"/>
        <w:jc w:val="both"/>
        <w:rPr>
          <w:rFonts w:asciiTheme="minorHAnsi" w:hAnsiTheme="minorHAnsi" w:cstheme="minorHAnsi"/>
          <w:b/>
        </w:rPr>
      </w:pPr>
      <w:r w:rsidRPr="00B92A27">
        <w:rPr>
          <w:rFonts w:asciiTheme="minorHAnsi" w:hAnsiTheme="minorHAnsi" w:cstheme="minorHAnsi"/>
          <w:b/>
        </w:rPr>
        <w:t>V.- Indicaciones generales:</w:t>
      </w:r>
    </w:p>
    <w:p w:rsidR="00614F93" w:rsidRPr="00B92A27" w:rsidRDefault="00614F93" w:rsidP="00B92A27">
      <w:pPr>
        <w:spacing w:after="11"/>
        <w:ind w:left="16"/>
        <w:jc w:val="both"/>
        <w:rPr>
          <w:rFonts w:asciiTheme="minorHAnsi" w:hAnsiTheme="minorHAnsi" w:cstheme="minorHAnsi"/>
          <w:sz w:val="20"/>
          <w:szCs w:val="20"/>
        </w:rPr>
      </w:pPr>
      <w:r w:rsidRPr="00B92A27">
        <w:rPr>
          <w:rFonts w:asciiTheme="minorHAnsi" w:eastAsia="Arial" w:hAnsiTheme="minorHAnsi" w:cstheme="minorHAnsi"/>
          <w:sz w:val="20"/>
          <w:szCs w:val="20"/>
        </w:rPr>
        <w:t>1.- Lee atentamente el texto y completa todas las actividades</w:t>
      </w:r>
      <w:r w:rsidRPr="00B92A27">
        <w:rPr>
          <w:rFonts w:asciiTheme="minorHAnsi" w:hAnsiTheme="minorHAnsi" w:cstheme="minorHAnsi"/>
          <w:sz w:val="20"/>
          <w:szCs w:val="20"/>
        </w:rPr>
        <w:t xml:space="preserve"> </w:t>
      </w:r>
    </w:p>
    <w:p w:rsidR="00614F93" w:rsidRPr="00B92A27" w:rsidRDefault="00614F93" w:rsidP="00B92A27">
      <w:pPr>
        <w:spacing w:after="28"/>
        <w:ind w:left="16"/>
        <w:jc w:val="both"/>
        <w:rPr>
          <w:rFonts w:asciiTheme="minorHAnsi" w:hAnsiTheme="minorHAnsi" w:cstheme="minorHAnsi"/>
          <w:sz w:val="20"/>
          <w:szCs w:val="20"/>
        </w:rPr>
      </w:pPr>
      <w:r w:rsidRPr="00B92A27">
        <w:rPr>
          <w:rFonts w:asciiTheme="minorHAnsi" w:eastAsia="Arial" w:hAnsiTheme="minorHAnsi" w:cstheme="minorHAnsi"/>
          <w:sz w:val="20"/>
          <w:szCs w:val="20"/>
        </w:rPr>
        <w:t xml:space="preserve">2.- Responde de manera completa en el cuaderno </w:t>
      </w:r>
      <w:r w:rsidRPr="00B92A27">
        <w:rPr>
          <w:rFonts w:asciiTheme="minorHAnsi" w:hAnsiTheme="minorHAnsi" w:cstheme="minorHAnsi"/>
          <w:sz w:val="20"/>
          <w:szCs w:val="20"/>
        </w:rPr>
        <w:t xml:space="preserve"> </w:t>
      </w:r>
    </w:p>
    <w:p w:rsidR="00614F93" w:rsidRPr="00B92A27" w:rsidRDefault="00614F93" w:rsidP="00B92A27">
      <w:pPr>
        <w:spacing w:after="0"/>
        <w:ind w:left="16"/>
        <w:jc w:val="both"/>
        <w:rPr>
          <w:rFonts w:asciiTheme="minorHAnsi" w:eastAsia="Arial" w:hAnsiTheme="minorHAnsi" w:cstheme="minorHAnsi"/>
          <w:sz w:val="20"/>
          <w:szCs w:val="20"/>
        </w:rPr>
      </w:pPr>
      <w:r w:rsidRPr="00B92A27">
        <w:rPr>
          <w:rFonts w:asciiTheme="minorHAnsi" w:eastAsia="Arial" w:hAnsiTheme="minorHAnsi" w:cstheme="minorHAnsi"/>
          <w:sz w:val="20"/>
          <w:szCs w:val="20"/>
        </w:rPr>
        <w:t xml:space="preserve">3.- Cada una de las actividades serán evaluadas de manera formativa en la fecha de entrega. </w:t>
      </w:r>
    </w:p>
    <w:p w:rsidR="00614F93" w:rsidRPr="00B92A27" w:rsidRDefault="00614F93" w:rsidP="00B92A27">
      <w:pPr>
        <w:spacing w:after="120"/>
        <w:ind w:left="16"/>
        <w:jc w:val="both"/>
        <w:rPr>
          <w:rFonts w:asciiTheme="minorHAnsi" w:hAnsiTheme="minorHAnsi" w:cstheme="minorHAnsi"/>
          <w:sz w:val="20"/>
          <w:szCs w:val="20"/>
        </w:rPr>
      </w:pPr>
      <w:r w:rsidRPr="00B92A27">
        <w:rPr>
          <w:rFonts w:asciiTheme="minorHAnsi" w:eastAsia="Arial" w:hAnsiTheme="minorHAnsi" w:cstheme="minorHAnsi"/>
          <w:sz w:val="20"/>
          <w:szCs w:val="20"/>
        </w:rPr>
        <w:t>4.- No olvidar escribir tu nombre en el archivo cuando envíes el correo</w:t>
      </w:r>
    </w:p>
    <w:p w:rsidR="001D605B" w:rsidRPr="00B92A27" w:rsidRDefault="00614F93" w:rsidP="00B92A27">
      <w:pPr>
        <w:spacing w:after="120"/>
        <w:ind w:left="16"/>
        <w:jc w:val="both"/>
        <w:rPr>
          <w:rFonts w:asciiTheme="minorHAnsi" w:hAnsiTheme="minorHAnsi" w:cstheme="minorHAnsi"/>
          <w:b/>
        </w:rPr>
      </w:pPr>
      <w:r w:rsidRPr="00B92A27">
        <w:rPr>
          <w:rFonts w:asciiTheme="minorHAnsi" w:hAnsiTheme="minorHAnsi" w:cstheme="minorHAnsi"/>
          <w:b/>
        </w:rPr>
        <w:t>V</w:t>
      </w:r>
      <w:r w:rsidR="001962CA" w:rsidRPr="00B92A27">
        <w:rPr>
          <w:rFonts w:asciiTheme="minorHAnsi" w:hAnsiTheme="minorHAnsi" w:cstheme="minorHAnsi"/>
          <w:b/>
        </w:rPr>
        <w:t>I</w:t>
      </w:r>
      <w:r w:rsidRPr="00B92A27">
        <w:rPr>
          <w:rFonts w:asciiTheme="minorHAnsi" w:hAnsiTheme="minorHAnsi" w:cstheme="minorHAnsi"/>
          <w:b/>
        </w:rPr>
        <w:t>.- Actividad a desarrollar</w:t>
      </w:r>
    </w:p>
    <w:p w:rsidR="00845D9B" w:rsidRDefault="00E50A4C" w:rsidP="008727A7">
      <w:pPr>
        <w:pStyle w:val="Prrafodelista"/>
        <w:numPr>
          <w:ilvl w:val="0"/>
          <w:numId w:val="11"/>
        </w:numPr>
        <w:spacing w:after="120"/>
        <w:jc w:val="both"/>
        <w:rPr>
          <w:rFonts w:ascii="Arial" w:hAnsi="Arial" w:cs="Arial"/>
          <w:b/>
          <w:sz w:val="20"/>
          <w:szCs w:val="20"/>
        </w:rPr>
      </w:pPr>
      <w:r w:rsidRPr="00E50A4C">
        <w:rPr>
          <w:rFonts w:ascii="Arial" w:hAnsi="Arial" w:cs="Arial"/>
          <w:b/>
          <w:sz w:val="20"/>
          <w:szCs w:val="20"/>
        </w:rPr>
        <w:t>Activo mis conocimientos previos</w:t>
      </w:r>
    </w:p>
    <w:p w:rsidR="00E65B57" w:rsidRDefault="00E65B57" w:rsidP="00E65B57">
      <w:pPr>
        <w:spacing w:after="120"/>
        <w:jc w:val="both"/>
        <w:rPr>
          <w:rFonts w:ascii="Arial" w:hAnsi="Arial" w:cs="Arial"/>
          <w:sz w:val="20"/>
          <w:szCs w:val="20"/>
        </w:rPr>
      </w:pPr>
      <w:r>
        <w:rPr>
          <w:rFonts w:ascii="Arial" w:hAnsi="Arial" w:cs="Arial"/>
          <w:sz w:val="20"/>
          <w:szCs w:val="20"/>
        </w:rPr>
        <w:t>Observa la siguiente imagen y luego contesta las siguientes preguntas:</w:t>
      </w:r>
    </w:p>
    <w:p w:rsidR="00B92A27" w:rsidRDefault="00E65B57" w:rsidP="00B92A27">
      <w:pPr>
        <w:spacing w:after="120"/>
        <w:jc w:val="both"/>
        <w:rPr>
          <w:rFonts w:ascii="Arial" w:hAnsi="Arial" w:cs="Arial"/>
          <w:sz w:val="20"/>
          <w:szCs w:val="20"/>
        </w:rPr>
      </w:pPr>
      <w:r>
        <w:rPr>
          <w:noProof/>
        </w:rPr>
        <w:drawing>
          <wp:anchor distT="0" distB="0" distL="114300" distR="114300" simplePos="0" relativeHeight="251713536" behindDoc="0" locked="0" layoutInCell="1" allowOverlap="1" wp14:anchorId="3A06E664">
            <wp:simplePos x="0" y="0"/>
            <wp:positionH relativeFrom="margin">
              <wp:align>left</wp:align>
            </wp:positionH>
            <wp:positionV relativeFrom="paragraph">
              <wp:posOffset>33655</wp:posOffset>
            </wp:positionV>
            <wp:extent cx="3174772" cy="2171700"/>
            <wp:effectExtent l="0" t="0" r="698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9843" t="32886" r="13434" b="10265"/>
                    <a:stretch/>
                  </pic:blipFill>
                  <pic:spPr bwMode="auto">
                    <a:xfrm>
                      <a:off x="0" y="0"/>
                      <a:ext cx="3174772" cy="2171700"/>
                    </a:xfrm>
                    <a:prstGeom prst="rect">
                      <a:avLst/>
                    </a:prstGeom>
                    <a:ln>
                      <a:noFill/>
                    </a:ln>
                    <a:extLst>
                      <a:ext uri="{53640926-AAD7-44D8-BBD7-CCE9431645EC}">
                        <a14:shadowObscured xmlns:a14="http://schemas.microsoft.com/office/drawing/2010/main"/>
                      </a:ext>
                    </a:extLst>
                  </pic:spPr>
                </pic:pic>
              </a:graphicData>
            </a:graphic>
          </wp:anchor>
        </w:drawing>
      </w:r>
      <w:r w:rsidR="00B92A27">
        <w:rPr>
          <w:rFonts w:ascii="Arial" w:hAnsi="Arial" w:cs="Arial"/>
          <w:b/>
          <w:sz w:val="20"/>
          <w:szCs w:val="20"/>
        </w:rPr>
        <w:t xml:space="preserve">1.- </w:t>
      </w:r>
      <w:r w:rsidR="00B92A27">
        <w:rPr>
          <w:rFonts w:ascii="Arial" w:hAnsi="Arial" w:cs="Arial"/>
          <w:sz w:val="20"/>
          <w:szCs w:val="20"/>
        </w:rPr>
        <w:t xml:space="preserve">¿Qué </w:t>
      </w:r>
      <w:r>
        <w:rPr>
          <w:rFonts w:ascii="Arial" w:hAnsi="Arial" w:cs="Arial"/>
          <w:sz w:val="20"/>
          <w:szCs w:val="20"/>
        </w:rPr>
        <w:t>te resulta más entretenido al leer un cómic</w:t>
      </w:r>
      <w:r w:rsidR="00B92A27">
        <w:rPr>
          <w:rFonts w:ascii="Arial" w:hAnsi="Arial" w:cs="Arial"/>
          <w:sz w:val="20"/>
          <w:szCs w:val="20"/>
        </w:rPr>
        <w:t>?, ¿</w:t>
      </w:r>
      <w:r>
        <w:rPr>
          <w:rFonts w:ascii="Arial" w:hAnsi="Arial" w:cs="Arial"/>
          <w:sz w:val="20"/>
          <w:szCs w:val="20"/>
        </w:rPr>
        <w:t>por qué</w:t>
      </w:r>
      <w:r w:rsidR="00B92A27">
        <w:rPr>
          <w:rFonts w:ascii="Arial" w:hAnsi="Arial" w:cs="Arial"/>
          <w:sz w:val="20"/>
          <w:szCs w:val="20"/>
        </w:rPr>
        <w:t>?</w:t>
      </w:r>
    </w:p>
    <w:p w:rsidR="00E65B57" w:rsidRDefault="00E65B57" w:rsidP="00B92A27">
      <w:pPr>
        <w:spacing w:after="120"/>
        <w:jc w:val="both"/>
        <w:rPr>
          <w:rFonts w:ascii="Arial" w:hAnsi="Arial" w:cs="Arial"/>
          <w:sz w:val="20"/>
          <w:szCs w:val="20"/>
        </w:rPr>
      </w:pPr>
      <w:r>
        <w:rPr>
          <w:rFonts w:ascii="Arial" w:hAnsi="Arial" w:cs="Arial"/>
          <w:sz w:val="20"/>
          <w:szCs w:val="20"/>
        </w:rPr>
        <w:t>_______________________________________________</w:t>
      </w:r>
    </w:p>
    <w:p w:rsidR="00E65B57" w:rsidRDefault="00E65B57" w:rsidP="00B92A27">
      <w:pPr>
        <w:spacing w:after="120"/>
        <w:jc w:val="both"/>
        <w:rPr>
          <w:rFonts w:ascii="Arial" w:hAnsi="Arial" w:cs="Arial"/>
          <w:sz w:val="20"/>
          <w:szCs w:val="20"/>
        </w:rPr>
      </w:pPr>
      <w:r>
        <w:rPr>
          <w:rFonts w:ascii="Arial" w:hAnsi="Arial" w:cs="Arial"/>
          <w:sz w:val="20"/>
          <w:szCs w:val="20"/>
        </w:rPr>
        <w:t>_______________________________________________</w:t>
      </w:r>
    </w:p>
    <w:p w:rsidR="00E65B57" w:rsidRDefault="00E65B57" w:rsidP="00B92A27">
      <w:pPr>
        <w:spacing w:after="120"/>
        <w:jc w:val="both"/>
        <w:rPr>
          <w:rFonts w:ascii="Arial" w:hAnsi="Arial" w:cs="Arial"/>
          <w:sz w:val="20"/>
          <w:szCs w:val="20"/>
        </w:rPr>
      </w:pPr>
      <w:r>
        <w:rPr>
          <w:rFonts w:ascii="Arial" w:hAnsi="Arial" w:cs="Arial"/>
          <w:sz w:val="20"/>
          <w:szCs w:val="20"/>
        </w:rPr>
        <w:t>_______________________________________________</w:t>
      </w:r>
    </w:p>
    <w:p w:rsidR="00E65B57" w:rsidRDefault="00E65B57" w:rsidP="00B92A27">
      <w:pPr>
        <w:spacing w:after="120"/>
        <w:jc w:val="both"/>
        <w:rPr>
          <w:rFonts w:ascii="Arial" w:hAnsi="Arial" w:cs="Arial"/>
          <w:sz w:val="20"/>
          <w:szCs w:val="20"/>
        </w:rPr>
      </w:pPr>
      <w:r>
        <w:rPr>
          <w:rFonts w:ascii="Arial" w:hAnsi="Arial" w:cs="Arial"/>
          <w:sz w:val="20"/>
          <w:szCs w:val="20"/>
        </w:rPr>
        <w:t>_______________________________________________</w:t>
      </w:r>
    </w:p>
    <w:p w:rsidR="00B92A27" w:rsidRDefault="00B92A27" w:rsidP="00B92A27">
      <w:pPr>
        <w:spacing w:after="120"/>
        <w:jc w:val="both"/>
        <w:rPr>
          <w:rFonts w:ascii="Arial" w:hAnsi="Arial" w:cs="Arial"/>
          <w:sz w:val="20"/>
          <w:szCs w:val="20"/>
        </w:rPr>
      </w:pPr>
      <w:r>
        <w:rPr>
          <w:rFonts w:ascii="Arial" w:hAnsi="Arial" w:cs="Arial"/>
          <w:b/>
          <w:sz w:val="20"/>
          <w:szCs w:val="20"/>
        </w:rPr>
        <w:t xml:space="preserve">2.- </w:t>
      </w:r>
      <w:r>
        <w:rPr>
          <w:rFonts w:ascii="Arial" w:hAnsi="Arial" w:cs="Arial"/>
          <w:sz w:val="20"/>
          <w:szCs w:val="20"/>
        </w:rPr>
        <w:t>¿</w:t>
      </w:r>
      <w:r w:rsidR="00E65B57">
        <w:rPr>
          <w:rFonts w:ascii="Arial" w:hAnsi="Arial" w:cs="Arial"/>
          <w:sz w:val="20"/>
          <w:szCs w:val="20"/>
        </w:rPr>
        <w:t>Qué hecho se muestra en viñetas anteriores?</w:t>
      </w:r>
    </w:p>
    <w:p w:rsidR="00E65B57" w:rsidRDefault="00E65B57" w:rsidP="00B92A27">
      <w:pPr>
        <w:spacing w:after="120"/>
        <w:jc w:val="both"/>
        <w:rPr>
          <w:rFonts w:ascii="Arial" w:hAnsi="Arial" w:cs="Arial"/>
          <w:sz w:val="20"/>
          <w:szCs w:val="20"/>
        </w:rPr>
      </w:pPr>
      <w:r>
        <w:rPr>
          <w:rFonts w:ascii="Arial" w:hAnsi="Arial" w:cs="Arial"/>
          <w:sz w:val="20"/>
          <w:szCs w:val="20"/>
        </w:rPr>
        <w:t>_______________________________________________</w:t>
      </w:r>
    </w:p>
    <w:p w:rsidR="00E65B57" w:rsidRDefault="00E65B57" w:rsidP="00E65B57">
      <w:pPr>
        <w:spacing w:after="120"/>
        <w:jc w:val="both"/>
        <w:rPr>
          <w:rFonts w:ascii="Arial" w:hAnsi="Arial" w:cs="Arial"/>
          <w:sz w:val="20"/>
          <w:szCs w:val="20"/>
        </w:rPr>
      </w:pPr>
      <w:r>
        <w:rPr>
          <w:rFonts w:ascii="Arial" w:hAnsi="Arial" w:cs="Arial"/>
          <w:sz w:val="20"/>
          <w:szCs w:val="20"/>
        </w:rPr>
        <w:t>_______________________________________________</w:t>
      </w:r>
    </w:p>
    <w:p w:rsidR="00E65B57" w:rsidRDefault="00E65B57" w:rsidP="00E65B57">
      <w:pPr>
        <w:spacing w:after="120"/>
        <w:jc w:val="both"/>
        <w:rPr>
          <w:rFonts w:ascii="Arial" w:hAnsi="Arial" w:cs="Arial"/>
          <w:sz w:val="20"/>
          <w:szCs w:val="20"/>
        </w:rPr>
      </w:pPr>
      <w:r>
        <w:rPr>
          <w:rFonts w:ascii="Arial" w:hAnsi="Arial" w:cs="Arial"/>
          <w:sz w:val="20"/>
          <w:szCs w:val="20"/>
        </w:rPr>
        <w:t>_______________________________________________</w:t>
      </w:r>
    </w:p>
    <w:p w:rsidR="00B92A27" w:rsidRDefault="00CD0CBB" w:rsidP="00B92A27">
      <w:pPr>
        <w:spacing w:after="120" w:line="276" w:lineRule="auto"/>
        <w:jc w:val="both"/>
        <w:rPr>
          <w:rFonts w:ascii="Arial" w:hAnsi="Arial" w:cs="Arial"/>
          <w:sz w:val="20"/>
          <w:szCs w:val="20"/>
        </w:rPr>
      </w:pPr>
      <w:r w:rsidRPr="00CD0CBB">
        <w:rPr>
          <w:rFonts w:ascii="Arial" w:hAnsi="Arial" w:cs="Arial"/>
          <w:b/>
          <w:sz w:val="20"/>
          <w:szCs w:val="20"/>
        </w:rPr>
        <w:t xml:space="preserve">3.- </w:t>
      </w:r>
      <w:r>
        <w:rPr>
          <w:rFonts w:ascii="Arial" w:hAnsi="Arial" w:cs="Arial"/>
          <w:b/>
          <w:sz w:val="20"/>
          <w:szCs w:val="20"/>
        </w:rPr>
        <w:t>¿</w:t>
      </w:r>
      <w:r>
        <w:rPr>
          <w:rFonts w:ascii="Arial" w:hAnsi="Arial" w:cs="Arial"/>
          <w:sz w:val="20"/>
          <w:szCs w:val="20"/>
        </w:rPr>
        <w:t>Qué emociones expresa el rostro del personaje?, ¿cómo lo supiste?</w:t>
      </w:r>
    </w:p>
    <w:p w:rsidR="00CD0CBB" w:rsidRDefault="00CD0CBB" w:rsidP="00CD0CBB">
      <w:pPr>
        <w:spacing w:after="120" w:line="360" w:lineRule="auto"/>
        <w:jc w:val="both"/>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D0CBB" w:rsidRDefault="00CD0CBB" w:rsidP="00CD0CBB">
      <w:pPr>
        <w:spacing w:after="120" w:line="360" w:lineRule="auto"/>
        <w:jc w:val="both"/>
        <w:rPr>
          <w:rFonts w:ascii="Arial" w:hAnsi="Arial" w:cs="Arial"/>
          <w:sz w:val="20"/>
          <w:szCs w:val="20"/>
        </w:rPr>
      </w:pPr>
      <w:r w:rsidRPr="00CD0CBB">
        <w:rPr>
          <w:rFonts w:ascii="Arial" w:hAnsi="Arial" w:cs="Arial"/>
          <w:b/>
          <w:sz w:val="20"/>
          <w:szCs w:val="20"/>
        </w:rPr>
        <w:t>4</w:t>
      </w:r>
      <w:r>
        <w:rPr>
          <w:rFonts w:ascii="Arial" w:hAnsi="Arial" w:cs="Arial"/>
          <w:sz w:val="20"/>
          <w:szCs w:val="20"/>
        </w:rPr>
        <w:t>.- ¿Crees que entenderías de la misma forma esta narración si solo pudieras observar imágenes o leer el texto?</w:t>
      </w:r>
    </w:p>
    <w:p w:rsidR="00CD0CBB" w:rsidRPr="00CD0CBB" w:rsidRDefault="00CD0CBB" w:rsidP="00CD0CBB">
      <w:pPr>
        <w:spacing w:after="120" w:line="360" w:lineRule="auto"/>
        <w:jc w:val="both"/>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80F8C" w:rsidRPr="00380F8C" w:rsidRDefault="00380F8C" w:rsidP="00380F8C">
      <w:pPr>
        <w:pStyle w:val="Prrafodelista"/>
        <w:numPr>
          <w:ilvl w:val="0"/>
          <w:numId w:val="11"/>
        </w:numPr>
        <w:spacing w:after="120" w:line="276" w:lineRule="auto"/>
        <w:jc w:val="both"/>
        <w:rPr>
          <w:rFonts w:ascii="Arial" w:hAnsi="Arial" w:cs="Arial"/>
          <w:sz w:val="20"/>
          <w:szCs w:val="20"/>
        </w:rPr>
      </w:pPr>
      <w:r>
        <w:rPr>
          <w:rFonts w:ascii="Arial" w:hAnsi="Arial" w:cs="Arial"/>
          <w:b/>
          <w:sz w:val="20"/>
          <w:szCs w:val="20"/>
        </w:rPr>
        <w:lastRenderedPageBreak/>
        <w:t>Aprendo</w:t>
      </w:r>
    </w:p>
    <w:p w:rsidR="00380F8C" w:rsidRDefault="00380F8C" w:rsidP="00380F8C">
      <w:pPr>
        <w:spacing w:after="120" w:line="276" w:lineRule="auto"/>
        <w:jc w:val="center"/>
        <w:rPr>
          <w:rFonts w:ascii="Arial" w:hAnsi="Arial" w:cs="Arial"/>
          <w:b/>
          <w:i/>
          <w:sz w:val="20"/>
          <w:szCs w:val="20"/>
          <w:u w:val="single"/>
        </w:rPr>
      </w:pPr>
      <w:r>
        <w:rPr>
          <w:rFonts w:ascii="Arial" w:hAnsi="Arial" w:cs="Arial"/>
          <w:b/>
          <w:i/>
          <w:sz w:val="20"/>
          <w:szCs w:val="20"/>
          <w:u w:val="single"/>
        </w:rPr>
        <w:t xml:space="preserve">Analizar </w:t>
      </w:r>
      <w:r w:rsidR="006B1210">
        <w:rPr>
          <w:rFonts w:ascii="Arial" w:hAnsi="Arial" w:cs="Arial"/>
          <w:b/>
          <w:i/>
          <w:sz w:val="20"/>
          <w:szCs w:val="20"/>
          <w:u w:val="single"/>
        </w:rPr>
        <w:t>la motivación de los personajes</w:t>
      </w:r>
    </w:p>
    <w:p w:rsidR="00B92A27" w:rsidRDefault="00FF6100" w:rsidP="00FF6100">
      <w:pPr>
        <w:spacing w:after="120" w:line="276" w:lineRule="auto"/>
        <w:jc w:val="center"/>
        <w:rPr>
          <w:rFonts w:ascii="Arial" w:hAnsi="Arial" w:cs="Arial"/>
          <w:b/>
          <w:i/>
          <w:sz w:val="20"/>
          <w:szCs w:val="20"/>
        </w:rPr>
      </w:pPr>
      <w:r w:rsidRPr="00FF6100">
        <w:rPr>
          <w:rFonts w:ascii="Arial" w:hAnsi="Arial" w:cs="Arial"/>
          <w:b/>
          <w:i/>
          <w:sz w:val="20"/>
          <w:szCs w:val="20"/>
        </w:rPr>
        <w:t>¿Te imaginas cómo sería la vida si no pasara nada interesante o si no hubiera cambios en ella?</w:t>
      </w:r>
    </w:p>
    <w:p w:rsidR="00FF6100" w:rsidRDefault="00FF6100" w:rsidP="00FF6100">
      <w:pPr>
        <w:spacing w:after="120" w:line="276" w:lineRule="auto"/>
        <w:jc w:val="both"/>
        <w:rPr>
          <w:rFonts w:ascii="Arial" w:hAnsi="Arial" w:cs="Arial"/>
          <w:sz w:val="20"/>
          <w:szCs w:val="20"/>
        </w:rPr>
      </w:pPr>
      <w:r>
        <w:rPr>
          <w:rFonts w:ascii="Arial" w:hAnsi="Arial" w:cs="Arial"/>
          <w:sz w:val="20"/>
          <w:szCs w:val="20"/>
        </w:rPr>
        <w:t>Sin duda seria sería todo muy aburrido. Pues bien, algo parecido sucede con las historias. Pero en ellas los diversos conflictos que se presentan no solo aportan variedad, sino que también nos permiten apreciar cómo los personajes reaccionan según sus características y cómo las decisiones que toman afectan el desarrollo dl relato.</w:t>
      </w:r>
    </w:p>
    <w:p w:rsidR="00FF6100" w:rsidRDefault="00FF6100" w:rsidP="00FF6100">
      <w:pPr>
        <w:spacing w:after="120" w:line="276" w:lineRule="auto"/>
        <w:jc w:val="both"/>
        <w:rPr>
          <w:rFonts w:ascii="Arial" w:hAnsi="Arial" w:cs="Arial"/>
          <w:sz w:val="20"/>
          <w:szCs w:val="20"/>
        </w:rPr>
      </w:pPr>
      <w:r>
        <w:rPr>
          <w:noProof/>
        </w:rPr>
        <w:drawing>
          <wp:anchor distT="0" distB="0" distL="114300" distR="114300" simplePos="0" relativeHeight="251714560" behindDoc="0" locked="0" layoutInCell="1" allowOverlap="1" wp14:anchorId="4F90DF7D">
            <wp:simplePos x="0" y="0"/>
            <wp:positionH relativeFrom="column">
              <wp:posOffset>1513840</wp:posOffset>
            </wp:positionH>
            <wp:positionV relativeFrom="paragraph">
              <wp:posOffset>5080</wp:posOffset>
            </wp:positionV>
            <wp:extent cx="3781425" cy="133350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7694" t="45122" r="10280" b="22247"/>
                    <a:stretch/>
                  </pic:blipFill>
                  <pic:spPr bwMode="auto">
                    <a:xfrm>
                      <a:off x="0" y="0"/>
                      <a:ext cx="3781425" cy="1333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F6100" w:rsidRPr="00FF6100" w:rsidRDefault="00FF6100" w:rsidP="00FF6100">
      <w:pPr>
        <w:spacing w:after="120" w:line="276" w:lineRule="auto"/>
        <w:jc w:val="both"/>
        <w:rPr>
          <w:rFonts w:ascii="Arial" w:hAnsi="Arial" w:cs="Arial"/>
          <w:sz w:val="20"/>
          <w:szCs w:val="20"/>
        </w:rPr>
      </w:pPr>
    </w:p>
    <w:p w:rsidR="00AA4100" w:rsidRDefault="00AA4100" w:rsidP="00B92A27">
      <w:pPr>
        <w:spacing w:after="120" w:line="276" w:lineRule="auto"/>
        <w:jc w:val="both"/>
        <w:rPr>
          <w:rFonts w:ascii="Arial" w:hAnsi="Arial" w:cs="Arial"/>
          <w:sz w:val="20"/>
          <w:szCs w:val="20"/>
        </w:rPr>
      </w:pPr>
    </w:p>
    <w:p w:rsidR="00AA4100" w:rsidRDefault="00AA4100" w:rsidP="00B92A27">
      <w:pPr>
        <w:spacing w:after="120" w:line="276" w:lineRule="auto"/>
        <w:jc w:val="both"/>
        <w:rPr>
          <w:rFonts w:ascii="Arial" w:hAnsi="Arial" w:cs="Arial"/>
          <w:sz w:val="20"/>
          <w:szCs w:val="20"/>
        </w:rPr>
      </w:pPr>
    </w:p>
    <w:p w:rsidR="00AA4100" w:rsidRDefault="00AA4100" w:rsidP="00B92A27">
      <w:pPr>
        <w:spacing w:after="120" w:line="276" w:lineRule="auto"/>
        <w:jc w:val="both"/>
        <w:rPr>
          <w:rFonts w:ascii="Arial" w:hAnsi="Arial" w:cs="Arial"/>
          <w:sz w:val="20"/>
          <w:szCs w:val="20"/>
        </w:rPr>
      </w:pPr>
    </w:p>
    <w:p w:rsidR="00AA4100" w:rsidRPr="00FF6100" w:rsidRDefault="00AA4100" w:rsidP="00B92A27">
      <w:pPr>
        <w:spacing w:after="120" w:line="276" w:lineRule="auto"/>
        <w:jc w:val="both"/>
        <w:rPr>
          <w:rFonts w:ascii="Arial" w:hAnsi="Arial" w:cs="Arial"/>
          <w:b/>
          <w:i/>
          <w:sz w:val="20"/>
          <w:szCs w:val="20"/>
        </w:rPr>
      </w:pPr>
    </w:p>
    <w:p w:rsidR="00FF6100" w:rsidRDefault="00FF6100" w:rsidP="00B92A27">
      <w:pPr>
        <w:spacing w:after="120" w:line="276" w:lineRule="auto"/>
        <w:jc w:val="both"/>
        <w:rPr>
          <w:rFonts w:ascii="Arial" w:hAnsi="Arial" w:cs="Arial"/>
          <w:b/>
          <w:i/>
          <w:sz w:val="20"/>
          <w:szCs w:val="20"/>
        </w:rPr>
      </w:pPr>
      <w:r w:rsidRPr="00FF6100">
        <w:rPr>
          <w:rFonts w:ascii="Arial" w:hAnsi="Arial" w:cs="Arial"/>
          <w:b/>
          <w:i/>
          <w:sz w:val="20"/>
          <w:szCs w:val="20"/>
        </w:rPr>
        <w:t>Aprendo:</w:t>
      </w:r>
    </w:p>
    <w:p w:rsidR="00FF6100" w:rsidRDefault="00FF6100" w:rsidP="00B92A27">
      <w:pPr>
        <w:spacing w:after="120" w:line="276" w:lineRule="auto"/>
        <w:jc w:val="both"/>
        <w:rPr>
          <w:rFonts w:ascii="Arial" w:hAnsi="Arial" w:cs="Arial"/>
          <w:sz w:val="20"/>
          <w:szCs w:val="20"/>
        </w:rPr>
      </w:pPr>
      <w:r>
        <w:rPr>
          <w:rFonts w:ascii="Arial" w:hAnsi="Arial" w:cs="Arial"/>
          <w:sz w:val="20"/>
          <w:szCs w:val="20"/>
        </w:rPr>
        <w:t>Las acciones de los personajes pueden explicarse por sus intereses, su personalidad, la relación con otros o las situaciones vividas. Si entendemos sus motivaciones, podremos conocerlos y comprender la historia.</w:t>
      </w:r>
    </w:p>
    <w:p w:rsidR="00FF6100" w:rsidRDefault="00B5160B" w:rsidP="00B92A27">
      <w:pPr>
        <w:spacing w:after="120" w:line="276" w:lineRule="auto"/>
        <w:jc w:val="both"/>
        <w:rPr>
          <w:rFonts w:ascii="Arial" w:hAnsi="Arial" w:cs="Arial"/>
          <w:sz w:val="20"/>
          <w:szCs w:val="20"/>
        </w:rPr>
      </w:pPr>
      <w:r>
        <w:rPr>
          <w:noProof/>
        </w:rPr>
        <w:drawing>
          <wp:anchor distT="0" distB="0" distL="114300" distR="114300" simplePos="0" relativeHeight="251715584" behindDoc="0" locked="0" layoutInCell="1" allowOverlap="1" wp14:anchorId="73C084CE">
            <wp:simplePos x="0" y="0"/>
            <wp:positionH relativeFrom="margin">
              <wp:posOffset>-635</wp:posOffset>
            </wp:positionH>
            <wp:positionV relativeFrom="paragraph">
              <wp:posOffset>283845</wp:posOffset>
            </wp:positionV>
            <wp:extent cx="6509385" cy="2257425"/>
            <wp:effectExtent l="0" t="0" r="5715" b="952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1179" t="40279" r="10711" b="11539"/>
                    <a:stretch/>
                  </pic:blipFill>
                  <pic:spPr bwMode="auto">
                    <a:xfrm>
                      <a:off x="0" y="0"/>
                      <a:ext cx="6509385" cy="2257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6100">
        <w:rPr>
          <w:rFonts w:ascii="Arial" w:hAnsi="Arial" w:cs="Arial"/>
          <w:sz w:val="20"/>
          <w:szCs w:val="20"/>
        </w:rPr>
        <w:t>Observa el siguiente esquema:</w:t>
      </w:r>
    </w:p>
    <w:p w:rsidR="000D75A8" w:rsidRPr="000D75A8" w:rsidRDefault="000D75A8" w:rsidP="000D75A8">
      <w:pPr>
        <w:pStyle w:val="Prrafodelista"/>
        <w:numPr>
          <w:ilvl w:val="0"/>
          <w:numId w:val="11"/>
        </w:numPr>
        <w:spacing w:after="120" w:line="276" w:lineRule="auto"/>
        <w:jc w:val="both"/>
        <w:rPr>
          <w:rFonts w:ascii="Arial" w:hAnsi="Arial" w:cs="Arial"/>
          <w:sz w:val="20"/>
          <w:szCs w:val="20"/>
        </w:rPr>
      </w:pPr>
      <w:r>
        <w:rPr>
          <w:rFonts w:ascii="Arial" w:hAnsi="Arial" w:cs="Arial"/>
          <w:b/>
          <w:sz w:val="20"/>
          <w:szCs w:val="20"/>
        </w:rPr>
        <w:t>Aplico</w:t>
      </w:r>
    </w:p>
    <w:p w:rsidR="00B5160B" w:rsidRDefault="00463F21" w:rsidP="007E6189">
      <w:pPr>
        <w:pStyle w:val="Prrafodelista"/>
        <w:numPr>
          <w:ilvl w:val="0"/>
          <w:numId w:val="16"/>
        </w:numPr>
        <w:spacing w:after="120" w:line="276" w:lineRule="auto"/>
        <w:ind w:left="360"/>
        <w:jc w:val="both"/>
        <w:rPr>
          <w:rFonts w:ascii="Arial" w:hAnsi="Arial" w:cs="Arial"/>
          <w:sz w:val="20"/>
          <w:szCs w:val="20"/>
        </w:rPr>
      </w:pPr>
      <w:r w:rsidRPr="007E6189">
        <w:rPr>
          <w:rFonts w:ascii="Arial" w:hAnsi="Arial" w:cs="Arial"/>
          <w:sz w:val="20"/>
          <w:szCs w:val="20"/>
        </w:rPr>
        <w:t>A continuación, te invito a leer</w:t>
      </w:r>
      <w:r w:rsidR="00B5160B">
        <w:rPr>
          <w:rFonts w:ascii="Arial" w:hAnsi="Arial" w:cs="Arial"/>
          <w:sz w:val="20"/>
          <w:szCs w:val="20"/>
        </w:rPr>
        <w:t xml:space="preserve"> la contextualización del comic que trabajaremos en esta guía.</w:t>
      </w:r>
    </w:p>
    <w:p w:rsidR="00B5160B" w:rsidRDefault="00B5160B" w:rsidP="00B5160B">
      <w:pPr>
        <w:spacing w:after="120" w:line="276" w:lineRule="auto"/>
        <w:jc w:val="both"/>
        <w:rPr>
          <w:rFonts w:ascii="Arial" w:hAnsi="Arial" w:cs="Arial"/>
          <w:b/>
          <w:i/>
          <w:sz w:val="20"/>
          <w:szCs w:val="20"/>
          <w:u w:val="single"/>
        </w:rPr>
      </w:pPr>
      <w:r w:rsidRPr="00B5160B">
        <w:rPr>
          <w:rFonts w:ascii="Arial" w:hAnsi="Arial" w:cs="Arial"/>
          <w:b/>
          <w:i/>
          <w:sz w:val="20"/>
          <w:szCs w:val="20"/>
          <w:u w:val="single"/>
        </w:rPr>
        <w:t>Contextualización:</w:t>
      </w:r>
    </w:p>
    <w:p w:rsidR="00B5160B" w:rsidRDefault="00B5160B" w:rsidP="00B5160B">
      <w:pPr>
        <w:spacing w:after="120" w:line="276" w:lineRule="auto"/>
        <w:jc w:val="both"/>
        <w:rPr>
          <w:rFonts w:ascii="Arial" w:hAnsi="Arial" w:cs="Arial"/>
          <w:sz w:val="20"/>
          <w:szCs w:val="20"/>
        </w:rPr>
      </w:pPr>
      <w:r>
        <w:rPr>
          <w:rFonts w:ascii="Arial" w:hAnsi="Arial" w:cs="Arial"/>
          <w:sz w:val="20"/>
          <w:szCs w:val="20"/>
        </w:rPr>
        <w:t>Actualmente existe un auge en la creación y difusión del cómic, lo que se refleja en la enorme cantidad y diversidad de títulos que se han publicado en los últimos años.</w:t>
      </w:r>
    </w:p>
    <w:p w:rsidR="0036276C" w:rsidRDefault="0036276C" w:rsidP="00B5160B">
      <w:pPr>
        <w:spacing w:after="120" w:line="276" w:lineRule="auto"/>
        <w:jc w:val="both"/>
        <w:rPr>
          <w:rFonts w:ascii="Arial" w:hAnsi="Arial" w:cs="Arial"/>
          <w:sz w:val="20"/>
          <w:szCs w:val="20"/>
        </w:rPr>
      </w:pPr>
      <w:r w:rsidRPr="0036276C">
        <w:rPr>
          <w:rFonts w:ascii="Arial" w:hAnsi="Arial" w:cs="Arial"/>
          <w:b/>
          <w:sz w:val="20"/>
          <w:szCs w:val="20"/>
        </w:rPr>
        <w:t xml:space="preserve">Webcómic </w:t>
      </w:r>
      <w:r>
        <w:rPr>
          <w:rFonts w:ascii="Arial" w:hAnsi="Arial" w:cs="Arial"/>
          <w:sz w:val="20"/>
          <w:szCs w:val="20"/>
        </w:rPr>
        <w:t>es un formato de publicación de historietas asociados al desarrollo de internet. El primer webcómic se publicó en el año 1992 y actualmente es uno de los formatos de mayor crecimiento y desarrollo</w:t>
      </w:r>
      <w:r w:rsidR="00CC4382">
        <w:rPr>
          <w:rFonts w:ascii="Arial" w:hAnsi="Arial" w:cs="Arial"/>
          <w:sz w:val="20"/>
          <w:szCs w:val="20"/>
        </w:rPr>
        <w:t>.</w:t>
      </w:r>
    </w:p>
    <w:p w:rsidR="00CC4382" w:rsidRDefault="00CC4382" w:rsidP="00B5160B">
      <w:pPr>
        <w:spacing w:after="120" w:line="276" w:lineRule="auto"/>
        <w:jc w:val="both"/>
        <w:rPr>
          <w:rFonts w:ascii="Arial" w:hAnsi="Arial" w:cs="Arial"/>
          <w:sz w:val="20"/>
          <w:szCs w:val="20"/>
        </w:rPr>
      </w:pPr>
      <w:r>
        <w:rPr>
          <w:rFonts w:ascii="Arial" w:hAnsi="Arial" w:cs="Arial"/>
          <w:sz w:val="20"/>
          <w:szCs w:val="20"/>
        </w:rPr>
        <w:t xml:space="preserve">Los webcómics pueden desarrollarse directamente en formato digital, o bien son de cómics dibujados en forma tradicional que luego son escaneados y publicados en la web. Este tipo de historietas tiene diversas temáticas, </w:t>
      </w:r>
      <w:r w:rsidR="00194AC8">
        <w:rPr>
          <w:rFonts w:ascii="Arial" w:hAnsi="Arial" w:cs="Arial"/>
          <w:sz w:val="20"/>
          <w:szCs w:val="20"/>
        </w:rPr>
        <w:t>estilos y formatos de dibujos. Se pueden encontrar trabajos de principiantes o de autores consagrados.</w:t>
      </w:r>
    </w:p>
    <w:p w:rsidR="00B5160B" w:rsidRDefault="00194AC8" w:rsidP="00B5160B">
      <w:pPr>
        <w:spacing w:after="120" w:line="276" w:lineRule="auto"/>
        <w:jc w:val="both"/>
        <w:rPr>
          <w:rFonts w:ascii="Arial" w:hAnsi="Arial" w:cs="Arial"/>
          <w:b/>
          <w:sz w:val="20"/>
          <w:szCs w:val="20"/>
        </w:rPr>
      </w:pPr>
      <w:r>
        <w:rPr>
          <w:rFonts w:ascii="Arial" w:hAnsi="Arial" w:cs="Arial"/>
          <w:sz w:val="20"/>
          <w:szCs w:val="20"/>
        </w:rPr>
        <w:t xml:space="preserve">El comic </w:t>
      </w:r>
      <w:proofErr w:type="spellStart"/>
      <w:r>
        <w:rPr>
          <w:rFonts w:ascii="Arial" w:hAnsi="Arial" w:cs="Arial"/>
          <w:sz w:val="20"/>
          <w:szCs w:val="20"/>
        </w:rPr>
        <w:t>Chajnantor</w:t>
      </w:r>
      <w:proofErr w:type="spellEnd"/>
      <w:r>
        <w:rPr>
          <w:rFonts w:ascii="Arial" w:hAnsi="Arial" w:cs="Arial"/>
          <w:sz w:val="20"/>
          <w:szCs w:val="20"/>
        </w:rPr>
        <w:t xml:space="preserve"> se ambienta en e</w:t>
      </w:r>
      <w:r w:rsidR="0036276C">
        <w:rPr>
          <w:rFonts w:ascii="Arial" w:hAnsi="Arial" w:cs="Arial"/>
          <w:sz w:val="20"/>
          <w:szCs w:val="20"/>
        </w:rPr>
        <w:t xml:space="preserve">l llano de </w:t>
      </w:r>
      <w:proofErr w:type="spellStart"/>
      <w:r>
        <w:rPr>
          <w:rFonts w:ascii="Arial" w:hAnsi="Arial" w:cs="Arial"/>
          <w:sz w:val="20"/>
          <w:szCs w:val="20"/>
        </w:rPr>
        <w:t>Chajnantor</w:t>
      </w:r>
      <w:proofErr w:type="spellEnd"/>
      <w:r>
        <w:rPr>
          <w:rFonts w:ascii="Arial" w:hAnsi="Arial" w:cs="Arial"/>
          <w:sz w:val="20"/>
          <w:szCs w:val="20"/>
        </w:rPr>
        <w:t xml:space="preserve"> que </w:t>
      </w:r>
      <w:r w:rsidR="0036276C">
        <w:rPr>
          <w:rFonts w:ascii="Arial" w:hAnsi="Arial" w:cs="Arial"/>
          <w:sz w:val="20"/>
          <w:szCs w:val="20"/>
        </w:rPr>
        <w:t>se ubica a cinco mil metros de altura en la cordillera del desierto de Atacama y alberga uno de los proyectos astronómicos más gra</w:t>
      </w:r>
      <w:r>
        <w:rPr>
          <w:rFonts w:ascii="Arial" w:hAnsi="Arial" w:cs="Arial"/>
          <w:sz w:val="20"/>
          <w:szCs w:val="20"/>
        </w:rPr>
        <w:t>n</w:t>
      </w:r>
      <w:r w:rsidR="0036276C">
        <w:rPr>
          <w:rFonts w:ascii="Arial" w:hAnsi="Arial" w:cs="Arial"/>
          <w:sz w:val="20"/>
          <w:szCs w:val="20"/>
        </w:rPr>
        <w:t>des y caros del mundo</w:t>
      </w:r>
      <w:r>
        <w:rPr>
          <w:rFonts w:ascii="Arial" w:hAnsi="Arial" w:cs="Arial"/>
          <w:sz w:val="20"/>
          <w:szCs w:val="20"/>
        </w:rPr>
        <w:t xml:space="preserve">. Es un comic de ciencia ficción donde presenta u mundo tecnológico en el que jóvenes se enfrentan con la responsabilidad de proteger uno de los mayores proyectos astronómicos de la humanidad: </w:t>
      </w:r>
      <w:r>
        <w:rPr>
          <w:rFonts w:ascii="Arial" w:hAnsi="Arial" w:cs="Arial"/>
          <w:b/>
          <w:sz w:val="20"/>
          <w:szCs w:val="20"/>
        </w:rPr>
        <w:t>Albor.</w:t>
      </w:r>
    </w:p>
    <w:p w:rsidR="00194AC8" w:rsidRDefault="00194AC8" w:rsidP="00B5160B">
      <w:pPr>
        <w:spacing w:after="120" w:line="276" w:lineRule="auto"/>
        <w:jc w:val="both"/>
        <w:rPr>
          <w:rFonts w:ascii="Arial" w:hAnsi="Arial" w:cs="Arial"/>
          <w:sz w:val="20"/>
          <w:szCs w:val="20"/>
        </w:rPr>
      </w:pPr>
      <w:r>
        <w:rPr>
          <w:rFonts w:ascii="Arial" w:hAnsi="Arial" w:cs="Arial"/>
          <w:sz w:val="20"/>
          <w:szCs w:val="20"/>
        </w:rPr>
        <w:t>El cómic mezcla tópicos de astronomía y vida en otros planetas con culturas indígenas y pueblos originarios de Chile y de América Latina.</w:t>
      </w:r>
    </w:p>
    <w:p w:rsidR="00194AC8" w:rsidRDefault="00194AC8" w:rsidP="00B5160B">
      <w:pPr>
        <w:spacing w:after="120" w:line="276" w:lineRule="auto"/>
        <w:jc w:val="both"/>
        <w:rPr>
          <w:rFonts w:ascii="Arial" w:hAnsi="Arial" w:cs="Arial"/>
          <w:sz w:val="20"/>
          <w:szCs w:val="20"/>
        </w:rPr>
      </w:pPr>
    </w:p>
    <w:p w:rsidR="00194AC8" w:rsidRPr="00194AC8" w:rsidRDefault="00194AC8" w:rsidP="00B5160B">
      <w:pPr>
        <w:spacing w:after="120" w:line="276" w:lineRule="auto"/>
        <w:jc w:val="both"/>
        <w:rPr>
          <w:rFonts w:ascii="Arial" w:hAnsi="Arial" w:cs="Arial"/>
          <w:sz w:val="20"/>
          <w:szCs w:val="20"/>
        </w:rPr>
      </w:pPr>
    </w:p>
    <w:p w:rsidR="00B5160B" w:rsidRDefault="00B5160B" w:rsidP="00B5160B">
      <w:pPr>
        <w:pStyle w:val="Prrafodelista"/>
        <w:spacing w:after="120" w:line="276" w:lineRule="auto"/>
        <w:ind w:left="360"/>
        <w:jc w:val="both"/>
        <w:rPr>
          <w:rFonts w:ascii="Arial" w:hAnsi="Arial" w:cs="Arial"/>
          <w:sz w:val="20"/>
          <w:szCs w:val="20"/>
        </w:rPr>
      </w:pPr>
    </w:p>
    <w:p w:rsidR="000D75A8" w:rsidRDefault="00194AC8" w:rsidP="007E6189">
      <w:pPr>
        <w:pStyle w:val="Prrafodelista"/>
        <w:numPr>
          <w:ilvl w:val="0"/>
          <w:numId w:val="16"/>
        </w:numPr>
        <w:spacing w:after="120" w:line="276" w:lineRule="auto"/>
        <w:ind w:left="360"/>
        <w:jc w:val="both"/>
        <w:rPr>
          <w:rFonts w:ascii="Arial" w:hAnsi="Arial" w:cs="Arial"/>
          <w:sz w:val="20"/>
          <w:szCs w:val="20"/>
        </w:rPr>
      </w:pPr>
      <w:r>
        <w:rPr>
          <w:rFonts w:ascii="Arial" w:hAnsi="Arial" w:cs="Arial"/>
          <w:sz w:val="20"/>
          <w:szCs w:val="20"/>
        </w:rPr>
        <w:t xml:space="preserve">Luego de leer la contextualización te invito a leer </w:t>
      </w:r>
      <w:r w:rsidR="00AA4100">
        <w:rPr>
          <w:rFonts w:ascii="Arial" w:hAnsi="Arial" w:cs="Arial"/>
          <w:sz w:val="20"/>
          <w:szCs w:val="20"/>
        </w:rPr>
        <w:t xml:space="preserve">de manera fluida y comprensiva el siguiente fragmento </w:t>
      </w:r>
      <w:r w:rsidR="00B5160B">
        <w:rPr>
          <w:rFonts w:ascii="Arial" w:hAnsi="Arial" w:cs="Arial"/>
          <w:sz w:val="20"/>
          <w:szCs w:val="20"/>
        </w:rPr>
        <w:t>del comic</w:t>
      </w:r>
      <w:r w:rsidR="00AA4100">
        <w:rPr>
          <w:rFonts w:ascii="Arial" w:hAnsi="Arial" w:cs="Arial"/>
          <w:sz w:val="20"/>
          <w:szCs w:val="20"/>
        </w:rPr>
        <w:t xml:space="preserve"> “</w:t>
      </w:r>
      <w:r w:rsidR="00B5160B">
        <w:rPr>
          <w:rFonts w:ascii="Arial" w:hAnsi="Arial" w:cs="Arial"/>
          <w:sz w:val="20"/>
          <w:szCs w:val="20"/>
        </w:rPr>
        <w:t xml:space="preserve">Aventuras en el valle de </w:t>
      </w:r>
      <w:proofErr w:type="spellStart"/>
      <w:r w:rsidR="00B5160B">
        <w:rPr>
          <w:rFonts w:ascii="Arial" w:hAnsi="Arial" w:cs="Arial"/>
          <w:sz w:val="20"/>
          <w:szCs w:val="20"/>
        </w:rPr>
        <w:t>Chanjnantor</w:t>
      </w:r>
      <w:proofErr w:type="spellEnd"/>
      <w:r w:rsidR="00AA4100">
        <w:rPr>
          <w:rFonts w:ascii="Arial" w:hAnsi="Arial" w:cs="Arial"/>
          <w:sz w:val="20"/>
          <w:szCs w:val="20"/>
        </w:rPr>
        <w:t>” que se encuentra en la página 1</w:t>
      </w:r>
      <w:r w:rsidR="00B5160B">
        <w:rPr>
          <w:rFonts w:ascii="Arial" w:hAnsi="Arial" w:cs="Arial"/>
          <w:sz w:val="20"/>
          <w:szCs w:val="20"/>
        </w:rPr>
        <w:t>8</w:t>
      </w:r>
      <w:r w:rsidR="00AA4100">
        <w:rPr>
          <w:rFonts w:ascii="Arial" w:hAnsi="Arial" w:cs="Arial"/>
          <w:sz w:val="20"/>
          <w:szCs w:val="20"/>
        </w:rPr>
        <w:t>4 del texto del estudiante.</w:t>
      </w:r>
    </w:p>
    <w:p w:rsidR="00AA4100" w:rsidRDefault="00AA4100" w:rsidP="00AA4100">
      <w:pPr>
        <w:pStyle w:val="Prrafodelista"/>
        <w:spacing w:after="120" w:line="276" w:lineRule="auto"/>
        <w:ind w:left="360"/>
        <w:jc w:val="both"/>
        <w:rPr>
          <w:rFonts w:ascii="Arial" w:hAnsi="Arial" w:cs="Arial"/>
          <w:sz w:val="20"/>
          <w:szCs w:val="20"/>
        </w:rPr>
      </w:pPr>
    </w:p>
    <w:p w:rsidR="007E6189" w:rsidRDefault="007E6189" w:rsidP="007E6189">
      <w:pPr>
        <w:pStyle w:val="Prrafodelista"/>
        <w:numPr>
          <w:ilvl w:val="0"/>
          <w:numId w:val="16"/>
        </w:numPr>
        <w:spacing w:after="120" w:line="276" w:lineRule="auto"/>
        <w:ind w:left="360"/>
        <w:jc w:val="both"/>
        <w:rPr>
          <w:rFonts w:ascii="Arial" w:hAnsi="Arial" w:cs="Arial"/>
          <w:sz w:val="20"/>
          <w:szCs w:val="20"/>
        </w:rPr>
      </w:pPr>
      <w:r w:rsidRPr="007E6189">
        <w:rPr>
          <w:rFonts w:ascii="Arial" w:hAnsi="Arial" w:cs="Arial"/>
          <w:sz w:val="20"/>
          <w:szCs w:val="20"/>
        </w:rPr>
        <w:t xml:space="preserve">Después de leer </w:t>
      </w:r>
      <w:r>
        <w:rPr>
          <w:rFonts w:ascii="Arial" w:hAnsi="Arial" w:cs="Arial"/>
          <w:sz w:val="20"/>
          <w:szCs w:val="20"/>
        </w:rPr>
        <w:t>desarrolla las siguientes actividades en tu cuaderno. Recuerda escribir la fecha, el objetivo, la pregunta y respuesta.</w:t>
      </w:r>
    </w:p>
    <w:p w:rsidR="00194AC8" w:rsidRDefault="00AA4100" w:rsidP="000D75A8">
      <w:pPr>
        <w:spacing w:after="120" w:line="276" w:lineRule="auto"/>
        <w:jc w:val="both"/>
        <w:rPr>
          <w:rFonts w:ascii="Arial" w:hAnsi="Arial" w:cs="Arial"/>
          <w:sz w:val="20"/>
          <w:szCs w:val="20"/>
        </w:rPr>
      </w:pPr>
      <w:r w:rsidRPr="00AA4100">
        <w:rPr>
          <w:rFonts w:ascii="Arial" w:hAnsi="Arial" w:cs="Arial"/>
          <w:sz w:val="20"/>
          <w:szCs w:val="20"/>
        </w:rPr>
        <w:t>1.-</w:t>
      </w:r>
      <w:r>
        <w:rPr>
          <w:rFonts w:ascii="Arial" w:hAnsi="Arial" w:cs="Arial"/>
          <w:b/>
          <w:sz w:val="20"/>
          <w:szCs w:val="20"/>
        </w:rPr>
        <w:t xml:space="preserve"> </w:t>
      </w:r>
      <w:r w:rsidR="00194AC8">
        <w:rPr>
          <w:rFonts w:ascii="Arial" w:hAnsi="Arial" w:cs="Arial"/>
          <w:sz w:val="20"/>
          <w:szCs w:val="20"/>
        </w:rPr>
        <w:t xml:space="preserve">¿Qué regalos recibe </w:t>
      </w:r>
      <w:proofErr w:type="spellStart"/>
      <w:r w:rsidR="00194AC8">
        <w:rPr>
          <w:rFonts w:ascii="Arial" w:hAnsi="Arial" w:cs="Arial"/>
          <w:sz w:val="20"/>
          <w:szCs w:val="20"/>
        </w:rPr>
        <w:t>Paqary</w:t>
      </w:r>
      <w:proofErr w:type="spellEnd"/>
      <w:r w:rsidR="00194AC8">
        <w:rPr>
          <w:rFonts w:ascii="Arial" w:hAnsi="Arial" w:cs="Arial"/>
          <w:sz w:val="20"/>
          <w:szCs w:val="20"/>
        </w:rPr>
        <w:t xml:space="preserve"> tras convertirse en </w:t>
      </w:r>
      <w:proofErr w:type="spellStart"/>
      <w:r w:rsidR="00194AC8">
        <w:rPr>
          <w:rFonts w:ascii="Arial" w:hAnsi="Arial" w:cs="Arial"/>
          <w:sz w:val="20"/>
          <w:szCs w:val="20"/>
        </w:rPr>
        <w:t>arcante</w:t>
      </w:r>
      <w:proofErr w:type="spellEnd"/>
      <w:r w:rsidR="00194AC8">
        <w:rPr>
          <w:rFonts w:ascii="Arial" w:hAnsi="Arial" w:cs="Arial"/>
          <w:sz w:val="20"/>
          <w:szCs w:val="20"/>
        </w:rPr>
        <w:t>?</w:t>
      </w:r>
    </w:p>
    <w:p w:rsidR="00194AC8" w:rsidRDefault="00194AC8" w:rsidP="000D75A8">
      <w:pPr>
        <w:spacing w:after="120" w:line="276" w:lineRule="auto"/>
        <w:jc w:val="both"/>
        <w:rPr>
          <w:rFonts w:ascii="Arial" w:hAnsi="Arial" w:cs="Arial"/>
          <w:sz w:val="20"/>
          <w:szCs w:val="20"/>
        </w:rPr>
      </w:pPr>
      <w:r>
        <w:rPr>
          <w:rFonts w:ascii="Arial" w:hAnsi="Arial" w:cs="Arial"/>
          <w:sz w:val="20"/>
          <w:szCs w:val="20"/>
        </w:rPr>
        <w:t xml:space="preserve">2.- ¿Quiénes son los </w:t>
      </w:r>
      <w:proofErr w:type="spellStart"/>
      <w:r>
        <w:rPr>
          <w:rFonts w:ascii="Arial" w:hAnsi="Arial" w:cs="Arial"/>
          <w:sz w:val="20"/>
          <w:szCs w:val="20"/>
        </w:rPr>
        <w:t>arcantes</w:t>
      </w:r>
      <w:proofErr w:type="spellEnd"/>
      <w:r>
        <w:rPr>
          <w:rFonts w:ascii="Arial" w:hAnsi="Arial" w:cs="Arial"/>
          <w:sz w:val="20"/>
          <w:szCs w:val="20"/>
        </w:rPr>
        <w:t>? Indica sus nombres.</w:t>
      </w:r>
    </w:p>
    <w:p w:rsidR="009B09E8" w:rsidRDefault="00AA4100" w:rsidP="00AA4100">
      <w:pPr>
        <w:spacing w:after="120" w:line="276" w:lineRule="auto"/>
        <w:jc w:val="both"/>
        <w:rPr>
          <w:rFonts w:ascii="Arial" w:hAnsi="Arial" w:cs="Arial"/>
          <w:sz w:val="20"/>
          <w:szCs w:val="20"/>
        </w:rPr>
      </w:pPr>
      <w:r>
        <w:rPr>
          <w:rFonts w:ascii="Arial" w:hAnsi="Arial" w:cs="Arial"/>
          <w:sz w:val="20"/>
          <w:szCs w:val="20"/>
        </w:rPr>
        <w:t xml:space="preserve">3.- </w:t>
      </w:r>
      <w:r w:rsidR="009B09E8">
        <w:rPr>
          <w:rFonts w:ascii="Arial" w:hAnsi="Arial" w:cs="Arial"/>
          <w:sz w:val="20"/>
          <w:szCs w:val="20"/>
        </w:rPr>
        <w:t xml:space="preserve">¿Por qué </w:t>
      </w:r>
      <w:proofErr w:type="spellStart"/>
      <w:r w:rsidR="009B09E8">
        <w:rPr>
          <w:rFonts w:ascii="Arial" w:hAnsi="Arial" w:cs="Arial"/>
          <w:sz w:val="20"/>
          <w:szCs w:val="20"/>
        </w:rPr>
        <w:t>Chio</w:t>
      </w:r>
      <w:proofErr w:type="spellEnd"/>
      <w:r w:rsidR="009B09E8">
        <w:rPr>
          <w:rFonts w:ascii="Arial" w:hAnsi="Arial" w:cs="Arial"/>
          <w:sz w:val="20"/>
          <w:szCs w:val="20"/>
        </w:rPr>
        <w:t xml:space="preserve"> sufrió un accidente? Responde usando la siguiente estrategia:</w:t>
      </w:r>
    </w:p>
    <w:p w:rsidR="009B09E8" w:rsidRDefault="009B09E8" w:rsidP="009B09E8">
      <w:pPr>
        <w:spacing w:after="120" w:line="276" w:lineRule="auto"/>
        <w:jc w:val="center"/>
        <w:rPr>
          <w:i/>
          <w:noProof/>
        </w:rPr>
      </w:pPr>
      <w:r>
        <w:rPr>
          <w:i/>
          <w:noProof/>
        </w:rPr>
        <w:t>Inferir causas y efectos</w:t>
      </w:r>
    </w:p>
    <w:p w:rsidR="009B09E8" w:rsidRDefault="009B09E8" w:rsidP="009B09E8">
      <w:pPr>
        <w:spacing w:after="120" w:line="276" w:lineRule="auto"/>
        <w:jc w:val="both"/>
        <w:rPr>
          <w:rFonts w:ascii="Arial" w:hAnsi="Arial" w:cs="Arial"/>
          <w:i/>
          <w:sz w:val="20"/>
          <w:szCs w:val="20"/>
        </w:rPr>
      </w:pPr>
      <w:r>
        <w:rPr>
          <w:rFonts w:ascii="Arial" w:hAnsi="Arial" w:cs="Arial"/>
          <w:i/>
          <w:sz w:val="20"/>
          <w:szCs w:val="20"/>
        </w:rPr>
        <w:t>Paso 1: Identifica lo que ha pasado con el personaje en la sección indica y guíate por la pregunta clave</w:t>
      </w:r>
    </w:p>
    <w:p w:rsidR="009B09E8" w:rsidRPr="009B09E8" w:rsidRDefault="009B09E8" w:rsidP="009B09E8">
      <w:pPr>
        <w:spacing w:after="120" w:line="276" w:lineRule="auto"/>
        <w:jc w:val="both"/>
        <w:rPr>
          <w:rFonts w:ascii="Arial" w:hAnsi="Arial" w:cs="Arial"/>
          <w:i/>
          <w:sz w:val="20"/>
          <w:szCs w:val="20"/>
        </w:rPr>
      </w:pPr>
      <w:r>
        <w:rPr>
          <w:noProof/>
        </w:rPr>
        <w:drawing>
          <wp:anchor distT="0" distB="0" distL="114300" distR="114300" simplePos="0" relativeHeight="251716608" behindDoc="0" locked="0" layoutInCell="1" allowOverlap="1" wp14:anchorId="67D7BA79">
            <wp:simplePos x="0" y="0"/>
            <wp:positionH relativeFrom="margin">
              <wp:posOffset>2609215</wp:posOffset>
            </wp:positionH>
            <wp:positionV relativeFrom="paragraph">
              <wp:posOffset>6350</wp:posOffset>
            </wp:positionV>
            <wp:extent cx="1227455" cy="150495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72664" t="53280" r="11437" b="12049"/>
                    <a:stretch/>
                  </pic:blipFill>
                  <pic:spPr bwMode="auto">
                    <a:xfrm>
                      <a:off x="0" y="0"/>
                      <a:ext cx="1227455" cy="1504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A4100" w:rsidRDefault="00AA4100" w:rsidP="00AA4100">
      <w:pPr>
        <w:spacing w:after="120" w:line="276" w:lineRule="auto"/>
        <w:jc w:val="both"/>
        <w:rPr>
          <w:rFonts w:ascii="Arial" w:hAnsi="Arial" w:cs="Arial"/>
          <w:sz w:val="20"/>
          <w:szCs w:val="20"/>
        </w:rPr>
      </w:pPr>
    </w:p>
    <w:p w:rsidR="009B09E8" w:rsidRDefault="009B09E8" w:rsidP="00AA4100">
      <w:pPr>
        <w:spacing w:after="120" w:line="276" w:lineRule="auto"/>
        <w:jc w:val="both"/>
        <w:rPr>
          <w:rFonts w:ascii="Arial" w:hAnsi="Arial" w:cs="Arial"/>
          <w:sz w:val="20"/>
          <w:szCs w:val="20"/>
        </w:rPr>
      </w:pPr>
    </w:p>
    <w:p w:rsidR="009B09E8" w:rsidRDefault="009B09E8" w:rsidP="00AA4100">
      <w:pPr>
        <w:spacing w:after="120" w:line="276" w:lineRule="auto"/>
        <w:jc w:val="both"/>
        <w:rPr>
          <w:rFonts w:ascii="Arial" w:hAnsi="Arial" w:cs="Arial"/>
          <w:sz w:val="20"/>
          <w:szCs w:val="20"/>
        </w:rPr>
      </w:pPr>
    </w:p>
    <w:p w:rsidR="009B09E8" w:rsidRDefault="009B09E8" w:rsidP="00AA4100">
      <w:pPr>
        <w:spacing w:after="120" w:line="276" w:lineRule="auto"/>
        <w:jc w:val="both"/>
        <w:rPr>
          <w:rFonts w:ascii="Arial" w:hAnsi="Arial" w:cs="Arial"/>
          <w:sz w:val="20"/>
          <w:szCs w:val="20"/>
        </w:rPr>
      </w:pPr>
    </w:p>
    <w:p w:rsidR="009B09E8" w:rsidRDefault="009B09E8" w:rsidP="00AA4100">
      <w:pPr>
        <w:spacing w:after="120" w:line="276" w:lineRule="auto"/>
        <w:jc w:val="both"/>
        <w:rPr>
          <w:rFonts w:ascii="Arial" w:hAnsi="Arial" w:cs="Arial"/>
          <w:sz w:val="20"/>
          <w:szCs w:val="20"/>
        </w:rPr>
      </w:pPr>
    </w:p>
    <w:p w:rsidR="009B09E8" w:rsidRDefault="009B09E8" w:rsidP="00AA4100">
      <w:pPr>
        <w:spacing w:after="120" w:line="276" w:lineRule="auto"/>
        <w:jc w:val="both"/>
        <w:rPr>
          <w:rFonts w:ascii="Arial" w:hAnsi="Arial" w:cs="Arial"/>
          <w:sz w:val="20"/>
          <w:szCs w:val="20"/>
        </w:rPr>
      </w:pPr>
    </w:p>
    <w:p w:rsidR="009B09E8" w:rsidRDefault="009B09E8" w:rsidP="00AA4100">
      <w:pPr>
        <w:spacing w:after="120" w:line="276" w:lineRule="auto"/>
        <w:jc w:val="both"/>
        <w:rPr>
          <w:rFonts w:ascii="Arial" w:hAnsi="Arial" w:cs="Arial"/>
          <w:i/>
          <w:sz w:val="20"/>
          <w:szCs w:val="20"/>
        </w:rPr>
      </w:pPr>
      <w:r>
        <w:rPr>
          <w:rFonts w:ascii="Arial" w:hAnsi="Arial" w:cs="Arial"/>
          <w:i/>
          <w:sz w:val="20"/>
          <w:szCs w:val="20"/>
        </w:rPr>
        <w:t xml:space="preserve">Paso 2: ¿Por qué ha pasado esto con </w:t>
      </w:r>
      <w:proofErr w:type="spellStart"/>
      <w:r>
        <w:rPr>
          <w:rFonts w:ascii="Arial" w:hAnsi="Arial" w:cs="Arial"/>
          <w:i/>
          <w:sz w:val="20"/>
          <w:szCs w:val="20"/>
        </w:rPr>
        <w:t>Chio</w:t>
      </w:r>
      <w:proofErr w:type="spellEnd"/>
      <w:r>
        <w:rPr>
          <w:rFonts w:ascii="Arial" w:hAnsi="Arial" w:cs="Arial"/>
          <w:i/>
          <w:sz w:val="20"/>
          <w:szCs w:val="20"/>
        </w:rPr>
        <w:t>? Identifica razones externas (¿Qué estaba sucediendo en la historia en ese momento?) e internas (¿qué rasgos de la personalidad del personaje permitieron que pasara esto?). Estos aspectos serán las causas.</w:t>
      </w:r>
    </w:p>
    <w:p w:rsidR="009B09E8" w:rsidRDefault="009B09E8" w:rsidP="009B09E8">
      <w:pPr>
        <w:spacing w:after="120" w:line="276" w:lineRule="auto"/>
        <w:jc w:val="center"/>
        <w:rPr>
          <w:rFonts w:ascii="Arial" w:hAnsi="Arial" w:cs="Arial"/>
          <w:sz w:val="20"/>
          <w:szCs w:val="20"/>
        </w:rPr>
      </w:pPr>
      <w:r>
        <w:rPr>
          <w:noProof/>
        </w:rPr>
        <w:drawing>
          <wp:inline distT="0" distB="0" distL="0" distR="0" wp14:anchorId="2B979A25" wp14:editId="5948C01D">
            <wp:extent cx="2112579" cy="1914525"/>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7074" t="38749" r="5408" b="16893"/>
                    <a:stretch/>
                  </pic:blipFill>
                  <pic:spPr bwMode="auto">
                    <a:xfrm>
                      <a:off x="0" y="0"/>
                      <a:ext cx="2126418" cy="1927066"/>
                    </a:xfrm>
                    <a:prstGeom prst="rect">
                      <a:avLst/>
                    </a:prstGeom>
                    <a:ln>
                      <a:noFill/>
                    </a:ln>
                    <a:extLst>
                      <a:ext uri="{53640926-AAD7-44D8-BBD7-CCE9431645EC}">
                        <a14:shadowObscured xmlns:a14="http://schemas.microsoft.com/office/drawing/2010/main"/>
                      </a:ext>
                    </a:extLst>
                  </pic:spPr>
                </pic:pic>
              </a:graphicData>
            </a:graphic>
          </wp:inline>
        </w:drawing>
      </w:r>
    </w:p>
    <w:p w:rsidR="00114E30" w:rsidRDefault="00114E30" w:rsidP="00AA4100">
      <w:pPr>
        <w:spacing w:after="120" w:line="276" w:lineRule="auto"/>
        <w:jc w:val="both"/>
        <w:rPr>
          <w:rFonts w:ascii="Arial" w:hAnsi="Arial" w:cs="Arial"/>
          <w:sz w:val="20"/>
          <w:szCs w:val="20"/>
        </w:rPr>
      </w:pPr>
      <w:r>
        <w:rPr>
          <w:rFonts w:ascii="Arial" w:hAnsi="Arial" w:cs="Arial"/>
          <w:sz w:val="20"/>
          <w:szCs w:val="20"/>
        </w:rPr>
        <w:t>4.- ¿</w:t>
      </w:r>
      <w:r w:rsidR="009B09E8">
        <w:rPr>
          <w:rFonts w:ascii="Arial" w:hAnsi="Arial" w:cs="Arial"/>
          <w:sz w:val="20"/>
          <w:szCs w:val="20"/>
        </w:rPr>
        <w:t xml:space="preserve">Qué acciones ocurren a causa de la activación </w:t>
      </w:r>
      <w:r w:rsidR="00466C13">
        <w:rPr>
          <w:rFonts w:ascii="Arial" w:hAnsi="Arial" w:cs="Arial"/>
          <w:sz w:val="20"/>
          <w:szCs w:val="20"/>
        </w:rPr>
        <w:t>de la alarma?</w:t>
      </w:r>
    </w:p>
    <w:p w:rsidR="00114E30" w:rsidRDefault="00114E30" w:rsidP="00AA4100">
      <w:pPr>
        <w:spacing w:after="120" w:line="276" w:lineRule="auto"/>
        <w:jc w:val="both"/>
        <w:rPr>
          <w:rFonts w:ascii="Arial" w:hAnsi="Arial" w:cs="Arial"/>
          <w:sz w:val="20"/>
          <w:szCs w:val="20"/>
        </w:rPr>
      </w:pPr>
      <w:r>
        <w:rPr>
          <w:rFonts w:ascii="Arial" w:hAnsi="Arial" w:cs="Arial"/>
          <w:sz w:val="20"/>
          <w:szCs w:val="20"/>
        </w:rPr>
        <w:t xml:space="preserve">5.- </w:t>
      </w:r>
      <w:r w:rsidR="00466C13">
        <w:rPr>
          <w:rFonts w:ascii="Arial" w:hAnsi="Arial" w:cs="Arial"/>
          <w:sz w:val="20"/>
          <w:szCs w:val="20"/>
        </w:rPr>
        <w:t xml:space="preserve">Describe a </w:t>
      </w:r>
      <w:proofErr w:type="spellStart"/>
      <w:r w:rsidR="00466C13">
        <w:rPr>
          <w:rFonts w:ascii="Arial" w:hAnsi="Arial" w:cs="Arial"/>
          <w:sz w:val="20"/>
          <w:szCs w:val="20"/>
        </w:rPr>
        <w:t>Chio</w:t>
      </w:r>
      <w:proofErr w:type="spellEnd"/>
      <w:r w:rsidR="00466C13">
        <w:rPr>
          <w:rFonts w:ascii="Arial" w:hAnsi="Arial" w:cs="Arial"/>
          <w:sz w:val="20"/>
          <w:szCs w:val="20"/>
        </w:rPr>
        <w:t>, de acuerdo a la forma que se comporta. Ejemplifica con sus acciones o actitudes.</w:t>
      </w:r>
    </w:p>
    <w:p w:rsidR="00114E30" w:rsidRDefault="00114E30" w:rsidP="00AA4100">
      <w:pPr>
        <w:spacing w:after="120" w:line="276" w:lineRule="auto"/>
        <w:jc w:val="both"/>
        <w:rPr>
          <w:rFonts w:ascii="Arial" w:hAnsi="Arial" w:cs="Arial"/>
          <w:sz w:val="20"/>
          <w:szCs w:val="20"/>
        </w:rPr>
      </w:pPr>
      <w:r>
        <w:rPr>
          <w:rFonts w:ascii="Arial" w:hAnsi="Arial" w:cs="Arial"/>
          <w:sz w:val="20"/>
          <w:szCs w:val="20"/>
        </w:rPr>
        <w:t>6.- ¿</w:t>
      </w:r>
      <w:r w:rsidR="00466C13">
        <w:rPr>
          <w:rFonts w:ascii="Arial" w:hAnsi="Arial" w:cs="Arial"/>
          <w:sz w:val="20"/>
          <w:szCs w:val="20"/>
        </w:rPr>
        <w:t xml:space="preserve">De qué manera el formato de cómic potencia la historia de </w:t>
      </w:r>
      <w:proofErr w:type="spellStart"/>
      <w:r w:rsidR="00466C13">
        <w:rPr>
          <w:rFonts w:ascii="Arial" w:hAnsi="Arial" w:cs="Arial"/>
          <w:sz w:val="20"/>
          <w:szCs w:val="20"/>
        </w:rPr>
        <w:t>Chajnantor</w:t>
      </w:r>
      <w:proofErr w:type="spellEnd"/>
      <w:r>
        <w:rPr>
          <w:rFonts w:ascii="Arial" w:hAnsi="Arial" w:cs="Arial"/>
          <w:sz w:val="20"/>
          <w:szCs w:val="20"/>
        </w:rPr>
        <w:t>?</w:t>
      </w:r>
    </w:p>
    <w:p w:rsidR="00772479" w:rsidRDefault="00114E30" w:rsidP="00466C13">
      <w:pPr>
        <w:spacing w:after="120" w:line="240" w:lineRule="auto"/>
        <w:jc w:val="both"/>
        <w:rPr>
          <w:rFonts w:ascii="Arial" w:hAnsi="Arial" w:cs="Arial"/>
          <w:sz w:val="20"/>
          <w:szCs w:val="20"/>
        </w:rPr>
      </w:pPr>
      <w:r>
        <w:rPr>
          <w:rFonts w:ascii="Arial" w:hAnsi="Arial" w:cs="Arial"/>
          <w:sz w:val="20"/>
          <w:szCs w:val="20"/>
        </w:rPr>
        <w:t xml:space="preserve">7.- </w:t>
      </w:r>
      <w:r w:rsidR="00466C13">
        <w:rPr>
          <w:rFonts w:ascii="Arial" w:hAnsi="Arial" w:cs="Arial"/>
          <w:sz w:val="20"/>
          <w:szCs w:val="20"/>
        </w:rPr>
        <w:t xml:space="preserve">Contrasta las actitudes de </w:t>
      </w:r>
      <w:proofErr w:type="spellStart"/>
      <w:r w:rsidR="00466C13">
        <w:rPr>
          <w:rFonts w:ascii="Arial" w:hAnsi="Arial" w:cs="Arial"/>
          <w:sz w:val="20"/>
          <w:szCs w:val="20"/>
        </w:rPr>
        <w:t>Chio</w:t>
      </w:r>
      <w:proofErr w:type="spellEnd"/>
      <w:r w:rsidR="00466C13">
        <w:rPr>
          <w:rFonts w:ascii="Arial" w:hAnsi="Arial" w:cs="Arial"/>
          <w:sz w:val="20"/>
          <w:szCs w:val="20"/>
        </w:rPr>
        <w:t xml:space="preserve"> y </w:t>
      </w:r>
      <w:proofErr w:type="spellStart"/>
      <w:r w:rsidR="00466C13">
        <w:rPr>
          <w:rFonts w:ascii="Arial" w:hAnsi="Arial" w:cs="Arial"/>
          <w:sz w:val="20"/>
          <w:szCs w:val="20"/>
        </w:rPr>
        <w:t>Paqary</w:t>
      </w:r>
      <w:proofErr w:type="spellEnd"/>
      <w:r w:rsidR="00466C13">
        <w:rPr>
          <w:rFonts w:ascii="Arial" w:hAnsi="Arial" w:cs="Arial"/>
          <w:sz w:val="20"/>
          <w:szCs w:val="20"/>
        </w:rPr>
        <w:t xml:space="preserve"> a lo largo de la historia. ¿Por qué piensas que el niño quiso adelantarse a pesar de la advertencia de su tutor? ¿Qué habrías hecho tú en el lugar de </w:t>
      </w:r>
      <w:proofErr w:type="spellStart"/>
      <w:r w:rsidR="00466C13">
        <w:rPr>
          <w:rFonts w:ascii="Arial" w:hAnsi="Arial" w:cs="Arial"/>
          <w:sz w:val="20"/>
          <w:szCs w:val="20"/>
        </w:rPr>
        <w:t>Chio</w:t>
      </w:r>
      <w:proofErr w:type="spellEnd"/>
      <w:r w:rsidR="00466C13">
        <w:rPr>
          <w:rFonts w:ascii="Arial" w:hAnsi="Arial" w:cs="Arial"/>
          <w:sz w:val="20"/>
          <w:szCs w:val="20"/>
        </w:rPr>
        <w:t>? ¿Por qué?</w:t>
      </w:r>
    </w:p>
    <w:p w:rsidR="00AA4100" w:rsidRDefault="00AA4100" w:rsidP="000D75A8">
      <w:pPr>
        <w:spacing w:after="120" w:line="276" w:lineRule="auto"/>
        <w:jc w:val="both"/>
        <w:rPr>
          <w:rFonts w:ascii="Arial" w:hAnsi="Arial" w:cs="Arial"/>
          <w:sz w:val="20"/>
          <w:szCs w:val="20"/>
        </w:rPr>
      </w:pPr>
    </w:p>
    <w:p w:rsidR="00114E30" w:rsidRDefault="00114E30" w:rsidP="000D75A8">
      <w:pPr>
        <w:spacing w:after="120" w:line="276" w:lineRule="auto"/>
        <w:jc w:val="both"/>
        <w:rPr>
          <w:rFonts w:ascii="Arial" w:hAnsi="Arial" w:cs="Arial"/>
          <w:sz w:val="20"/>
          <w:szCs w:val="20"/>
        </w:rPr>
      </w:pPr>
    </w:p>
    <w:p w:rsidR="00466C13" w:rsidRDefault="00466C13" w:rsidP="000D75A8">
      <w:pPr>
        <w:spacing w:after="120" w:line="276" w:lineRule="auto"/>
        <w:jc w:val="both"/>
        <w:rPr>
          <w:rFonts w:ascii="Arial" w:hAnsi="Arial" w:cs="Arial"/>
          <w:sz w:val="20"/>
          <w:szCs w:val="20"/>
        </w:rPr>
      </w:pPr>
    </w:p>
    <w:p w:rsidR="00466C13" w:rsidRDefault="00466C13" w:rsidP="00466C13">
      <w:pPr>
        <w:spacing w:after="120" w:line="276" w:lineRule="auto"/>
        <w:jc w:val="both"/>
        <w:rPr>
          <w:rFonts w:ascii="Arial" w:hAnsi="Arial" w:cs="Arial"/>
          <w:sz w:val="20"/>
          <w:szCs w:val="20"/>
        </w:rPr>
      </w:pPr>
    </w:p>
    <w:p w:rsidR="00466C13" w:rsidRDefault="00466C13" w:rsidP="00466C13">
      <w:pPr>
        <w:spacing w:after="120" w:line="276" w:lineRule="auto"/>
        <w:jc w:val="both"/>
        <w:rPr>
          <w:rFonts w:ascii="Arial" w:hAnsi="Arial" w:cs="Arial"/>
          <w:sz w:val="20"/>
          <w:szCs w:val="20"/>
        </w:rPr>
      </w:pPr>
    </w:p>
    <w:p w:rsidR="00456CE8" w:rsidRPr="002F1AD2" w:rsidRDefault="006C413A" w:rsidP="00466C13">
      <w:pPr>
        <w:spacing w:after="120" w:line="276" w:lineRule="auto"/>
        <w:ind w:firstLine="360"/>
        <w:jc w:val="both"/>
        <w:rPr>
          <w:rFonts w:ascii="Arial" w:hAnsi="Arial" w:cs="Arial"/>
          <w:sz w:val="20"/>
          <w:szCs w:val="20"/>
        </w:rPr>
      </w:pPr>
      <w:r>
        <w:rPr>
          <w:rFonts w:ascii="Arial" w:hAnsi="Arial" w:cs="Arial"/>
          <w:sz w:val="20"/>
          <w:szCs w:val="20"/>
        </w:rPr>
        <w:t xml:space="preserve">Piensa, </w:t>
      </w:r>
      <w:r w:rsidR="002F1AD2" w:rsidRPr="002F1AD2">
        <w:rPr>
          <w:rFonts w:ascii="Arial" w:hAnsi="Arial" w:cs="Arial"/>
          <w:sz w:val="20"/>
          <w:szCs w:val="20"/>
        </w:rPr>
        <w:t xml:space="preserve">reflexiona y </w:t>
      </w:r>
      <w:r w:rsidR="00772479">
        <w:rPr>
          <w:rFonts w:ascii="Arial" w:hAnsi="Arial" w:cs="Arial"/>
          <w:sz w:val="20"/>
          <w:szCs w:val="20"/>
        </w:rPr>
        <w:t xml:space="preserve">responde de acuerdo a </w:t>
      </w:r>
      <w:r>
        <w:rPr>
          <w:rFonts w:ascii="Arial" w:hAnsi="Arial" w:cs="Arial"/>
          <w:sz w:val="20"/>
          <w:szCs w:val="20"/>
        </w:rPr>
        <w:t>tus experiencias y conocimientos</w:t>
      </w:r>
      <w:r w:rsidR="00456CE8" w:rsidRPr="002F1AD2">
        <w:rPr>
          <w:rFonts w:ascii="Arial" w:hAnsi="Arial" w:cs="Arial"/>
          <w:sz w:val="20"/>
          <w:szCs w:val="20"/>
        </w:rPr>
        <w:t>:</w:t>
      </w:r>
    </w:p>
    <w:p w:rsidR="00466C13" w:rsidRDefault="00466C13" w:rsidP="008F7AFB">
      <w:pPr>
        <w:spacing w:after="120" w:line="240" w:lineRule="auto"/>
        <w:ind w:left="360"/>
        <w:rPr>
          <w:rFonts w:ascii="Arial" w:hAnsi="Arial" w:cs="Arial"/>
          <w:b/>
          <w:sz w:val="20"/>
          <w:szCs w:val="20"/>
        </w:rPr>
      </w:pPr>
      <w:r>
        <w:rPr>
          <w:noProof/>
        </w:rPr>
        <w:lastRenderedPageBreak/>
        <mc:AlternateContent>
          <mc:Choice Requires="wps">
            <w:drawing>
              <wp:anchor distT="0" distB="0" distL="114300" distR="114300" simplePos="0" relativeHeight="251678720" behindDoc="1" locked="0" layoutInCell="1" allowOverlap="1" wp14:anchorId="6F25DBF0" wp14:editId="1A73759C">
                <wp:simplePos x="0" y="0"/>
                <wp:positionH relativeFrom="margin">
                  <wp:align>right</wp:align>
                </wp:positionH>
                <wp:positionV relativeFrom="paragraph">
                  <wp:posOffset>11430</wp:posOffset>
                </wp:positionV>
                <wp:extent cx="6419850" cy="4391025"/>
                <wp:effectExtent l="0" t="0" r="19050" b="28575"/>
                <wp:wrapNone/>
                <wp:docPr id="9" name="Rectángulo: esquinas redondeadas 9"/>
                <wp:cNvGraphicFramePr/>
                <a:graphic xmlns:a="http://schemas.openxmlformats.org/drawingml/2006/main">
                  <a:graphicData uri="http://schemas.microsoft.com/office/word/2010/wordprocessingShape">
                    <wps:wsp>
                      <wps:cNvSpPr/>
                      <wps:spPr>
                        <a:xfrm>
                          <a:off x="0" y="0"/>
                          <a:ext cx="6419850" cy="4391025"/>
                        </a:xfrm>
                        <a:prstGeom prst="roundRect">
                          <a:avLst/>
                        </a:prstGeom>
                        <a:noFill/>
                        <a:ln w="19050" cap="rnd">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A914AB" id="Rectángulo: esquinas redondeadas 9" o:spid="_x0000_s1026" style="position:absolute;margin-left:454.3pt;margin-top:.9pt;width:505.5pt;height:345.75pt;z-index:-251637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igdwwIAANEFAAAOAAAAZHJzL2Uyb0RvYy54bWysVMFu2zAMvQ/YPwi6r7azpGuMOkXQosOA&#10;oi3aDj2zshwbkEVNUppkf7Nv2Y+Nkuyk64odhuWgUCL5SD6TPD3b9oo9S+s61BUvjnLOpBZYd3pV&#10;8a8Plx9OOHMedA0Ktaz4Tjp+tnj/7nRjSjnBFlUtLSMQ7cqNqXjrvSmzzIlW9uCO0EhNygZtD56u&#10;dpXVFjaE3qtskufH2QZtbSwK6Ry9XiQlX0T8ppHC3zSNk56pilNuPp42nk/hzBanUK4smLYTQxrw&#10;D1n00GkKuoe6AA9sbbs/oPpOWHTY+COBfYZN0wkZa6BqivxVNfctGBlrIXKc2dPk/h+suH6+tayr&#10;Kz7nTENPn+iOSPv5Q6/WCksm3bd1p8ExK2vUtYSa5HmgbWNcSd735tYON0di4GDb2D78U3VsG6ne&#10;7amWW88EPR5Pi/nJjL6IIN3047zIJ7OAmh3cjXX+s8SeBaHiFte6DrlFnuH5yvlkP9qFkBovO6Xo&#10;HUql2YY6cp7HKEC9ZXUdfR2qrg52wSx2mjxXlj0D9YjfFkMav1mFGBfg2mTkdi5cBkOlKe3ARqo/&#10;Sn6nZEriTjZEL1U8SbFDYx/CgRBS+yKpWqhlCjDL6TfmMXpEcpQmwIDcUP577AFgtEwgI3ZiabAP&#10;rjLOxd45/1tiyXnvESOj9nvnvtNo3wJQVNUQOdmPJCVqAktPWO+o+SymqXRGXHbE8xU4fwuWxpDa&#10;g1aLv6GjUUhfEweJsxbt97fegz1NB2k529BYV5waGKzkTH3RNDfzYjoNeyBeprNPE7rYl5qnlxq9&#10;7s+RuqKgJWZEFIO9V6PYWOwfaQMtQ1RSgRYUu+LC2/Fy7tO6oR0m5HIZzWj2DfgrfW9EAA+shg57&#10;2D6CNUO/exqVaxxXAJSvOj7ZBk+Ny7XHpovjcOB14Jv2RmycYceFxfTyHq0Om3jxCwAA//8DAFBL&#10;AwQUAAYACAAAACEABWN1tNsAAAAHAQAADwAAAGRycy9kb3ducmV2LnhtbEyPwU7DMBBE70j8g7VI&#10;3KiTVkQlxKkQCC4cEKUSPW7jJYkar6PYacLfsz3R48ysZt4Wm9l16kRDaD0bSBcJKOLK25ZrA7uv&#10;17s1qBCRLXaeycAvBdiU11cF5tZP/EmnbayVlHDI0UATY59rHaqGHIaF74kl+/GDwyhyqLUdcJJy&#10;1+llkmTaYcuy0GBPzw1Vx+3oDMRst1/rj/dvuj8GfAn7cfk2kTG3N/PTI6hIc/w/hjO+oEMpTAc/&#10;sg2qMyCPRHEF/xwmaSrGwUD2sFqBLgt9yV/+AQAA//8DAFBLAQItABQABgAIAAAAIQC2gziS/gAA&#10;AOEBAAATAAAAAAAAAAAAAAAAAAAAAABbQ29udGVudF9UeXBlc10ueG1sUEsBAi0AFAAGAAgAAAAh&#10;ADj9If/WAAAAlAEAAAsAAAAAAAAAAAAAAAAALwEAAF9yZWxzLy5yZWxzUEsBAi0AFAAGAAgAAAAh&#10;ADmyKB3DAgAA0QUAAA4AAAAAAAAAAAAAAAAALgIAAGRycy9lMm9Eb2MueG1sUEsBAi0AFAAGAAgA&#10;AAAhAAVjdbTbAAAABwEAAA8AAAAAAAAAAAAAAAAAHQUAAGRycy9kb3ducmV2LnhtbFBLBQYAAAAA&#10;BAAEAPMAAAAlBgAAAAA=&#10;" filled="f" strokecolor="black [3213]" strokeweight="1.5pt">
                <v:stroke dashstyle="3 1" joinstyle="miter" endcap="round"/>
                <w10:wrap anchorx="margin"/>
              </v:roundrect>
            </w:pict>
          </mc:Fallback>
        </mc:AlternateContent>
      </w:r>
    </w:p>
    <w:p w:rsidR="00772479" w:rsidRDefault="00466C13" w:rsidP="00466C13">
      <w:pPr>
        <w:spacing w:after="120" w:line="240" w:lineRule="auto"/>
        <w:ind w:left="708"/>
        <w:rPr>
          <w:rFonts w:ascii="Arial" w:hAnsi="Arial" w:cs="Arial"/>
          <w:b/>
          <w:sz w:val="20"/>
          <w:szCs w:val="20"/>
        </w:rPr>
      </w:pPr>
      <w:r>
        <w:rPr>
          <w:rFonts w:ascii="Arial" w:hAnsi="Arial" w:cs="Arial"/>
          <w:b/>
          <w:sz w:val="20"/>
          <w:szCs w:val="20"/>
        </w:rPr>
        <w:t xml:space="preserve"> De acuerdo a lo aprendido sobre los cómics y al fragmento leído responde.</w:t>
      </w:r>
    </w:p>
    <w:p w:rsidR="00466C13" w:rsidRDefault="00466C13" w:rsidP="00466C13">
      <w:pPr>
        <w:spacing w:after="120" w:line="240" w:lineRule="auto"/>
        <w:ind w:left="708"/>
        <w:rPr>
          <w:rFonts w:ascii="Arial" w:hAnsi="Arial" w:cs="Arial"/>
          <w:b/>
          <w:sz w:val="20"/>
          <w:szCs w:val="20"/>
        </w:rPr>
      </w:pPr>
    </w:p>
    <w:p w:rsidR="00BE314B" w:rsidRDefault="00466C13" w:rsidP="00BE314B">
      <w:pPr>
        <w:spacing w:after="120" w:line="240" w:lineRule="auto"/>
        <w:ind w:left="708"/>
        <w:rPr>
          <w:rFonts w:ascii="Arial" w:hAnsi="Arial" w:cs="Arial"/>
          <w:b/>
          <w:sz w:val="20"/>
          <w:szCs w:val="20"/>
        </w:rPr>
      </w:pPr>
      <w:r>
        <w:rPr>
          <w:rFonts w:ascii="Arial" w:hAnsi="Arial" w:cs="Arial"/>
          <w:b/>
          <w:sz w:val="20"/>
          <w:szCs w:val="20"/>
        </w:rPr>
        <w:t>1.- ¿Consideras que el género webcómics es apropiado para narrar historietas de ciencias ficción?</w:t>
      </w:r>
      <w:r w:rsidR="00BE314B">
        <w:rPr>
          <w:rFonts w:ascii="Arial" w:hAnsi="Arial" w:cs="Arial"/>
          <w:b/>
          <w:sz w:val="20"/>
          <w:szCs w:val="20"/>
        </w:rPr>
        <w:t>,</w:t>
      </w:r>
    </w:p>
    <w:p w:rsidR="00BE314B" w:rsidRDefault="00BE314B" w:rsidP="00BE314B">
      <w:pPr>
        <w:spacing w:after="120" w:line="240" w:lineRule="auto"/>
        <w:ind w:left="708"/>
        <w:rPr>
          <w:rFonts w:ascii="Arial" w:hAnsi="Arial" w:cs="Arial"/>
          <w:b/>
          <w:sz w:val="20"/>
          <w:szCs w:val="20"/>
        </w:rPr>
      </w:pPr>
      <w:r>
        <w:rPr>
          <w:rFonts w:ascii="Arial" w:hAnsi="Arial" w:cs="Arial"/>
          <w:b/>
          <w:sz w:val="20"/>
          <w:szCs w:val="20"/>
        </w:rPr>
        <w:t>¿por qué?</w:t>
      </w:r>
    </w:p>
    <w:p w:rsidR="00BE314B" w:rsidRDefault="00BE314B" w:rsidP="00BE314B">
      <w:pPr>
        <w:spacing w:after="120" w:line="360" w:lineRule="auto"/>
        <w:ind w:left="708"/>
        <w:rPr>
          <w:rFonts w:ascii="Arial" w:hAnsi="Arial" w:cs="Arial"/>
          <w:b/>
          <w:sz w:val="20"/>
          <w:szCs w:val="20"/>
        </w:rPr>
      </w:pPr>
      <w:r>
        <w:rPr>
          <w:rFonts w:ascii="Arial" w:hAnsi="Arial" w:cs="Arial"/>
          <w:b/>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E314B" w:rsidRDefault="00BE314B" w:rsidP="00BE314B">
      <w:pPr>
        <w:spacing w:after="120" w:line="360" w:lineRule="auto"/>
        <w:ind w:left="708"/>
        <w:rPr>
          <w:rFonts w:ascii="Arial" w:hAnsi="Arial" w:cs="Arial"/>
          <w:b/>
          <w:sz w:val="20"/>
          <w:szCs w:val="20"/>
        </w:rPr>
      </w:pPr>
      <w:r>
        <w:rPr>
          <w:rFonts w:ascii="Arial" w:hAnsi="Arial" w:cs="Arial"/>
          <w:b/>
          <w:sz w:val="20"/>
          <w:szCs w:val="20"/>
        </w:rPr>
        <w:t>2.- ¿Qué importancia tiene la motivación de los personajes para el desarrollo del relato?</w:t>
      </w:r>
    </w:p>
    <w:p w:rsidR="00BE314B" w:rsidRDefault="00BE314B" w:rsidP="00BE314B">
      <w:pPr>
        <w:spacing w:after="120" w:line="360" w:lineRule="auto"/>
        <w:ind w:left="708"/>
        <w:rPr>
          <w:rFonts w:ascii="Arial" w:hAnsi="Arial" w:cs="Arial"/>
          <w:b/>
          <w:sz w:val="20"/>
          <w:szCs w:val="20"/>
        </w:rPr>
      </w:pPr>
      <w:r>
        <w:rPr>
          <w:rFonts w:ascii="Arial" w:hAnsi="Arial" w:cs="Arial"/>
          <w:b/>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E314B" w:rsidRDefault="00BE314B" w:rsidP="00BE314B">
      <w:pPr>
        <w:spacing w:after="120" w:line="360" w:lineRule="auto"/>
        <w:ind w:left="708"/>
        <w:rPr>
          <w:rFonts w:ascii="Arial" w:hAnsi="Arial" w:cs="Arial"/>
          <w:b/>
          <w:sz w:val="20"/>
          <w:szCs w:val="20"/>
        </w:rPr>
      </w:pPr>
      <w:r>
        <w:rPr>
          <w:rFonts w:ascii="Arial" w:hAnsi="Arial" w:cs="Arial"/>
          <w:b/>
          <w:sz w:val="20"/>
          <w:szCs w:val="20"/>
        </w:rPr>
        <w:t>3.- Si fueras un personaje, ¿qué objeto preciado y representante de tu cultura regalarías?, ¿por qué?</w:t>
      </w:r>
    </w:p>
    <w:p w:rsidR="00BE314B" w:rsidRDefault="00FE6767" w:rsidP="00BE314B">
      <w:pPr>
        <w:spacing w:after="120" w:line="360" w:lineRule="auto"/>
        <w:ind w:left="708"/>
        <w:rPr>
          <w:rFonts w:ascii="Arial" w:hAnsi="Arial" w:cs="Arial"/>
          <w:b/>
          <w:sz w:val="20"/>
          <w:szCs w:val="20"/>
        </w:rPr>
      </w:pPr>
      <w:r>
        <w:rPr>
          <w:noProof/>
        </w:rPr>
        <w:drawing>
          <wp:anchor distT="0" distB="0" distL="114300" distR="114300" simplePos="0" relativeHeight="251663359" behindDoc="1" locked="0" layoutInCell="1" allowOverlap="1" wp14:anchorId="1FC31DC1" wp14:editId="1B593807">
            <wp:simplePos x="0" y="0"/>
            <wp:positionH relativeFrom="margin">
              <wp:align>center</wp:align>
            </wp:positionH>
            <wp:positionV relativeFrom="paragraph">
              <wp:posOffset>674370</wp:posOffset>
            </wp:positionV>
            <wp:extent cx="2245360" cy="838200"/>
            <wp:effectExtent l="0" t="0" r="2540" b="0"/>
            <wp:wrapSquare wrapText="bothSides"/>
            <wp:docPr id="11" name="Imagen 11" descr="Ticket Cine Imágenes Y Foto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cket Cine Imágenes Y Fotos - 123RF"/>
                    <pic:cNvPicPr>
                      <a:picLocks noChangeAspect="1" noChangeArrowheads="1"/>
                    </pic:cNvPicPr>
                  </pic:nvPicPr>
                  <pic:blipFill rotWithShape="1">
                    <a:blip r:embed="rId13">
                      <a:extLst>
                        <a:ext uri="{28A0092B-C50C-407E-A947-70E740481C1C}">
                          <a14:useLocalDpi xmlns:a14="http://schemas.microsoft.com/office/drawing/2010/main" val="0"/>
                        </a:ext>
                      </a:extLst>
                    </a:blip>
                    <a:srcRect l="7112" t="6000" r="6889" b="52222"/>
                    <a:stretch/>
                  </pic:blipFill>
                  <pic:spPr bwMode="auto">
                    <a:xfrm>
                      <a:off x="0" y="0"/>
                      <a:ext cx="2245360" cy="83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314B">
        <w:rPr>
          <w:rFonts w:ascii="Arial" w:hAnsi="Arial" w:cs="Arial"/>
          <w:b/>
          <w:sz w:val="20"/>
          <w:szCs w:val="2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456CE8" w:rsidRPr="002F1AD2" w:rsidRDefault="00FE6767" w:rsidP="00772479">
      <w:pPr>
        <w:spacing w:after="120" w:line="240" w:lineRule="auto"/>
        <w:ind w:left="360"/>
        <w:jc w:val="center"/>
        <w:rPr>
          <w:rFonts w:ascii="Arial" w:hAnsi="Arial" w:cs="Arial"/>
          <w:b/>
          <w:sz w:val="20"/>
          <w:szCs w:val="20"/>
        </w:rPr>
      </w:pPr>
      <w:r w:rsidRPr="00927359">
        <w:rPr>
          <w:rFonts w:ascii="Times New Roman" w:hAnsi="Times New Roman" w:cs="Times New Roman"/>
          <w:b/>
          <w:i/>
          <w:noProof/>
          <w:sz w:val="40"/>
          <w:szCs w:val="40"/>
          <w:u w:val="single"/>
        </w:rPr>
        <mc:AlternateContent>
          <mc:Choice Requires="wps">
            <w:drawing>
              <wp:anchor distT="45720" distB="45720" distL="114300" distR="114300" simplePos="0" relativeHeight="251679744" behindDoc="0" locked="0" layoutInCell="1" allowOverlap="1" wp14:anchorId="1836EA2B" wp14:editId="0DC23988">
                <wp:simplePos x="0" y="0"/>
                <wp:positionH relativeFrom="margin">
                  <wp:align>center</wp:align>
                </wp:positionH>
                <wp:positionV relativeFrom="paragraph">
                  <wp:posOffset>96520</wp:posOffset>
                </wp:positionV>
                <wp:extent cx="1905000" cy="428625"/>
                <wp:effectExtent l="0" t="0" r="1905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28625"/>
                        </a:xfrm>
                        <a:prstGeom prst="rect">
                          <a:avLst/>
                        </a:prstGeom>
                        <a:solidFill>
                          <a:srgbClr val="FFFFFF"/>
                        </a:solidFill>
                        <a:ln w="9525">
                          <a:solidFill>
                            <a:srgbClr val="000000"/>
                          </a:solidFill>
                          <a:miter lim="800000"/>
                          <a:headEnd/>
                          <a:tailEnd/>
                        </a:ln>
                      </wps:spPr>
                      <wps:txbx>
                        <w:txbxContent>
                          <w:p w:rsidR="00456CE8" w:rsidRPr="003266A1" w:rsidRDefault="00456CE8" w:rsidP="00456CE8">
                            <w:pPr>
                              <w:spacing w:after="0" w:line="240" w:lineRule="auto"/>
                              <w:jc w:val="center"/>
                              <w:rPr>
                                <w:rFonts w:ascii="Times New Roman" w:hAnsi="Times New Roman" w:cs="Times New Roman"/>
                                <w:b/>
                                <w:i/>
                                <w:sz w:val="40"/>
                                <w:szCs w:val="40"/>
                                <w:u w:val="single"/>
                              </w:rPr>
                            </w:pPr>
                            <w:r w:rsidRPr="003266A1">
                              <w:rPr>
                                <w:rFonts w:ascii="Times New Roman" w:hAnsi="Times New Roman" w:cs="Times New Roman"/>
                                <w:b/>
                                <w:i/>
                                <w:sz w:val="40"/>
                                <w:szCs w:val="40"/>
                                <w:u w:val="single"/>
                              </w:rPr>
                              <w:t>Ticket de salida</w:t>
                            </w:r>
                          </w:p>
                          <w:p w:rsidR="00456CE8" w:rsidRDefault="00456CE8" w:rsidP="00456CE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36EA2B" id="_x0000_t202" coordsize="21600,21600" o:spt="202" path="m,l,21600r21600,l21600,xe">
                <v:stroke joinstyle="miter"/>
                <v:path gradientshapeok="t" o:connecttype="rect"/>
              </v:shapetype>
              <v:shape id="Cuadro de texto 2" o:spid="_x0000_s1026" type="#_x0000_t202" style="position:absolute;left:0;text-align:left;margin-left:0;margin-top:7.6pt;width:150pt;height:33.75pt;z-index:2516797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A4CKgIAAE0EAAAOAAAAZHJzL2Uyb0RvYy54bWysVNtu2zAMfR+wfxD0vtgxkrYx4hRdugwD&#10;ugvQ7QMYSY6FyaInKbGzrx8lp2m6AXsYlgdBDKnDw0PSy9uhNeygnNdoKz6d5JwpK1Bqu6v4t6+b&#10;Nzec+QBWgkGrKn5Unt+uXr9a9l2pCmzQSOUYgVhf9l3FmxC6Msu8aFQLfoKdsuSs0bUQyHS7TDro&#10;Cb01WZHnV1mPTnYOhfKe/r0fnXyV8OtaifC5rr0KzFScuIV0unRu45mtllDuHHSNFica8A8sWtCW&#10;kp6h7iEA2zv9B1SrhUOPdZgIbDOsay1UqoGqmea/VfPYQKdSLSSO784y+f8HKz4dvjimZcWL6TVn&#10;Flpq0noP0iGTigU1BGRFlKnvfEnRjx3Fh+EtDtTuVLLvHlB898ziugG7U3fOYd8okERzGl9mF09H&#10;HB9Btv1HlJQN9gET0FC7NmpIqjBCp3Ydzy0iHkzElIt8nufkEuSbFTdXxTylgPLpded8eK+wZfFS&#10;cUcjkNDh8OBDZAPlU0hM5tFoudHGJMPttmvj2AFoXDbpd0J/EWYs6yu+mFPuv0MQ00h2zPoCotWB&#10;5t7otuI35yAoo2zvrKQHUAbQZrwTZWNPOkbpRhHDsB0oMIq7RXkkRR2O8037SJcG3U/Oeprtivsf&#10;e3CKM/PBUlcW09ksLkMyZvPrggx36dleesAKgqp44Gy8rkNaoMjR4h11r9ZJ2GcmJ640s0nv037F&#10;pbi0U9TzV2D1CwAA//8DAFBLAwQUAAYACAAAACEA6AcL/9sAAAAGAQAADwAAAGRycy9kb3ducmV2&#10;LnhtbEyPwU7DMAyG70i8Q2QkLogldLCN0nRCSCC4wUBwzRqvrUickmRdeXvMCY7+f+vz52o9eSdG&#10;jKkPpOFipkAgNcH21Gp4e70/X4FI2ZA1LhBq+MYE6/r4qDKlDQd6wXGTW8EQSqXR0OU8lFKmpkNv&#10;0iwMSNztQvQm8xhbaaM5MNw7WSi1kN70xBc6M+Bdh83nZu81rC4fx4/0NH9+bxY7d53PluPDV9T6&#10;9GS6vQGRccp/y/Crz+pQs9M27Mkm4TTwI5nTqwIEt3OlONgyuliCrCv5X7/+AQAA//8DAFBLAQIt&#10;ABQABgAIAAAAIQC2gziS/gAAAOEBAAATAAAAAAAAAAAAAAAAAAAAAABbQ29udGVudF9UeXBlc10u&#10;eG1sUEsBAi0AFAAGAAgAAAAhADj9If/WAAAAlAEAAAsAAAAAAAAAAAAAAAAALwEAAF9yZWxzLy5y&#10;ZWxzUEsBAi0AFAAGAAgAAAAhAI7UDgIqAgAATQQAAA4AAAAAAAAAAAAAAAAALgIAAGRycy9lMm9E&#10;b2MueG1sUEsBAi0AFAAGAAgAAAAhAOgHC//bAAAABgEAAA8AAAAAAAAAAAAAAAAAhAQAAGRycy9k&#10;b3ducmV2LnhtbFBLBQYAAAAABAAEAPMAAACMBQAAAAA=&#10;">
                <v:textbox>
                  <w:txbxContent>
                    <w:p w:rsidR="00456CE8" w:rsidRPr="003266A1" w:rsidRDefault="00456CE8" w:rsidP="00456CE8">
                      <w:pPr>
                        <w:spacing w:after="0" w:line="240" w:lineRule="auto"/>
                        <w:jc w:val="center"/>
                        <w:rPr>
                          <w:rFonts w:ascii="Times New Roman" w:hAnsi="Times New Roman" w:cs="Times New Roman"/>
                          <w:b/>
                          <w:i/>
                          <w:sz w:val="40"/>
                          <w:szCs w:val="40"/>
                          <w:u w:val="single"/>
                        </w:rPr>
                      </w:pPr>
                      <w:r w:rsidRPr="003266A1">
                        <w:rPr>
                          <w:rFonts w:ascii="Times New Roman" w:hAnsi="Times New Roman" w:cs="Times New Roman"/>
                          <w:b/>
                          <w:i/>
                          <w:sz w:val="40"/>
                          <w:szCs w:val="40"/>
                          <w:u w:val="single"/>
                        </w:rPr>
                        <w:t>Ticket de salida</w:t>
                      </w:r>
                    </w:p>
                    <w:p w:rsidR="00456CE8" w:rsidRDefault="00456CE8" w:rsidP="00456CE8">
                      <w:pPr>
                        <w:jc w:val="center"/>
                      </w:pPr>
                    </w:p>
                  </w:txbxContent>
                </v:textbox>
                <w10:wrap type="square" anchorx="margin"/>
              </v:shape>
            </w:pict>
          </mc:Fallback>
        </mc:AlternateContent>
      </w:r>
    </w:p>
    <w:p w:rsidR="00772479" w:rsidRPr="00772479" w:rsidRDefault="00772479" w:rsidP="00772479">
      <w:pPr>
        <w:spacing w:after="120" w:line="240" w:lineRule="auto"/>
        <w:jc w:val="both"/>
        <w:rPr>
          <w:rFonts w:ascii="Times New Roman" w:hAnsi="Times New Roman" w:cs="Times New Roman"/>
          <w:b/>
        </w:rPr>
      </w:pPr>
      <w:r w:rsidRPr="00772479">
        <w:rPr>
          <w:rFonts w:ascii="Arial" w:hAnsi="Arial" w:cs="Arial"/>
          <w:b/>
          <w:sz w:val="20"/>
          <w:szCs w:val="20"/>
        </w:rPr>
        <w:t xml:space="preserve">   </w:t>
      </w:r>
    </w:p>
    <w:p w:rsidR="00772479" w:rsidRDefault="00772479" w:rsidP="00772479">
      <w:pPr>
        <w:spacing w:after="120" w:line="240" w:lineRule="auto"/>
        <w:jc w:val="center"/>
        <w:rPr>
          <w:rFonts w:ascii="Times New Roman" w:hAnsi="Times New Roman" w:cs="Times New Roman"/>
        </w:rPr>
      </w:pPr>
    </w:p>
    <w:p w:rsidR="00772479" w:rsidRDefault="00772479" w:rsidP="00772479">
      <w:pPr>
        <w:spacing w:after="120" w:line="240" w:lineRule="auto"/>
        <w:jc w:val="both"/>
        <w:rPr>
          <w:rFonts w:ascii="Times New Roman" w:hAnsi="Times New Roman" w:cs="Times New Roman"/>
        </w:rPr>
      </w:pPr>
      <w:r>
        <w:rPr>
          <w:rFonts w:ascii="Times New Roman" w:hAnsi="Times New Roman" w:cs="Times New Roman"/>
        </w:rPr>
        <w:t xml:space="preserve"> </w:t>
      </w:r>
    </w:p>
    <w:p w:rsidR="000B30CF" w:rsidRPr="000B30CF" w:rsidRDefault="000B30CF" w:rsidP="000B30CF">
      <w:pPr>
        <w:pStyle w:val="Prrafodelista"/>
        <w:numPr>
          <w:ilvl w:val="0"/>
          <w:numId w:val="4"/>
        </w:numPr>
        <w:spacing w:after="0" w:line="240" w:lineRule="auto"/>
        <w:jc w:val="both"/>
        <w:rPr>
          <w:b/>
        </w:rPr>
      </w:pPr>
      <w:r w:rsidRPr="000B30CF">
        <w:rPr>
          <w:rFonts w:ascii="Times New Roman" w:hAnsi="Times New Roman" w:cs="Times New Roman"/>
          <w:b/>
        </w:rPr>
        <w:t>Autoevaluación:</w:t>
      </w:r>
      <w:r>
        <w:rPr>
          <w:rFonts w:ascii="Times New Roman" w:hAnsi="Times New Roman" w:cs="Times New Roman"/>
          <w:b/>
        </w:rPr>
        <w:t xml:space="preserve"> </w:t>
      </w:r>
      <w:r>
        <w:t>Marca con una X la carita de acuerdo a como te sentiste realizando esta guía.</w:t>
      </w:r>
    </w:p>
    <w:p w:rsidR="000B30CF" w:rsidRDefault="00544218" w:rsidP="000B30CF">
      <w:pPr>
        <w:pStyle w:val="Prrafodelista"/>
        <w:spacing w:after="0"/>
        <w:ind w:left="360"/>
        <w:jc w:val="both"/>
        <w:rPr>
          <w:b/>
        </w:rPr>
      </w:pPr>
      <w:r>
        <w:rPr>
          <w:noProof/>
        </w:rPr>
        <w:drawing>
          <wp:anchor distT="0" distB="0" distL="114300" distR="114300" simplePos="0" relativeHeight="251664384" behindDoc="0" locked="0" layoutInCell="1" allowOverlap="1" wp14:anchorId="074BCE9B" wp14:editId="0241B40E">
            <wp:simplePos x="0" y="0"/>
            <wp:positionH relativeFrom="margin">
              <wp:posOffset>1465580</wp:posOffset>
            </wp:positionH>
            <wp:positionV relativeFrom="paragraph">
              <wp:posOffset>92075</wp:posOffset>
            </wp:positionV>
            <wp:extent cx="3442970" cy="1162050"/>
            <wp:effectExtent l="0" t="0" r="508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6658" t="32631" r="52417" b="51309"/>
                    <a:stretch/>
                  </pic:blipFill>
                  <pic:spPr bwMode="auto">
                    <a:xfrm>
                      <a:off x="0" y="0"/>
                      <a:ext cx="3442970" cy="11620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0B30CF" w:rsidRDefault="000B30CF" w:rsidP="000B30CF">
      <w:pPr>
        <w:pStyle w:val="Prrafodelista"/>
        <w:spacing w:after="0"/>
        <w:ind w:left="360"/>
        <w:jc w:val="both"/>
        <w:rPr>
          <w:b/>
        </w:rPr>
      </w:pPr>
    </w:p>
    <w:p w:rsidR="000B30CF" w:rsidRDefault="000B30CF" w:rsidP="000B30CF">
      <w:pPr>
        <w:pStyle w:val="Prrafodelista"/>
        <w:spacing w:after="0"/>
        <w:ind w:left="360"/>
        <w:jc w:val="both"/>
        <w:rPr>
          <w:b/>
        </w:rPr>
      </w:pPr>
    </w:p>
    <w:p w:rsidR="000B30CF" w:rsidRDefault="000B30CF" w:rsidP="000B30CF">
      <w:pPr>
        <w:pStyle w:val="Prrafodelista"/>
        <w:spacing w:after="0"/>
        <w:ind w:left="360"/>
        <w:jc w:val="both"/>
        <w:rPr>
          <w:b/>
        </w:rPr>
      </w:pPr>
    </w:p>
    <w:p w:rsidR="000B30CF" w:rsidRDefault="000B30CF" w:rsidP="000B30CF">
      <w:pPr>
        <w:pStyle w:val="Prrafodelista"/>
        <w:spacing w:after="0"/>
        <w:ind w:left="360"/>
        <w:jc w:val="both"/>
        <w:rPr>
          <w:b/>
        </w:rPr>
      </w:pPr>
    </w:p>
    <w:p w:rsidR="000B30CF" w:rsidRDefault="000B30CF" w:rsidP="000B30CF">
      <w:pPr>
        <w:pStyle w:val="Prrafodelista"/>
        <w:spacing w:after="0"/>
        <w:ind w:left="360"/>
        <w:jc w:val="both"/>
        <w:rPr>
          <w:b/>
        </w:rPr>
      </w:pPr>
    </w:p>
    <w:p w:rsidR="000B30CF" w:rsidRPr="0014104F" w:rsidRDefault="000B30CF" w:rsidP="000B30CF">
      <w:pPr>
        <w:pStyle w:val="Prrafodelista"/>
        <w:spacing w:after="0"/>
        <w:ind w:left="360"/>
        <w:jc w:val="both"/>
        <w:rPr>
          <w:b/>
        </w:rPr>
      </w:pPr>
    </w:p>
    <w:p w:rsidR="007213D0" w:rsidRDefault="00614F93">
      <w:pPr>
        <w:spacing w:after="0"/>
        <w:ind w:left="64"/>
      </w:pPr>
      <w:r w:rsidRPr="00F26838">
        <w:rPr>
          <w:rFonts w:ascii="Arial" w:hAnsi="Arial" w:cs="Arial"/>
          <w:b/>
        </w:rPr>
        <w:t>VI</w:t>
      </w:r>
      <w:r w:rsidR="006C413A">
        <w:rPr>
          <w:rFonts w:ascii="Arial" w:hAnsi="Arial" w:cs="Arial"/>
          <w:b/>
        </w:rPr>
        <w:t>I</w:t>
      </w:r>
      <w:r w:rsidRPr="00F26838">
        <w:rPr>
          <w:rFonts w:ascii="Arial" w:hAnsi="Arial" w:cs="Arial"/>
          <w:b/>
        </w:rPr>
        <w:t>.- Retroalimentación:</w:t>
      </w:r>
      <w:r>
        <w:rPr>
          <w:rFonts w:ascii="Arial" w:hAnsi="Arial" w:cs="Arial"/>
          <w:b/>
        </w:rPr>
        <w:t xml:space="preserve"> </w:t>
      </w:r>
      <w:r w:rsidRPr="00614F93">
        <w:rPr>
          <w:rFonts w:ascii="Times New Roman" w:hAnsi="Times New Roman" w:cs="Times New Roman"/>
          <w:sz w:val="24"/>
          <w:szCs w:val="24"/>
        </w:rPr>
        <w:t>R</w:t>
      </w:r>
      <w:r w:rsidR="007213D0" w:rsidRPr="00614F93">
        <w:rPr>
          <w:rFonts w:ascii="Times New Roman" w:hAnsi="Times New Roman" w:cs="Times New Roman"/>
          <w:sz w:val="24"/>
          <w:szCs w:val="24"/>
        </w:rPr>
        <w:t xml:space="preserve">ecuerda enviar la actividad al correo </w:t>
      </w:r>
      <w:r w:rsidR="008E4E3C" w:rsidRPr="00F26838">
        <w:rPr>
          <w:rFonts w:ascii="Times New Roman" w:hAnsi="Times New Roman" w:cs="Times New Roman"/>
          <w:color w:val="0563C1"/>
          <w:u w:val="single" w:color="0563C1"/>
        </w:rPr>
        <w:t>profepaolafaundez@gmail.com</w:t>
      </w:r>
      <w:r w:rsidR="008E4E3C" w:rsidRPr="00F26838">
        <w:rPr>
          <w:rFonts w:ascii="Times New Roman" w:hAnsi="Times New Roman" w:cs="Times New Roman"/>
        </w:rPr>
        <w:t xml:space="preserve"> </w:t>
      </w:r>
      <w:r w:rsidR="007213D0" w:rsidRPr="00614F93">
        <w:rPr>
          <w:rFonts w:ascii="Times New Roman" w:hAnsi="Times New Roman" w:cs="Times New Roman"/>
          <w:sz w:val="24"/>
          <w:szCs w:val="24"/>
        </w:rPr>
        <w:t xml:space="preserve">o al </w:t>
      </w:r>
      <w:proofErr w:type="spellStart"/>
      <w:r w:rsidR="007213D0" w:rsidRPr="00614F93">
        <w:rPr>
          <w:rFonts w:ascii="Times New Roman" w:hAnsi="Times New Roman" w:cs="Times New Roman"/>
          <w:sz w:val="24"/>
          <w:szCs w:val="24"/>
        </w:rPr>
        <w:t>whatsapp</w:t>
      </w:r>
      <w:proofErr w:type="spellEnd"/>
      <w:r w:rsidR="007213D0" w:rsidRPr="00614F93">
        <w:rPr>
          <w:rFonts w:ascii="Times New Roman" w:hAnsi="Times New Roman" w:cs="Times New Roman"/>
          <w:sz w:val="24"/>
          <w:szCs w:val="24"/>
        </w:rPr>
        <w:t xml:space="preserve"> del curso para poder retroalimentarte.</w:t>
      </w:r>
    </w:p>
    <w:p w:rsidR="00614F93" w:rsidRDefault="00614F93">
      <w:pPr>
        <w:spacing w:after="0"/>
        <w:ind w:left="64"/>
      </w:pPr>
    </w:p>
    <w:p w:rsidR="00614F93" w:rsidRDefault="00614F93" w:rsidP="00614F93">
      <w:pPr>
        <w:spacing w:after="2"/>
        <w:ind w:left="16"/>
        <w:rPr>
          <w:rFonts w:ascii="Times New Roman" w:eastAsia="Arial" w:hAnsi="Times New Roman" w:cs="Times New Roman"/>
        </w:rPr>
      </w:pPr>
      <w:r w:rsidRPr="00F26838">
        <w:rPr>
          <w:rFonts w:ascii="Arial" w:hAnsi="Arial" w:cs="Arial"/>
          <w:b/>
        </w:rPr>
        <w:t>VII</w:t>
      </w:r>
      <w:r w:rsidR="006C413A">
        <w:rPr>
          <w:rFonts w:ascii="Arial" w:hAnsi="Arial" w:cs="Arial"/>
          <w:b/>
        </w:rPr>
        <w:t>I</w:t>
      </w:r>
      <w:r w:rsidRPr="00F26838">
        <w:rPr>
          <w:rFonts w:ascii="Arial" w:hAnsi="Arial" w:cs="Arial"/>
          <w:b/>
        </w:rPr>
        <w:t xml:space="preserve">.- Fecha de envío: </w:t>
      </w:r>
      <w:r w:rsidRPr="00F26838">
        <w:rPr>
          <w:rFonts w:ascii="Arial" w:hAnsi="Arial" w:cs="Arial"/>
        </w:rPr>
        <w:t>miércoles</w:t>
      </w:r>
      <w:r>
        <w:rPr>
          <w:rFonts w:ascii="Times New Roman" w:eastAsia="Arial" w:hAnsi="Times New Roman" w:cs="Times New Roman"/>
        </w:rPr>
        <w:t xml:space="preserve"> </w:t>
      </w:r>
      <w:r w:rsidR="00FE6767">
        <w:rPr>
          <w:rFonts w:ascii="Times New Roman" w:eastAsia="Arial" w:hAnsi="Times New Roman" w:cs="Times New Roman"/>
        </w:rPr>
        <w:t>30</w:t>
      </w:r>
      <w:r w:rsidR="00456CE8">
        <w:rPr>
          <w:rFonts w:ascii="Times New Roman" w:eastAsia="Arial" w:hAnsi="Times New Roman" w:cs="Times New Roman"/>
        </w:rPr>
        <w:t xml:space="preserve"> </w:t>
      </w:r>
      <w:r w:rsidRPr="00874ABD">
        <w:rPr>
          <w:rFonts w:ascii="Times New Roman" w:eastAsia="Arial" w:hAnsi="Times New Roman" w:cs="Times New Roman"/>
        </w:rPr>
        <w:t xml:space="preserve">de </w:t>
      </w:r>
      <w:r w:rsidR="00772479">
        <w:rPr>
          <w:rFonts w:ascii="Times New Roman" w:eastAsia="Arial" w:hAnsi="Times New Roman" w:cs="Times New Roman"/>
        </w:rPr>
        <w:t xml:space="preserve">septiembre </w:t>
      </w:r>
      <w:r w:rsidRPr="00874ABD">
        <w:rPr>
          <w:rFonts w:ascii="Times New Roman" w:eastAsia="Arial" w:hAnsi="Times New Roman" w:cs="Times New Roman"/>
        </w:rPr>
        <w:t xml:space="preserve">a las 14:00 P.M.  </w:t>
      </w:r>
    </w:p>
    <w:p w:rsidR="00614F93" w:rsidRDefault="00614F93" w:rsidP="00614F93">
      <w:pPr>
        <w:spacing w:after="2"/>
        <w:ind w:left="16"/>
        <w:rPr>
          <w:rFonts w:ascii="Times New Roman" w:hAnsi="Times New Roman" w:cs="Times New Roman"/>
        </w:rPr>
      </w:pPr>
    </w:p>
    <w:p w:rsidR="00614F93" w:rsidRPr="00F26838" w:rsidRDefault="00614F93" w:rsidP="00614F93">
      <w:pPr>
        <w:spacing w:after="2"/>
        <w:ind w:left="16"/>
        <w:rPr>
          <w:rFonts w:ascii="Times New Roman" w:hAnsi="Times New Roman" w:cs="Times New Roman"/>
        </w:rPr>
      </w:pPr>
      <w:r w:rsidRPr="00F26838">
        <w:rPr>
          <w:rFonts w:ascii="Arial" w:hAnsi="Arial" w:cs="Arial"/>
          <w:b/>
        </w:rPr>
        <w:t>I</w:t>
      </w:r>
      <w:r w:rsidR="006C413A">
        <w:rPr>
          <w:rFonts w:ascii="Arial" w:hAnsi="Arial" w:cs="Arial"/>
          <w:b/>
        </w:rPr>
        <w:t>X</w:t>
      </w:r>
      <w:r w:rsidRPr="00F26838">
        <w:rPr>
          <w:rFonts w:ascii="Arial" w:hAnsi="Arial" w:cs="Arial"/>
          <w:b/>
        </w:rPr>
        <w:t>.- Cómo y/o donde enviar:</w:t>
      </w:r>
      <w:r>
        <w:rPr>
          <w:rFonts w:ascii="Arial" w:hAnsi="Arial" w:cs="Arial"/>
          <w:b/>
        </w:rPr>
        <w:t xml:space="preserve"> </w:t>
      </w:r>
      <w:r>
        <w:rPr>
          <w:rFonts w:ascii="Times New Roman" w:hAnsi="Times New Roman" w:cs="Times New Roman"/>
        </w:rPr>
        <w:t>Tienes tres formas de entregar, elige la que más te acomode</w:t>
      </w:r>
    </w:p>
    <w:p w:rsidR="00614F93" w:rsidRPr="00F26838" w:rsidRDefault="00614F93" w:rsidP="00614F93">
      <w:pPr>
        <w:pStyle w:val="Prrafodelista"/>
        <w:numPr>
          <w:ilvl w:val="0"/>
          <w:numId w:val="1"/>
        </w:numPr>
        <w:spacing w:after="2"/>
        <w:rPr>
          <w:rFonts w:ascii="Times New Roman" w:hAnsi="Times New Roman" w:cs="Times New Roman"/>
        </w:rPr>
      </w:pPr>
      <w:r w:rsidRPr="00F26838">
        <w:rPr>
          <w:rFonts w:ascii="Times New Roman" w:eastAsia="Arial" w:hAnsi="Times New Roman" w:cs="Times New Roman"/>
        </w:rPr>
        <w:t xml:space="preserve">Enviar fotos al siguiente correo: </w:t>
      </w:r>
      <w:r w:rsidRPr="00F26838">
        <w:rPr>
          <w:rFonts w:ascii="Times New Roman" w:hAnsi="Times New Roman" w:cs="Times New Roman"/>
          <w:color w:val="0563C1"/>
          <w:u w:val="single" w:color="0563C1"/>
        </w:rPr>
        <w:t>profepaolafaundez@gmail.com</w:t>
      </w:r>
      <w:r w:rsidRPr="00F26838">
        <w:rPr>
          <w:rFonts w:ascii="Times New Roman" w:hAnsi="Times New Roman" w:cs="Times New Roman"/>
        </w:rPr>
        <w:t xml:space="preserve"> </w:t>
      </w:r>
    </w:p>
    <w:p w:rsidR="00614F93" w:rsidRPr="00F26838" w:rsidRDefault="00614F93" w:rsidP="00614F93">
      <w:pPr>
        <w:pStyle w:val="Prrafodelista"/>
        <w:numPr>
          <w:ilvl w:val="0"/>
          <w:numId w:val="1"/>
        </w:numPr>
        <w:spacing w:after="2"/>
        <w:rPr>
          <w:rFonts w:ascii="Times New Roman" w:hAnsi="Times New Roman" w:cs="Times New Roman"/>
        </w:rPr>
      </w:pPr>
      <w:proofErr w:type="spellStart"/>
      <w:r w:rsidRPr="00F26838">
        <w:rPr>
          <w:rFonts w:ascii="Times New Roman" w:hAnsi="Times New Roman" w:cs="Times New Roman"/>
        </w:rPr>
        <w:t>Whatsapp</w:t>
      </w:r>
      <w:proofErr w:type="spellEnd"/>
      <w:r w:rsidRPr="00F26838">
        <w:rPr>
          <w:rFonts w:ascii="Times New Roman" w:hAnsi="Times New Roman" w:cs="Times New Roman"/>
        </w:rPr>
        <w:t xml:space="preserve"> del </w:t>
      </w:r>
      <w:r w:rsidR="00477AD3">
        <w:rPr>
          <w:rFonts w:ascii="Times New Roman" w:hAnsi="Times New Roman" w:cs="Times New Roman"/>
        </w:rPr>
        <w:t>grupo de lenguaje 6to. (+56991838586)</w:t>
      </w:r>
    </w:p>
    <w:p w:rsidR="00614F93" w:rsidRPr="00F26838" w:rsidRDefault="00614F93" w:rsidP="00614F93">
      <w:pPr>
        <w:pStyle w:val="Prrafodelista"/>
        <w:numPr>
          <w:ilvl w:val="0"/>
          <w:numId w:val="1"/>
        </w:numPr>
        <w:spacing w:after="2"/>
        <w:rPr>
          <w:rFonts w:ascii="Times New Roman" w:hAnsi="Times New Roman" w:cs="Times New Roman"/>
        </w:rPr>
      </w:pPr>
      <w:r w:rsidRPr="00F26838">
        <w:rPr>
          <w:rFonts w:ascii="Times New Roman" w:hAnsi="Times New Roman" w:cs="Times New Roman"/>
        </w:rPr>
        <w:t xml:space="preserve">Entrega en el colegio el día miércoles </w:t>
      </w:r>
      <w:r w:rsidR="00FE6767">
        <w:rPr>
          <w:rFonts w:ascii="Times New Roman" w:hAnsi="Times New Roman" w:cs="Times New Roman"/>
        </w:rPr>
        <w:t>30</w:t>
      </w:r>
      <w:r w:rsidR="002B462A">
        <w:rPr>
          <w:rFonts w:ascii="Times New Roman" w:hAnsi="Times New Roman" w:cs="Times New Roman"/>
        </w:rPr>
        <w:t xml:space="preserve"> de septiembre</w:t>
      </w:r>
      <w:r w:rsidR="008E4E3C">
        <w:rPr>
          <w:rFonts w:ascii="Times New Roman" w:hAnsi="Times New Roman" w:cs="Times New Roman"/>
        </w:rPr>
        <w:t>.</w:t>
      </w:r>
      <w:bookmarkStart w:id="0" w:name="_Hlk46395212"/>
      <w:bookmarkStart w:id="1" w:name="_GoBack"/>
      <w:bookmarkEnd w:id="1"/>
    </w:p>
    <w:bookmarkEnd w:id="0"/>
    <w:p w:rsidR="00763F25" w:rsidRPr="007213D0" w:rsidRDefault="00763F25">
      <w:pPr>
        <w:spacing w:after="0"/>
        <w:ind w:left="64"/>
      </w:pPr>
    </w:p>
    <w:sectPr w:rsidR="00763F25" w:rsidRPr="007213D0" w:rsidSect="00255A11">
      <w:headerReference w:type="default" r:id="rId15"/>
      <w:pgSz w:w="11906" w:h="16838" w:code="9"/>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4771" w:rsidRDefault="00234771" w:rsidP="00750C07">
      <w:pPr>
        <w:spacing w:after="0" w:line="240" w:lineRule="auto"/>
      </w:pPr>
      <w:r>
        <w:separator/>
      </w:r>
    </w:p>
  </w:endnote>
  <w:endnote w:type="continuationSeparator" w:id="0">
    <w:p w:rsidR="00234771" w:rsidRDefault="00234771" w:rsidP="00750C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4771" w:rsidRDefault="00234771" w:rsidP="00750C07">
      <w:pPr>
        <w:spacing w:after="0" w:line="240" w:lineRule="auto"/>
      </w:pPr>
      <w:r>
        <w:separator/>
      </w:r>
    </w:p>
  </w:footnote>
  <w:footnote w:type="continuationSeparator" w:id="0">
    <w:p w:rsidR="00234771" w:rsidRDefault="00234771" w:rsidP="00750C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1CCB" w:rsidRDefault="00F41CCB" w:rsidP="00614F93">
    <w:pPr>
      <w:pStyle w:val="Encabezado"/>
    </w:pPr>
    <w:r>
      <w:rPr>
        <w:noProof/>
      </w:rPr>
      <w:drawing>
        <wp:anchor distT="0" distB="0" distL="114300" distR="114300" simplePos="0" relativeHeight="251659264" behindDoc="1" locked="0" layoutInCell="1" allowOverlap="1" wp14:anchorId="186E3323" wp14:editId="56AC810F">
          <wp:simplePos x="0" y="0"/>
          <wp:positionH relativeFrom="column">
            <wp:posOffset>-234315</wp:posOffset>
          </wp:positionH>
          <wp:positionV relativeFrom="paragraph">
            <wp:posOffset>-256540</wp:posOffset>
          </wp:positionV>
          <wp:extent cx="459740" cy="609600"/>
          <wp:effectExtent l="0" t="0" r="0" b="0"/>
          <wp:wrapThrough wrapText="bothSides">
            <wp:wrapPolygon edited="0">
              <wp:start x="0" y="0"/>
              <wp:lineTo x="0" y="20925"/>
              <wp:lineTo x="20586" y="20925"/>
              <wp:lineTo x="20586" y="0"/>
              <wp:lineTo x="0" y="0"/>
            </wp:wrapPolygon>
          </wp:wrapThrough>
          <wp:docPr id="3" name="Imagen 3" descr="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olegi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9740" cy="6096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Colegio René Schneider </w:t>
    </w:r>
    <w:proofErr w:type="spellStart"/>
    <w:r>
      <w:t>Chereau</w:t>
    </w:r>
    <w:proofErr w:type="spellEnd"/>
  </w:p>
  <w:p w:rsidR="00F41CCB" w:rsidRPr="00614F93" w:rsidRDefault="00F41CCB" w:rsidP="00614F93">
    <w:pPr>
      <w:pStyle w:val="Encabezado"/>
    </w:pPr>
    <w:r>
      <w:t>Unidad Técnico Pedagógica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A0193"/>
    <w:multiLevelType w:val="hybridMultilevel"/>
    <w:tmpl w:val="1248B49E"/>
    <w:lvl w:ilvl="0" w:tplc="340A0017">
      <w:start w:val="1"/>
      <w:numFmt w:val="lowerLetter"/>
      <w:lvlText w:val="%1)"/>
      <w:lvlJc w:val="left"/>
      <w:pPr>
        <w:ind w:left="736" w:hanging="360"/>
      </w:pPr>
    </w:lvl>
    <w:lvl w:ilvl="1" w:tplc="340A0019" w:tentative="1">
      <w:start w:val="1"/>
      <w:numFmt w:val="lowerLetter"/>
      <w:lvlText w:val="%2."/>
      <w:lvlJc w:val="left"/>
      <w:pPr>
        <w:ind w:left="1456" w:hanging="360"/>
      </w:pPr>
    </w:lvl>
    <w:lvl w:ilvl="2" w:tplc="340A001B" w:tentative="1">
      <w:start w:val="1"/>
      <w:numFmt w:val="lowerRoman"/>
      <w:lvlText w:val="%3."/>
      <w:lvlJc w:val="right"/>
      <w:pPr>
        <w:ind w:left="2176" w:hanging="180"/>
      </w:pPr>
    </w:lvl>
    <w:lvl w:ilvl="3" w:tplc="340A000F" w:tentative="1">
      <w:start w:val="1"/>
      <w:numFmt w:val="decimal"/>
      <w:lvlText w:val="%4."/>
      <w:lvlJc w:val="left"/>
      <w:pPr>
        <w:ind w:left="2896" w:hanging="360"/>
      </w:pPr>
    </w:lvl>
    <w:lvl w:ilvl="4" w:tplc="340A0019" w:tentative="1">
      <w:start w:val="1"/>
      <w:numFmt w:val="lowerLetter"/>
      <w:lvlText w:val="%5."/>
      <w:lvlJc w:val="left"/>
      <w:pPr>
        <w:ind w:left="3616" w:hanging="360"/>
      </w:pPr>
    </w:lvl>
    <w:lvl w:ilvl="5" w:tplc="340A001B" w:tentative="1">
      <w:start w:val="1"/>
      <w:numFmt w:val="lowerRoman"/>
      <w:lvlText w:val="%6."/>
      <w:lvlJc w:val="right"/>
      <w:pPr>
        <w:ind w:left="4336" w:hanging="180"/>
      </w:pPr>
    </w:lvl>
    <w:lvl w:ilvl="6" w:tplc="340A000F" w:tentative="1">
      <w:start w:val="1"/>
      <w:numFmt w:val="decimal"/>
      <w:lvlText w:val="%7."/>
      <w:lvlJc w:val="left"/>
      <w:pPr>
        <w:ind w:left="5056" w:hanging="360"/>
      </w:pPr>
    </w:lvl>
    <w:lvl w:ilvl="7" w:tplc="340A0019" w:tentative="1">
      <w:start w:val="1"/>
      <w:numFmt w:val="lowerLetter"/>
      <w:lvlText w:val="%8."/>
      <w:lvlJc w:val="left"/>
      <w:pPr>
        <w:ind w:left="5776" w:hanging="360"/>
      </w:pPr>
    </w:lvl>
    <w:lvl w:ilvl="8" w:tplc="340A001B" w:tentative="1">
      <w:start w:val="1"/>
      <w:numFmt w:val="lowerRoman"/>
      <w:lvlText w:val="%9."/>
      <w:lvlJc w:val="right"/>
      <w:pPr>
        <w:ind w:left="6496" w:hanging="180"/>
      </w:pPr>
    </w:lvl>
  </w:abstractNum>
  <w:abstractNum w:abstractNumId="1" w15:restartNumberingAfterBreak="0">
    <w:nsid w:val="01833483"/>
    <w:multiLevelType w:val="hybridMultilevel"/>
    <w:tmpl w:val="20220BF8"/>
    <w:lvl w:ilvl="0" w:tplc="28D835B8">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2CF6CC9"/>
    <w:multiLevelType w:val="hybridMultilevel"/>
    <w:tmpl w:val="D39A5D5A"/>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456" w:hanging="360"/>
      </w:pPr>
      <w:rPr>
        <w:rFonts w:ascii="Courier New" w:hAnsi="Courier New" w:cs="Courier New" w:hint="default"/>
      </w:rPr>
    </w:lvl>
    <w:lvl w:ilvl="2" w:tplc="340A0005" w:tentative="1">
      <w:start w:val="1"/>
      <w:numFmt w:val="bullet"/>
      <w:lvlText w:val=""/>
      <w:lvlJc w:val="left"/>
      <w:pPr>
        <w:ind w:left="2176" w:hanging="360"/>
      </w:pPr>
      <w:rPr>
        <w:rFonts w:ascii="Wingdings" w:hAnsi="Wingdings" w:hint="default"/>
      </w:rPr>
    </w:lvl>
    <w:lvl w:ilvl="3" w:tplc="340A0001" w:tentative="1">
      <w:start w:val="1"/>
      <w:numFmt w:val="bullet"/>
      <w:lvlText w:val=""/>
      <w:lvlJc w:val="left"/>
      <w:pPr>
        <w:ind w:left="2896" w:hanging="360"/>
      </w:pPr>
      <w:rPr>
        <w:rFonts w:ascii="Symbol" w:hAnsi="Symbol" w:hint="default"/>
      </w:rPr>
    </w:lvl>
    <w:lvl w:ilvl="4" w:tplc="340A0003" w:tentative="1">
      <w:start w:val="1"/>
      <w:numFmt w:val="bullet"/>
      <w:lvlText w:val="o"/>
      <w:lvlJc w:val="left"/>
      <w:pPr>
        <w:ind w:left="3616" w:hanging="360"/>
      </w:pPr>
      <w:rPr>
        <w:rFonts w:ascii="Courier New" w:hAnsi="Courier New" w:cs="Courier New" w:hint="default"/>
      </w:rPr>
    </w:lvl>
    <w:lvl w:ilvl="5" w:tplc="340A0005" w:tentative="1">
      <w:start w:val="1"/>
      <w:numFmt w:val="bullet"/>
      <w:lvlText w:val=""/>
      <w:lvlJc w:val="left"/>
      <w:pPr>
        <w:ind w:left="4336" w:hanging="360"/>
      </w:pPr>
      <w:rPr>
        <w:rFonts w:ascii="Wingdings" w:hAnsi="Wingdings" w:hint="default"/>
      </w:rPr>
    </w:lvl>
    <w:lvl w:ilvl="6" w:tplc="340A0001" w:tentative="1">
      <w:start w:val="1"/>
      <w:numFmt w:val="bullet"/>
      <w:lvlText w:val=""/>
      <w:lvlJc w:val="left"/>
      <w:pPr>
        <w:ind w:left="5056" w:hanging="360"/>
      </w:pPr>
      <w:rPr>
        <w:rFonts w:ascii="Symbol" w:hAnsi="Symbol" w:hint="default"/>
      </w:rPr>
    </w:lvl>
    <w:lvl w:ilvl="7" w:tplc="340A0003" w:tentative="1">
      <w:start w:val="1"/>
      <w:numFmt w:val="bullet"/>
      <w:lvlText w:val="o"/>
      <w:lvlJc w:val="left"/>
      <w:pPr>
        <w:ind w:left="5776" w:hanging="360"/>
      </w:pPr>
      <w:rPr>
        <w:rFonts w:ascii="Courier New" w:hAnsi="Courier New" w:cs="Courier New" w:hint="default"/>
      </w:rPr>
    </w:lvl>
    <w:lvl w:ilvl="8" w:tplc="340A0005" w:tentative="1">
      <w:start w:val="1"/>
      <w:numFmt w:val="bullet"/>
      <w:lvlText w:val=""/>
      <w:lvlJc w:val="left"/>
      <w:pPr>
        <w:ind w:left="6496" w:hanging="360"/>
      </w:pPr>
      <w:rPr>
        <w:rFonts w:ascii="Wingdings" w:hAnsi="Wingdings" w:hint="default"/>
      </w:rPr>
    </w:lvl>
  </w:abstractNum>
  <w:abstractNum w:abstractNumId="3" w15:restartNumberingAfterBreak="0">
    <w:nsid w:val="09A418F0"/>
    <w:multiLevelType w:val="hybridMultilevel"/>
    <w:tmpl w:val="08641E0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AC0266D"/>
    <w:multiLevelType w:val="hybridMultilevel"/>
    <w:tmpl w:val="9E3290D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B951100"/>
    <w:multiLevelType w:val="hybridMultilevel"/>
    <w:tmpl w:val="A5DC6050"/>
    <w:lvl w:ilvl="0" w:tplc="340A0001">
      <w:start w:val="1"/>
      <w:numFmt w:val="bullet"/>
      <w:lvlText w:val=""/>
      <w:lvlJc w:val="left"/>
      <w:pPr>
        <w:ind w:left="736" w:hanging="360"/>
      </w:pPr>
      <w:rPr>
        <w:rFonts w:ascii="Symbol" w:hAnsi="Symbol" w:hint="default"/>
      </w:rPr>
    </w:lvl>
    <w:lvl w:ilvl="1" w:tplc="340A0003" w:tentative="1">
      <w:start w:val="1"/>
      <w:numFmt w:val="bullet"/>
      <w:lvlText w:val="o"/>
      <w:lvlJc w:val="left"/>
      <w:pPr>
        <w:ind w:left="1456" w:hanging="360"/>
      </w:pPr>
      <w:rPr>
        <w:rFonts w:ascii="Courier New" w:hAnsi="Courier New" w:cs="Courier New" w:hint="default"/>
      </w:rPr>
    </w:lvl>
    <w:lvl w:ilvl="2" w:tplc="340A0005" w:tentative="1">
      <w:start w:val="1"/>
      <w:numFmt w:val="bullet"/>
      <w:lvlText w:val=""/>
      <w:lvlJc w:val="left"/>
      <w:pPr>
        <w:ind w:left="2176" w:hanging="360"/>
      </w:pPr>
      <w:rPr>
        <w:rFonts w:ascii="Wingdings" w:hAnsi="Wingdings" w:hint="default"/>
      </w:rPr>
    </w:lvl>
    <w:lvl w:ilvl="3" w:tplc="340A0001" w:tentative="1">
      <w:start w:val="1"/>
      <w:numFmt w:val="bullet"/>
      <w:lvlText w:val=""/>
      <w:lvlJc w:val="left"/>
      <w:pPr>
        <w:ind w:left="2896" w:hanging="360"/>
      </w:pPr>
      <w:rPr>
        <w:rFonts w:ascii="Symbol" w:hAnsi="Symbol" w:hint="default"/>
      </w:rPr>
    </w:lvl>
    <w:lvl w:ilvl="4" w:tplc="340A0003" w:tentative="1">
      <w:start w:val="1"/>
      <w:numFmt w:val="bullet"/>
      <w:lvlText w:val="o"/>
      <w:lvlJc w:val="left"/>
      <w:pPr>
        <w:ind w:left="3616" w:hanging="360"/>
      </w:pPr>
      <w:rPr>
        <w:rFonts w:ascii="Courier New" w:hAnsi="Courier New" w:cs="Courier New" w:hint="default"/>
      </w:rPr>
    </w:lvl>
    <w:lvl w:ilvl="5" w:tplc="340A0005" w:tentative="1">
      <w:start w:val="1"/>
      <w:numFmt w:val="bullet"/>
      <w:lvlText w:val=""/>
      <w:lvlJc w:val="left"/>
      <w:pPr>
        <w:ind w:left="4336" w:hanging="360"/>
      </w:pPr>
      <w:rPr>
        <w:rFonts w:ascii="Wingdings" w:hAnsi="Wingdings" w:hint="default"/>
      </w:rPr>
    </w:lvl>
    <w:lvl w:ilvl="6" w:tplc="340A0001" w:tentative="1">
      <w:start w:val="1"/>
      <w:numFmt w:val="bullet"/>
      <w:lvlText w:val=""/>
      <w:lvlJc w:val="left"/>
      <w:pPr>
        <w:ind w:left="5056" w:hanging="360"/>
      </w:pPr>
      <w:rPr>
        <w:rFonts w:ascii="Symbol" w:hAnsi="Symbol" w:hint="default"/>
      </w:rPr>
    </w:lvl>
    <w:lvl w:ilvl="7" w:tplc="340A0003" w:tentative="1">
      <w:start w:val="1"/>
      <w:numFmt w:val="bullet"/>
      <w:lvlText w:val="o"/>
      <w:lvlJc w:val="left"/>
      <w:pPr>
        <w:ind w:left="5776" w:hanging="360"/>
      </w:pPr>
      <w:rPr>
        <w:rFonts w:ascii="Courier New" w:hAnsi="Courier New" w:cs="Courier New" w:hint="default"/>
      </w:rPr>
    </w:lvl>
    <w:lvl w:ilvl="8" w:tplc="340A0005" w:tentative="1">
      <w:start w:val="1"/>
      <w:numFmt w:val="bullet"/>
      <w:lvlText w:val=""/>
      <w:lvlJc w:val="left"/>
      <w:pPr>
        <w:ind w:left="6496" w:hanging="360"/>
      </w:pPr>
      <w:rPr>
        <w:rFonts w:ascii="Wingdings" w:hAnsi="Wingdings" w:hint="default"/>
      </w:rPr>
    </w:lvl>
  </w:abstractNum>
  <w:abstractNum w:abstractNumId="6" w15:restartNumberingAfterBreak="0">
    <w:nsid w:val="177049D4"/>
    <w:multiLevelType w:val="hybridMultilevel"/>
    <w:tmpl w:val="235E1AD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8A652D3"/>
    <w:multiLevelType w:val="hybridMultilevel"/>
    <w:tmpl w:val="533EED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20587B37"/>
    <w:multiLevelType w:val="hybridMultilevel"/>
    <w:tmpl w:val="690671FE"/>
    <w:lvl w:ilvl="0" w:tplc="340A000F">
      <w:start w:val="1"/>
      <w:numFmt w:val="decimal"/>
      <w:lvlText w:val="%1."/>
      <w:lvlJc w:val="left"/>
      <w:pPr>
        <w:ind w:left="777" w:hanging="360"/>
      </w:pPr>
    </w:lvl>
    <w:lvl w:ilvl="1" w:tplc="340A0019" w:tentative="1">
      <w:start w:val="1"/>
      <w:numFmt w:val="lowerLetter"/>
      <w:lvlText w:val="%2."/>
      <w:lvlJc w:val="left"/>
      <w:pPr>
        <w:ind w:left="1497" w:hanging="360"/>
      </w:pPr>
    </w:lvl>
    <w:lvl w:ilvl="2" w:tplc="340A001B" w:tentative="1">
      <w:start w:val="1"/>
      <w:numFmt w:val="lowerRoman"/>
      <w:lvlText w:val="%3."/>
      <w:lvlJc w:val="right"/>
      <w:pPr>
        <w:ind w:left="2217" w:hanging="180"/>
      </w:pPr>
    </w:lvl>
    <w:lvl w:ilvl="3" w:tplc="340A000F" w:tentative="1">
      <w:start w:val="1"/>
      <w:numFmt w:val="decimal"/>
      <w:lvlText w:val="%4."/>
      <w:lvlJc w:val="left"/>
      <w:pPr>
        <w:ind w:left="2937" w:hanging="360"/>
      </w:pPr>
    </w:lvl>
    <w:lvl w:ilvl="4" w:tplc="340A0019" w:tentative="1">
      <w:start w:val="1"/>
      <w:numFmt w:val="lowerLetter"/>
      <w:lvlText w:val="%5."/>
      <w:lvlJc w:val="left"/>
      <w:pPr>
        <w:ind w:left="3657" w:hanging="360"/>
      </w:pPr>
    </w:lvl>
    <w:lvl w:ilvl="5" w:tplc="340A001B" w:tentative="1">
      <w:start w:val="1"/>
      <w:numFmt w:val="lowerRoman"/>
      <w:lvlText w:val="%6."/>
      <w:lvlJc w:val="right"/>
      <w:pPr>
        <w:ind w:left="4377" w:hanging="180"/>
      </w:pPr>
    </w:lvl>
    <w:lvl w:ilvl="6" w:tplc="340A000F" w:tentative="1">
      <w:start w:val="1"/>
      <w:numFmt w:val="decimal"/>
      <w:lvlText w:val="%7."/>
      <w:lvlJc w:val="left"/>
      <w:pPr>
        <w:ind w:left="5097" w:hanging="360"/>
      </w:pPr>
    </w:lvl>
    <w:lvl w:ilvl="7" w:tplc="340A0019" w:tentative="1">
      <w:start w:val="1"/>
      <w:numFmt w:val="lowerLetter"/>
      <w:lvlText w:val="%8."/>
      <w:lvlJc w:val="left"/>
      <w:pPr>
        <w:ind w:left="5817" w:hanging="360"/>
      </w:pPr>
    </w:lvl>
    <w:lvl w:ilvl="8" w:tplc="340A001B" w:tentative="1">
      <w:start w:val="1"/>
      <w:numFmt w:val="lowerRoman"/>
      <w:lvlText w:val="%9."/>
      <w:lvlJc w:val="right"/>
      <w:pPr>
        <w:ind w:left="6537" w:hanging="180"/>
      </w:pPr>
    </w:lvl>
  </w:abstractNum>
  <w:abstractNum w:abstractNumId="9" w15:restartNumberingAfterBreak="0">
    <w:nsid w:val="20B50874"/>
    <w:multiLevelType w:val="hybridMultilevel"/>
    <w:tmpl w:val="B37AC0E0"/>
    <w:lvl w:ilvl="0" w:tplc="340A0001">
      <w:start w:val="1"/>
      <w:numFmt w:val="bullet"/>
      <w:lvlText w:val=""/>
      <w:lvlJc w:val="left"/>
      <w:pPr>
        <w:ind w:left="736" w:hanging="360"/>
      </w:pPr>
      <w:rPr>
        <w:rFonts w:ascii="Symbol" w:hAnsi="Symbol" w:hint="default"/>
      </w:rPr>
    </w:lvl>
    <w:lvl w:ilvl="1" w:tplc="340A0003" w:tentative="1">
      <w:start w:val="1"/>
      <w:numFmt w:val="bullet"/>
      <w:lvlText w:val="o"/>
      <w:lvlJc w:val="left"/>
      <w:pPr>
        <w:ind w:left="1456" w:hanging="360"/>
      </w:pPr>
      <w:rPr>
        <w:rFonts w:ascii="Courier New" w:hAnsi="Courier New" w:cs="Courier New" w:hint="default"/>
      </w:rPr>
    </w:lvl>
    <w:lvl w:ilvl="2" w:tplc="340A0005" w:tentative="1">
      <w:start w:val="1"/>
      <w:numFmt w:val="bullet"/>
      <w:lvlText w:val=""/>
      <w:lvlJc w:val="left"/>
      <w:pPr>
        <w:ind w:left="2176" w:hanging="360"/>
      </w:pPr>
      <w:rPr>
        <w:rFonts w:ascii="Wingdings" w:hAnsi="Wingdings" w:hint="default"/>
      </w:rPr>
    </w:lvl>
    <w:lvl w:ilvl="3" w:tplc="340A0001" w:tentative="1">
      <w:start w:val="1"/>
      <w:numFmt w:val="bullet"/>
      <w:lvlText w:val=""/>
      <w:lvlJc w:val="left"/>
      <w:pPr>
        <w:ind w:left="2896" w:hanging="360"/>
      </w:pPr>
      <w:rPr>
        <w:rFonts w:ascii="Symbol" w:hAnsi="Symbol" w:hint="default"/>
      </w:rPr>
    </w:lvl>
    <w:lvl w:ilvl="4" w:tplc="340A0003" w:tentative="1">
      <w:start w:val="1"/>
      <w:numFmt w:val="bullet"/>
      <w:lvlText w:val="o"/>
      <w:lvlJc w:val="left"/>
      <w:pPr>
        <w:ind w:left="3616" w:hanging="360"/>
      </w:pPr>
      <w:rPr>
        <w:rFonts w:ascii="Courier New" w:hAnsi="Courier New" w:cs="Courier New" w:hint="default"/>
      </w:rPr>
    </w:lvl>
    <w:lvl w:ilvl="5" w:tplc="340A0005" w:tentative="1">
      <w:start w:val="1"/>
      <w:numFmt w:val="bullet"/>
      <w:lvlText w:val=""/>
      <w:lvlJc w:val="left"/>
      <w:pPr>
        <w:ind w:left="4336" w:hanging="360"/>
      </w:pPr>
      <w:rPr>
        <w:rFonts w:ascii="Wingdings" w:hAnsi="Wingdings" w:hint="default"/>
      </w:rPr>
    </w:lvl>
    <w:lvl w:ilvl="6" w:tplc="340A0001" w:tentative="1">
      <w:start w:val="1"/>
      <w:numFmt w:val="bullet"/>
      <w:lvlText w:val=""/>
      <w:lvlJc w:val="left"/>
      <w:pPr>
        <w:ind w:left="5056" w:hanging="360"/>
      </w:pPr>
      <w:rPr>
        <w:rFonts w:ascii="Symbol" w:hAnsi="Symbol" w:hint="default"/>
      </w:rPr>
    </w:lvl>
    <w:lvl w:ilvl="7" w:tplc="340A0003" w:tentative="1">
      <w:start w:val="1"/>
      <w:numFmt w:val="bullet"/>
      <w:lvlText w:val="o"/>
      <w:lvlJc w:val="left"/>
      <w:pPr>
        <w:ind w:left="5776" w:hanging="360"/>
      </w:pPr>
      <w:rPr>
        <w:rFonts w:ascii="Courier New" w:hAnsi="Courier New" w:cs="Courier New" w:hint="default"/>
      </w:rPr>
    </w:lvl>
    <w:lvl w:ilvl="8" w:tplc="340A0005" w:tentative="1">
      <w:start w:val="1"/>
      <w:numFmt w:val="bullet"/>
      <w:lvlText w:val=""/>
      <w:lvlJc w:val="left"/>
      <w:pPr>
        <w:ind w:left="6496" w:hanging="360"/>
      </w:pPr>
      <w:rPr>
        <w:rFonts w:ascii="Wingdings" w:hAnsi="Wingdings" w:hint="default"/>
      </w:rPr>
    </w:lvl>
  </w:abstractNum>
  <w:abstractNum w:abstractNumId="10" w15:restartNumberingAfterBreak="0">
    <w:nsid w:val="2B075C69"/>
    <w:multiLevelType w:val="multilevel"/>
    <w:tmpl w:val="00809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775121"/>
    <w:multiLevelType w:val="hybridMultilevel"/>
    <w:tmpl w:val="460ED72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41D26415"/>
    <w:multiLevelType w:val="hybridMultilevel"/>
    <w:tmpl w:val="A05C817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5C8D5BAE"/>
    <w:multiLevelType w:val="hybridMultilevel"/>
    <w:tmpl w:val="48E258EE"/>
    <w:lvl w:ilvl="0" w:tplc="340A0001">
      <w:start w:val="1"/>
      <w:numFmt w:val="bullet"/>
      <w:lvlText w:val=""/>
      <w:lvlJc w:val="left"/>
      <w:pPr>
        <w:ind w:left="825" w:hanging="360"/>
      </w:pPr>
      <w:rPr>
        <w:rFonts w:ascii="Symbol" w:hAnsi="Symbol" w:hint="default"/>
      </w:rPr>
    </w:lvl>
    <w:lvl w:ilvl="1" w:tplc="340A0003" w:tentative="1">
      <w:start w:val="1"/>
      <w:numFmt w:val="bullet"/>
      <w:lvlText w:val="o"/>
      <w:lvlJc w:val="left"/>
      <w:pPr>
        <w:ind w:left="1545" w:hanging="360"/>
      </w:pPr>
      <w:rPr>
        <w:rFonts w:ascii="Courier New" w:hAnsi="Courier New" w:cs="Courier New" w:hint="default"/>
      </w:rPr>
    </w:lvl>
    <w:lvl w:ilvl="2" w:tplc="340A0005" w:tentative="1">
      <w:start w:val="1"/>
      <w:numFmt w:val="bullet"/>
      <w:lvlText w:val=""/>
      <w:lvlJc w:val="left"/>
      <w:pPr>
        <w:ind w:left="2265" w:hanging="360"/>
      </w:pPr>
      <w:rPr>
        <w:rFonts w:ascii="Wingdings" w:hAnsi="Wingdings" w:hint="default"/>
      </w:rPr>
    </w:lvl>
    <w:lvl w:ilvl="3" w:tplc="340A0001" w:tentative="1">
      <w:start w:val="1"/>
      <w:numFmt w:val="bullet"/>
      <w:lvlText w:val=""/>
      <w:lvlJc w:val="left"/>
      <w:pPr>
        <w:ind w:left="2985" w:hanging="360"/>
      </w:pPr>
      <w:rPr>
        <w:rFonts w:ascii="Symbol" w:hAnsi="Symbol" w:hint="default"/>
      </w:rPr>
    </w:lvl>
    <w:lvl w:ilvl="4" w:tplc="340A0003" w:tentative="1">
      <w:start w:val="1"/>
      <w:numFmt w:val="bullet"/>
      <w:lvlText w:val="o"/>
      <w:lvlJc w:val="left"/>
      <w:pPr>
        <w:ind w:left="3705" w:hanging="360"/>
      </w:pPr>
      <w:rPr>
        <w:rFonts w:ascii="Courier New" w:hAnsi="Courier New" w:cs="Courier New" w:hint="default"/>
      </w:rPr>
    </w:lvl>
    <w:lvl w:ilvl="5" w:tplc="340A0005" w:tentative="1">
      <w:start w:val="1"/>
      <w:numFmt w:val="bullet"/>
      <w:lvlText w:val=""/>
      <w:lvlJc w:val="left"/>
      <w:pPr>
        <w:ind w:left="4425" w:hanging="360"/>
      </w:pPr>
      <w:rPr>
        <w:rFonts w:ascii="Wingdings" w:hAnsi="Wingdings" w:hint="default"/>
      </w:rPr>
    </w:lvl>
    <w:lvl w:ilvl="6" w:tplc="340A0001" w:tentative="1">
      <w:start w:val="1"/>
      <w:numFmt w:val="bullet"/>
      <w:lvlText w:val=""/>
      <w:lvlJc w:val="left"/>
      <w:pPr>
        <w:ind w:left="5145" w:hanging="360"/>
      </w:pPr>
      <w:rPr>
        <w:rFonts w:ascii="Symbol" w:hAnsi="Symbol" w:hint="default"/>
      </w:rPr>
    </w:lvl>
    <w:lvl w:ilvl="7" w:tplc="340A0003" w:tentative="1">
      <w:start w:val="1"/>
      <w:numFmt w:val="bullet"/>
      <w:lvlText w:val="o"/>
      <w:lvlJc w:val="left"/>
      <w:pPr>
        <w:ind w:left="5865" w:hanging="360"/>
      </w:pPr>
      <w:rPr>
        <w:rFonts w:ascii="Courier New" w:hAnsi="Courier New" w:cs="Courier New" w:hint="default"/>
      </w:rPr>
    </w:lvl>
    <w:lvl w:ilvl="8" w:tplc="340A0005" w:tentative="1">
      <w:start w:val="1"/>
      <w:numFmt w:val="bullet"/>
      <w:lvlText w:val=""/>
      <w:lvlJc w:val="left"/>
      <w:pPr>
        <w:ind w:left="6585" w:hanging="360"/>
      </w:pPr>
      <w:rPr>
        <w:rFonts w:ascii="Wingdings" w:hAnsi="Wingdings" w:hint="default"/>
      </w:rPr>
    </w:lvl>
  </w:abstractNum>
  <w:abstractNum w:abstractNumId="14" w15:restartNumberingAfterBreak="0">
    <w:nsid w:val="612219BE"/>
    <w:multiLevelType w:val="hybridMultilevel"/>
    <w:tmpl w:val="82F8CE7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6470572A"/>
    <w:multiLevelType w:val="hybridMultilevel"/>
    <w:tmpl w:val="5A64208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74D25FB7"/>
    <w:multiLevelType w:val="hybridMultilevel"/>
    <w:tmpl w:val="52166728"/>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74DA2378"/>
    <w:multiLevelType w:val="hybridMultilevel"/>
    <w:tmpl w:val="D18A33FE"/>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75E94DF8"/>
    <w:multiLevelType w:val="hybridMultilevel"/>
    <w:tmpl w:val="D5B2B43A"/>
    <w:lvl w:ilvl="0" w:tplc="340A0001">
      <w:start w:val="1"/>
      <w:numFmt w:val="bullet"/>
      <w:lvlText w:val=""/>
      <w:lvlJc w:val="left"/>
      <w:pPr>
        <w:ind w:left="736" w:hanging="360"/>
      </w:pPr>
      <w:rPr>
        <w:rFonts w:ascii="Symbol" w:hAnsi="Symbol" w:hint="default"/>
      </w:rPr>
    </w:lvl>
    <w:lvl w:ilvl="1" w:tplc="340A0003" w:tentative="1">
      <w:start w:val="1"/>
      <w:numFmt w:val="bullet"/>
      <w:lvlText w:val="o"/>
      <w:lvlJc w:val="left"/>
      <w:pPr>
        <w:ind w:left="1456" w:hanging="360"/>
      </w:pPr>
      <w:rPr>
        <w:rFonts w:ascii="Courier New" w:hAnsi="Courier New" w:cs="Courier New" w:hint="default"/>
      </w:rPr>
    </w:lvl>
    <w:lvl w:ilvl="2" w:tplc="340A0005" w:tentative="1">
      <w:start w:val="1"/>
      <w:numFmt w:val="bullet"/>
      <w:lvlText w:val=""/>
      <w:lvlJc w:val="left"/>
      <w:pPr>
        <w:ind w:left="2176" w:hanging="360"/>
      </w:pPr>
      <w:rPr>
        <w:rFonts w:ascii="Wingdings" w:hAnsi="Wingdings" w:hint="default"/>
      </w:rPr>
    </w:lvl>
    <w:lvl w:ilvl="3" w:tplc="340A0001" w:tentative="1">
      <w:start w:val="1"/>
      <w:numFmt w:val="bullet"/>
      <w:lvlText w:val=""/>
      <w:lvlJc w:val="left"/>
      <w:pPr>
        <w:ind w:left="2896" w:hanging="360"/>
      </w:pPr>
      <w:rPr>
        <w:rFonts w:ascii="Symbol" w:hAnsi="Symbol" w:hint="default"/>
      </w:rPr>
    </w:lvl>
    <w:lvl w:ilvl="4" w:tplc="340A0003" w:tentative="1">
      <w:start w:val="1"/>
      <w:numFmt w:val="bullet"/>
      <w:lvlText w:val="o"/>
      <w:lvlJc w:val="left"/>
      <w:pPr>
        <w:ind w:left="3616" w:hanging="360"/>
      </w:pPr>
      <w:rPr>
        <w:rFonts w:ascii="Courier New" w:hAnsi="Courier New" w:cs="Courier New" w:hint="default"/>
      </w:rPr>
    </w:lvl>
    <w:lvl w:ilvl="5" w:tplc="340A0005" w:tentative="1">
      <w:start w:val="1"/>
      <w:numFmt w:val="bullet"/>
      <w:lvlText w:val=""/>
      <w:lvlJc w:val="left"/>
      <w:pPr>
        <w:ind w:left="4336" w:hanging="360"/>
      </w:pPr>
      <w:rPr>
        <w:rFonts w:ascii="Wingdings" w:hAnsi="Wingdings" w:hint="default"/>
      </w:rPr>
    </w:lvl>
    <w:lvl w:ilvl="6" w:tplc="340A0001" w:tentative="1">
      <w:start w:val="1"/>
      <w:numFmt w:val="bullet"/>
      <w:lvlText w:val=""/>
      <w:lvlJc w:val="left"/>
      <w:pPr>
        <w:ind w:left="5056" w:hanging="360"/>
      </w:pPr>
      <w:rPr>
        <w:rFonts w:ascii="Symbol" w:hAnsi="Symbol" w:hint="default"/>
      </w:rPr>
    </w:lvl>
    <w:lvl w:ilvl="7" w:tplc="340A0003" w:tentative="1">
      <w:start w:val="1"/>
      <w:numFmt w:val="bullet"/>
      <w:lvlText w:val="o"/>
      <w:lvlJc w:val="left"/>
      <w:pPr>
        <w:ind w:left="5776" w:hanging="360"/>
      </w:pPr>
      <w:rPr>
        <w:rFonts w:ascii="Courier New" w:hAnsi="Courier New" w:cs="Courier New" w:hint="default"/>
      </w:rPr>
    </w:lvl>
    <w:lvl w:ilvl="8" w:tplc="340A0005" w:tentative="1">
      <w:start w:val="1"/>
      <w:numFmt w:val="bullet"/>
      <w:lvlText w:val=""/>
      <w:lvlJc w:val="left"/>
      <w:pPr>
        <w:ind w:left="6496" w:hanging="360"/>
      </w:pPr>
      <w:rPr>
        <w:rFonts w:ascii="Wingdings" w:hAnsi="Wingdings" w:hint="default"/>
      </w:rPr>
    </w:lvl>
  </w:abstractNum>
  <w:abstractNum w:abstractNumId="19" w15:restartNumberingAfterBreak="0">
    <w:nsid w:val="7E0902EF"/>
    <w:multiLevelType w:val="hybridMultilevel"/>
    <w:tmpl w:val="E10C2CF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5"/>
  </w:num>
  <w:num w:numId="2">
    <w:abstractNumId w:val="0"/>
  </w:num>
  <w:num w:numId="3">
    <w:abstractNumId w:val="18"/>
  </w:num>
  <w:num w:numId="4">
    <w:abstractNumId w:val="2"/>
  </w:num>
  <w:num w:numId="5">
    <w:abstractNumId w:val="8"/>
  </w:num>
  <w:num w:numId="6">
    <w:abstractNumId w:val="9"/>
  </w:num>
  <w:num w:numId="7">
    <w:abstractNumId w:val="16"/>
  </w:num>
  <w:num w:numId="8">
    <w:abstractNumId w:val="19"/>
  </w:num>
  <w:num w:numId="9">
    <w:abstractNumId w:val="7"/>
  </w:num>
  <w:num w:numId="10">
    <w:abstractNumId w:val="6"/>
  </w:num>
  <w:num w:numId="11">
    <w:abstractNumId w:val="13"/>
  </w:num>
  <w:num w:numId="12">
    <w:abstractNumId w:val="17"/>
  </w:num>
  <w:num w:numId="13">
    <w:abstractNumId w:val="12"/>
  </w:num>
  <w:num w:numId="14">
    <w:abstractNumId w:val="15"/>
  </w:num>
  <w:num w:numId="15">
    <w:abstractNumId w:val="14"/>
  </w:num>
  <w:num w:numId="16">
    <w:abstractNumId w:val="3"/>
  </w:num>
  <w:num w:numId="17">
    <w:abstractNumId w:val="1"/>
  </w:num>
  <w:num w:numId="18">
    <w:abstractNumId w:val="11"/>
  </w:num>
  <w:num w:numId="19">
    <w:abstractNumId w:val="10"/>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8AF"/>
    <w:rsid w:val="000010F3"/>
    <w:rsid w:val="000332CD"/>
    <w:rsid w:val="00035AD9"/>
    <w:rsid w:val="000960EA"/>
    <w:rsid w:val="000B1E97"/>
    <w:rsid w:val="000B30CF"/>
    <w:rsid w:val="000D75A8"/>
    <w:rsid w:val="000E579D"/>
    <w:rsid w:val="00101B9A"/>
    <w:rsid w:val="00110777"/>
    <w:rsid w:val="00114E30"/>
    <w:rsid w:val="0013518C"/>
    <w:rsid w:val="00141EBB"/>
    <w:rsid w:val="00146561"/>
    <w:rsid w:val="001637F4"/>
    <w:rsid w:val="001806C7"/>
    <w:rsid w:val="00194AC8"/>
    <w:rsid w:val="001962CA"/>
    <w:rsid w:val="001A5CAE"/>
    <w:rsid w:val="001C15F9"/>
    <w:rsid w:val="001D605B"/>
    <w:rsid w:val="001F7A65"/>
    <w:rsid w:val="00234771"/>
    <w:rsid w:val="00234790"/>
    <w:rsid w:val="00237E1F"/>
    <w:rsid w:val="00255A11"/>
    <w:rsid w:val="002566D0"/>
    <w:rsid w:val="00257705"/>
    <w:rsid w:val="00280677"/>
    <w:rsid w:val="002B462A"/>
    <w:rsid w:val="002F1AD2"/>
    <w:rsid w:val="00315F51"/>
    <w:rsid w:val="00317B4D"/>
    <w:rsid w:val="003365E0"/>
    <w:rsid w:val="003370B5"/>
    <w:rsid w:val="0036276C"/>
    <w:rsid w:val="00380F8C"/>
    <w:rsid w:val="0039669E"/>
    <w:rsid w:val="003A06AF"/>
    <w:rsid w:val="003A4B56"/>
    <w:rsid w:val="003D20BD"/>
    <w:rsid w:val="003F7592"/>
    <w:rsid w:val="00417718"/>
    <w:rsid w:val="00456673"/>
    <w:rsid w:val="00456CE8"/>
    <w:rsid w:val="00463F21"/>
    <w:rsid w:val="00466C13"/>
    <w:rsid w:val="004736DB"/>
    <w:rsid w:val="00477AD3"/>
    <w:rsid w:val="0048453A"/>
    <w:rsid w:val="004B6A71"/>
    <w:rsid w:val="004E1F1D"/>
    <w:rsid w:val="00512F54"/>
    <w:rsid w:val="00522F39"/>
    <w:rsid w:val="00544218"/>
    <w:rsid w:val="0058212D"/>
    <w:rsid w:val="005A62FF"/>
    <w:rsid w:val="005D39C3"/>
    <w:rsid w:val="005F79E7"/>
    <w:rsid w:val="00601A50"/>
    <w:rsid w:val="0060408C"/>
    <w:rsid w:val="00614F93"/>
    <w:rsid w:val="0064553C"/>
    <w:rsid w:val="00653B04"/>
    <w:rsid w:val="00654DDF"/>
    <w:rsid w:val="00676A59"/>
    <w:rsid w:val="006804B4"/>
    <w:rsid w:val="00685730"/>
    <w:rsid w:val="006B1210"/>
    <w:rsid w:val="006B4294"/>
    <w:rsid w:val="006C413A"/>
    <w:rsid w:val="006C4AD5"/>
    <w:rsid w:val="007213D0"/>
    <w:rsid w:val="007447EA"/>
    <w:rsid w:val="007457E5"/>
    <w:rsid w:val="00747C08"/>
    <w:rsid w:val="00750C07"/>
    <w:rsid w:val="00763F25"/>
    <w:rsid w:val="00772479"/>
    <w:rsid w:val="00774814"/>
    <w:rsid w:val="007822EB"/>
    <w:rsid w:val="007959AF"/>
    <w:rsid w:val="007B0DBF"/>
    <w:rsid w:val="007C1F9F"/>
    <w:rsid w:val="007E6189"/>
    <w:rsid w:val="00807EB3"/>
    <w:rsid w:val="00831B1A"/>
    <w:rsid w:val="00845D9B"/>
    <w:rsid w:val="008727A7"/>
    <w:rsid w:val="0089228F"/>
    <w:rsid w:val="008C6AEF"/>
    <w:rsid w:val="008E4E3C"/>
    <w:rsid w:val="008F7AFB"/>
    <w:rsid w:val="00917F51"/>
    <w:rsid w:val="00950482"/>
    <w:rsid w:val="009B09E8"/>
    <w:rsid w:val="009B610E"/>
    <w:rsid w:val="009D1C1F"/>
    <w:rsid w:val="009F7CCE"/>
    <w:rsid w:val="00A14D74"/>
    <w:rsid w:val="00A65EFC"/>
    <w:rsid w:val="00A71D89"/>
    <w:rsid w:val="00A86EB7"/>
    <w:rsid w:val="00A9013A"/>
    <w:rsid w:val="00AA4100"/>
    <w:rsid w:val="00AA513F"/>
    <w:rsid w:val="00B02AEC"/>
    <w:rsid w:val="00B26967"/>
    <w:rsid w:val="00B269E4"/>
    <w:rsid w:val="00B5160B"/>
    <w:rsid w:val="00B55A0B"/>
    <w:rsid w:val="00B90A48"/>
    <w:rsid w:val="00B92A27"/>
    <w:rsid w:val="00BA2183"/>
    <w:rsid w:val="00BC239B"/>
    <w:rsid w:val="00BE314B"/>
    <w:rsid w:val="00BF36D1"/>
    <w:rsid w:val="00BF78AF"/>
    <w:rsid w:val="00C4010C"/>
    <w:rsid w:val="00C53C5C"/>
    <w:rsid w:val="00C9511D"/>
    <w:rsid w:val="00CB524E"/>
    <w:rsid w:val="00CC4382"/>
    <w:rsid w:val="00CD0CBB"/>
    <w:rsid w:val="00CF0328"/>
    <w:rsid w:val="00CF0692"/>
    <w:rsid w:val="00D216E8"/>
    <w:rsid w:val="00D50BE5"/>
    <w:rsid w:val="00D741E6"/>
    <w:rsid w:val="00D77CE5"/>
    <w:rsid w:val="00DA5FA0"/>
    <w:rsid w:val="00DB797E"/>
    <w:rsid w:val="00DF031B"/>
    <w:rsid w:val="00E34418"/>
    <w:rsid w:val="00E47291"/>
    <w:rsid w:val="00E50A4C"/>
    <w:rsid w:val="00E628F1"/>
    <w:rsid w:val="00E65B57"/>
    <w:rsid w:val="00E7224B"/>
    <w:rsid w:val="00E72619"/>
    <w:rsid w:val="00EB3402"/>
    <w:rsid w:val="00EE4D67"/>
    <w:rsid w:val="00EF708A"/>
    <w:rsid w:val="00F073EB"/>
    <w:rsid w:val="00F22901"/>
    <w:rsid w:val="00F3093D"/>
    <w:rsid w:val="00F41CCB"/>
    <w:rsid w:val="00F537E6"/>
    <w:rsid w:val="00F54BE6"/>
    <w:rsid w:val="00F66318"/>
    <w:rsid w:val="00F702A5"/>
    <w:rsid w:val="00F73F4F"/>
    <w:rsid w:val="00F95020"/>
    <w:rsid w:val="00FE5D2A"/>
    <w:rsid w:val="00FE6767"/>
    <w:rsid w:val="00FF610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A1A63"/>
  <w15:docId w15:val="{574BA1C7-C424-4A2F-9B03-198827FB3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L" w:eastAsia="es-C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Ttulo3">
    <w:name w:val="heading 3"/>
    <w:basedOn w:val="Normal"/>
    <w:link w:val="Ttulo3Car"/>
    <w:uiPriority w:val="9"/>
    <w:qFormat/>
    <w:rsid w:val="006C4AD5"/>
    <w:pPr>
      <w:spacing w:before="100" w:beforeAutospacing="1" w:after="100" w:afterAutospacing="1" w:line="240" w:lineRule="auto"/>
      <w:outlineLvl w:val="2"/>
    </w:pPr>
    <w:rPr>
      <w:rFonts w:ascii="Times New Roman" w:eastAsiaTheme="minorHAnsi" w:hAnsi="Times New Roman" w:cs="Times New Roman"/>
      <w:b/>
      <w:bCs/>
      <w:color w:val="auto"/>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cabezado">
    <w:name w:val="header"/>
    <w:basedOn w:val="Normal"/>
    <w:link w:val="EncabezadoCar"/>
    <w:uiPriority w:val="99"/>
    <w:unhideWhenUsed/>
    <w:rsid w:val="00750C0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0C07"/>
    <w:rPr>
      <w:rFonts w:ascii="Calibri" w:eastAsia="Calibri" w:hAnsi="Calibri" w:cs="Calibri"/>
      <w:color w:val="000000"/>
    </w:rPr>
  </w:style>
  <w:style w:type="paragraph" w:styleId="Piedepgina">
    <w:name w:val="footer"/>
    <w:basedOn w:val="Normal"/>
    <w:link w:val="PiedepginaCar"/>
    <w:uiPriority w:val="99"/>
    <w:unhideWhenUsed/>
    <w:rsid w:val="00750C0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0C07"/>
    <w:rPr>
      <w:rFonts w:ascii="Calibri" w:eastAsia="Calibri" w:hAnsi="Calibri" w:cs="Calibri"/>
      <w:color w:val="000000"/>
    </w:rPr>
  </w:style>
  <w:style w:type="character" w:customStyle="1" w:styleId="Ttulo3Car">
    <w:name w:val="Título 3 Car"/>
    <w:basedOn w:val="Fuentedeprrafopredeter"/>
    <w:link w:val="Ttulo3"/>
    <w:uiPriority w:val="9"/>
    <w:rsid w:val="006C4AD5"/>
    <w:rPr>
      <w:rFonts w:ascii="Times New Roman" w:eastAsiaTheme="minorHAnsi" w:hAnsi="Times New Roman" w:cs="Times New Roman"/>
      <w:b/>
      <w:bCs/>
      <w:sz w:val="27"/>
      <w:szCs w:val="27"/>
      <w:lang w:eastAsia="es-ES"/>
    </w:rPr>
  </w:style>
  <w:style w:type="paragraph" w:styleId="NormalWeb">
    <w:name w:val="Normal (Web)"/>
    <w:basedOn w:val="Normal"/>
    <w:uiPriority w:val="99"/>
    <w:unhideWhenUsed/>
    <w:rsid w:val="006C4AD5"/>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apple-converted-space">
    <w:name w:val="apple-converted-space"/>
    <w:basedOn w:val="Fuentedeprrafopredeter"/>
    <w:rsid w:val="006C4AD5"/>
  </w:style>
  <w:style w:type="character" w:styleId="Hipervnculo">
    <w:name w:val="Hyperlink"/>
    <w:basedOn w:val="Fuentedeprrafopredeter"/>
    <w:uiPriority w:val="99"/>
    <w:unhideWhenUsed/>
    <w:rsid w:val="007213D0"/>
    <w:rPr>
      <w:color w:val="0563C1" w:themeColor="hyperlink"/>
      <w:u w:val="single"/>
    </w:rPr>
  </w:style>
  <w:style w:type="paragraph" w:styleId="Prrafodelista">
    <w:name w:val="List Paragraph"/>
    <w:basedOn w:val="Normal"/>
    <w:uiPriority w:val="34"/>
    <w:qFormat/>
    <w:rsid w:val="00614F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4561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88A6D2-E203-4B44-A8BA-9F44E14B7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4</Pages>
  <Words>1262</Words>
  <Characters>6945</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dc:creator>
  <cp:keywords/>
  <cp:lastModifiedBy>Paola</cp:lastModifiedBy>
  <cp:revision>4</cp:revision>
  <dcterms:created xsi:type="dcterms:W3CDTF">2020-09-02T17:50:00Z</dcterms:created>
  <dcterms:modified xsi:type="dcterms:W3CDTF">2020-09-03T03:05:00Z</dcterms:modified>
</cp:coreProperties>
</file>