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9E0C43" w:rsidRDefault="002B0D01" w:rsidP="002969E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8"/>
          <w:u w:val="single"/>
          <w:lang w:val="es-CL"/>
        </w:rPr>
      </w:pPr>
      <w:r w:rsidRPr="009E0C43">
        <w:rPr>
          <w:rFonts w:ascii="Arial" w:eastAsia="Calibri" w:hAnsi="Arial" w:cs="Arial"/>
          <w:b/>
          <w:szCs w:val="28"/>
          <w:u w:val="single"/>
          <w:lang w:val="es-CL"/>
        </w:rPr>
        <w:t>Clase</w:t>
      </w:r>
      <w:r w:rsidR="00D2105A">
        <w:rPr>
          <w:rFonts w:ascii="Arial" w:eastAsia="Calibri" w:hAnsi="Arial" w:cs="Arial"/>
          <w:b/>
          <w:szCs w:val="28"/>
          <w:u w:val="single"/>
          <w:lang w:val="es-CL"/>
        </w:rPr>
        <w:t xml:space="preserve"> 3</w:t>
      </w:r>
      <w:r w:rsidR="0041583E">
        <w:rPr>
          <w:rFonts w:ascii="Arial" w:eastAsia="Calibri" w:hAnsi="Arial" w:cs="Arial"/>
          <w:b/>
          <w:szCs w:val="28"/>
          <w:u w:val="single"/>
          <w:lang w:val="es-CL"/>
        </w:rPr>
        <w:t>3</w:t>
      </w:r>
      <w:r w:rsidR="00481B2D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, ficha </w:t>
      </w:r>
      <w:r w:rsidR="00D2105A">
        <w:rPr>
          <w:rFonts w:ascii="Arial" w:eastAsia="Calibri" w:hAnsi="Arial" w:cs="Arial"/>
          <w:b/>
          <w:szCs w:val="28"/>
          <w:u w:val="single"/>
          <w:lang w:val="es-CL"/>
        </w:rPr>
        <w:t>2</w:t>
      </w:r>
      <w:r w:rsidR="00DA6CE1">
        <w:rPr>
          <w:rFonts w:ascii="Arial" w:eastAsia="Calibri" w:hAnsi="Arial" w:cs="Arial"/>
          <w:b/>
          <w:szCs w:val="28"/>
          <w:u w:val="single"/>
          <w:lang w:val="es-CL"/>
        </w:rPr>
        <w:t>3</w:t>
      </w:r>
      <w:r w:rsidR="00AE288A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D6610" w:rsidRPr="009E0C43">
        <w:rPr>
          <w:rFonts w:ascii="Arial" w:eastAsia="Calibri" w:hAnsi="Arial" w:cs="Arial"/>
          <w:b/>
          <w:szCs w:val="28"/>
          <w:u w:val="single"/>
          <w:lang w:val="es-CL"/>
        </w:rPr>
        <w:t>(</w:t>
      </w:r>
      <w:r w:rsidR="00E24E6B">
        <w:rPr>
          <w:rFonts w:ascii="Arial" w:eastAsia="Calibri" w:hAnsi="Arial" w:cs="Arial"/>
          <w:b/>
          <w:szCs w:val="28"/>
          <w:u w:val="single"/>
          <w:lang w:val="es-CL"/>
        </w:rPr>
        <w:t xml:space="preserve">Calcular </w:t>
      </w:r>
      <w:r w:rsidR="00D44B98">
        <w:rPr>
          <w:rFonts w:ascii="Arial" w:eastAsia="Calibri" w:hAnsi="Arial" w:cs="Arial"/>
          <w:b/>
          <w:szCs w:val="28"/>
          <w:u w:val="single"/>
          <w:lang w:val="es-CL"/>
        </w:rPr>
        <w:t>Porcentaje)</w:t>
      </w:r>
    </w:p>
    <w:p w:rsidR="00212F21" w:rsidRPr="00020A6A" w:rsidRDefault="00212F21" w:rsidP="002969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u w:val="single"/>
          <w:lang w:val="es-CL"/>
        </w:rPr>
      </w:pPr>
    </w:p>
    <w:p w:rsidR="002B0D01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Curso: 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6B10D0">
        <w:rPr>
          <w:rFonts w:ascii="Arial" w:eastAsia="Calibri" w:hAnsi="Arial" w:cs="Arial"/>
          <w:sz w:val="22"/>
          <w:szCs w:val="22"/>
          <w:lang w:val="es-CL" w:eastAsia="en-US"/>
        </w:rPr>
        <w:t>23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/11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2105A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6B10D0">
        <w:rPr>
          <w:rFonts w:ascii="Arial" w:eastAsia="Calibri" w:hAnsi="Arial" w:cs="Arial"/>
          <w:sz w:val="22"/>
          <w:szCs w:val="22"/>
          <w:lang w:val="es-CL" w:eastAsia="en-US"/>
        </w:rPr>
        <w:t>4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6B10D0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41723E">
        <w:rPr>
          <w:rFonts w:ascii="Arial" w:eastAsia="Calibri" w:hAnsi="Arial" w:cs="Arial"/>
          <w:sz w:val="22"/>
          <w:szCs w:val="22"/>
          <w:lang w:val="es-CL" w:eastAsia="en-US"/>
        </w:rPr>
        <w:t xml:space="preserve"> (2 </w:t>
      </w:r>
      <w:proofErr w:type="gramStart"/>
      <w:r w:rsidR="0041723E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Docente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6B3F7C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R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/ </w:t>
      </w:r>
      <w:r w:rsidR="006B3F7C"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>Virginia Ávila R.</w:t>
      </w:r>
      <w:r w:rsidR="00FC2A45">
        <w:rPr>
          <w:rFonts w:ascii="Arial" w:eastAsia="Calibri" w:hAnsi="Arial" w:cs="Arial"/>
          <w:bCs/>
          <w:sz w:val="22"/>
          <w:szCs w:val="22"/>
          <w:lang w:val="es-CL" w:eastAsia="en-US"/>
        </w:rPr>
        <w:t>/</w:t>
      </w:r>
      <w:r w:rsidR="007B10F4">
        <w:rPr>
          <w:rFonts w:ascii="Arial" w:eastAsia="Calibri" w:hAnsi="Arial" w:cs="Arial"/>
          <w:bCs/>
          <w:sz w:val="22"/>
          <w:szCs w:val="22"/>
          <w:lang w:val="es-CL" w:eastAsia="en-US"/>
        </w:rPr>
        <w:t>Paola Ortiz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D76DEC" w:rsidRPr="00020A6A" w:rsidRDefault="00D76DE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020A6A" w:rsidRDefault="00B92FDC" w:rsidP="00A0280F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7E2B70" w:rsidRPr="00B64287" w:rsidRDefault="002B0D01" w:rsidP="007E2B70">
      <w:pPr>
        <w:rPr>
          <w:rFonts w:asciiTheme="majorHAnsi" w:hAnsiTheme="majorHAnsi"/>
          <w:sz w:val="22"/>
          <w:szCs w:val="22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020A6A">
        <w:rPr>
          <w:rFonts w:ascii="Arial" w:hAnsi="Arial" w:cs="Arial"/>
        </w:rPr>
        <w:t xml:space="preserve"> </w:t>
      </w:r>
      <w:r w:rsidR="00373E4B">
        <w:t xml:space="preserve">OA </w:t>
      </w:r>
      <w:r w:rsidR="007E2B70">
        <w:t xml:space="preserve">5 </w:t>
      </w:r>
      <w:r w:rsidR="007E2B70" w:rsidRPr="00B64287">
        <w:rPr>
          <w:rFonts w:asciiTheme="majorHAnsi" w:hAnsiTheme="majorHAnsi"/>
          <w:sz w:val="22"/>
          <w:szCs w:val="22"/>
        </w:rPr>
        <w:t>Demostrar que comprenden las fracciones y números mixtos:</w:t>
      </w:r>
    </w:p>
    <w:p w:rsidR="007E2B70" w:rsidRPr="00B64287" w:rsidRDefault="007E2B70" w:rsidP="007E2B70">
      <w:pPr>
        <w:rPr>
          <w:rFonts w:asciiTheme="majorHAnsi" w:hAnsiTheme="majorHAnsi"/>
          <w:sz w:val="22"/>
          <w:szCs w:val="22"/>
        </w:rPr>
      </w:pPr>
      <w:r w:rsidRPr="00B64287">
        <w:rPr>
          <w:rFonts w:asciiTheme="majorHAnsi" w:hAnsiTheme="majorHAnsi"/>
          <w:sz w:val="22"/>
          <w:szCs w:val="22"/>
        </w:rPr>
        <w:t>• identificando y determinando equivalencias entre fracciones impropias y números mixtos</w:t>
      </w:r>
    </w:p>
    <w:p w:rsidR="007E2B70" w:rsidRPr="00B64287" w:rsidRDefault="007E2B70" w:rsidP="007E2B70">
      <w:pPr>
        <w:rPr>
          <w:rFonts w:asciiTheme="majorHAnsi" w:hAnsiTheme="majorHAnsi"/>
          <w:sz w:val="22"/>
          <w:szCs w:val="22"/>
        </w:rPr>
      </w:pPr>
      <w:r w:rsidRPr="00B64287">
        <w:rPr>
          <w:rFonts w:asciiTheme="majorHAnsi" w:hAnsiTheme="majorHAnsi"/>
          <w:sz w:val="22"/>
          <w:szCs w:val="22"/>
        </w:rPr>
        <w:t>• usando material concreto y representaciones pictóricas de manera manual y/o con software</w:t>
      </w:r>
      <w:r>
        <w:rPr>
          <w:rFonts w:asciiTheme="majorHAnsi" w:hAnsiTheme="majorHAnsi"/>
          <w:sz w:val="22"/>
          <w:szCs w:val="22"/>
        </w:rPr>
        <w:t xml:space="preserve"> </w:t>
      </w:r>
      <w:r w:rsidRPr="00B64287">
        <w:rPr>
          <w:rFonts w:asciiTheme="majorHAnsi" w:hAnsiTheme="majorHAnsi"/>
          <w:sz w:val="22"/>
          <w:szCs w:val="22"/>
        </w:rPr>
        <w:t>educativo</w:t>
      </w:r>
    </w:p>
    <w:p w:rsidR="002B0D01" w:rsidRPr="00D44B98" w:rsidRDefault="007E2B70" w:rsidP="007E2B70">
      <w:pPr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B64287">
        <w:rPr>
          <w:rFonts w:asciiTheme="majorHAnsi" w:hAnsiTheme="majorHAnsi"/>
          <w:sz w:val="22"/>
          <w:szCs w:val="22"/>
        </w:rPr>
        <w:t>• representando estos números en la recta numérica</w:t>
      </w:r>
    </w:p>
    <w:p w:rsidR="003D4048" w:rsidRPr="00020A6A" w:rsidRDefault="003D4048" w:rsidP="00A0280F">
      <w:pPr>
        <w:rPr>
          <w:rFonts w:ascii="Arial" w:eastAsia="Arial" w:hAnsi="Arial" w:cs="Arial"/>
          <w:b/>
          <w:sz w:val="22"/>
          <w:szCs w:val="22"/>
        </w:rPr>
      </w:pPr>
    </w:p>
    <w:p w:rsidR="003D4048" w:rsidRPr="006B10D0" w:rsidRDefault="006B10D0" w:rsidP="006B10D0">
      <w:pPr>
        <w:rPr>
          <w:rFonts w:asciiTheme="majorHAnsi" w:hAnsiTheme="majorHAnsi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II-. </w:t>
      </w:r>
      <w:r w:rsidR="003D4048" w:rsidRPr="00020A6A">
        <w:rPr>
          <w:rFonts w:ascii="Arial" w:eastAsia="Arial" w:hAnsi="Arial" w:cs="Arial"/>
          <w:b/>
          <w:sz w:val="22"/>
          <w:szCs w:val="22"/>
        </w:rPr>
        <w:t>Indicadores de evaluación</w:t>
      </w:r>
      <w:r w:rsidR="003D4048" w:rsidRPr="00020A6A">
        <w:rPr>
          <w:rFonts w:ascii="Arial" w:eastAsia="Arial" w:hAnsi="Arial" w:cs="Arial"/>
          <w:b/>
          <w:sz w:val="20"/>
          <w:szCs w:val="20"/>
        </w:rPr>
        <w:t>:</w:t>
      </w:r>
      <w:bookmarkStart w:id="0" w:name="_Hlk49889455"/>
      <w:r w:rsidR="00373E4B" w:rsidRPr="00373E4B">
        <w:rPr>
          <w:rFonts w:asciiTheme="majorHAnsi" w:hAnsiTheme="majorHAnsi"/>
          <w:sz w:val="22"/>
          <w:szCs w:val="22"/>
        </w:rPr>
        <w:t xml:space="preserve"> </w:t>
      </w:r>
      <w:bookmarkEnd w:id="0"/>
      <w:r w:rsidRPr="008F07E8">
        <w:rPr>
          <w:rFonts w:asciiTheme="majorHAnsi" w:hAnsiTheme="majorHAnsi"/>
          <w:sz w:val="22"/>
          <w:szCs w:val="22"/>
        </w:rPr>
        <w:t>Demuestran, usando modelos, que una fracción impropia representa un número mayor que 1.</w:t>
      </w:r>
      <w:r>
        <w:rPr>
          <w:rFonts w:asciiTheme="majorHAnsi" w:hAnsiTheme="majorHAnsi"/>
          <w:sz w:val="22"/>
          <w:szCs w:val="22"/>
        </w:rPr>
        <w:t xml:space="preserve"> </w:t>
      </w:r>
      <w:r w:rsidRPr="008F07E8">
        <w:rPr>
          <w:rFonts w:asciiTheme="majorHAnsi" w:hAnsiTheme="majorHAnsi"/>
          <w:sz w:val="22"/>
          <w:szCs w:val="22"/>
        </w:rPr>
        <w:t>Expresan fracciones impropias como números mixtos.</w:t>
      </w:r>
      <w:r>
        <w:rPr>
          <w:rFonts w:asciiTheme="majorHAnsi" w:hAnsiTheme="majorHAnsi"/>
          <w:sz w:val="22"/>
          <w:szCs w:val="22"/>
        </w:rPr>
        <w:t xml:space="preserve"> </w:t>
      </w:r>
      <w:r w:rsidRPr="008F07E8">
        <w:rPr>
          <w:rFonts w:asciiTheme="majorHAnsi" w:hAnsiTheme="majorHAnsi"/>
          <w:sz w:val="22"/>
          <w:szCs w:val="22"/>
        </w:rPr>
        <w:t>Expresan números mixtos como fracciones impropias.</w:t>
      </w:r>
    </w:p>
    <w:p w:rsidR="00AE288A" w:rsidRPr="00020A6A" w:rsidRDefault="00AE288A" w:rsidP="00A0280F">
      <w:pPr>
        <w:jc w:val="both"/>
        <w:rPr>
          <w:rFonts w:ascii="Arial" w:hAnsi="Arial" w:cs="Arial"/>
        </w:rPr>
      </w:pPr>
    </w:p>
    <w:p w:rsidR="00AE288A" w:rsidRPr="00020A6A" w:rsidRDefault="006B10D0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  <w:r>
        <w:rPr>
          <w:rFonts w:ascii="Arial" w:eastAsia="Calibri" w:hAnsi="Arial" w:cs="Arial"/>
          <w:b/>
          <w:sz w:val="22"/>
          <w:szCs w:val="22"/>
          <w:lang w:val="es-CL" w:eastAsia="en-US"/>
        </w:rPr>
        <w:t>I</w:t>
      </w:r>
      <w:r w:rsidR="00AE288A"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II.- Contenido:</w:t>
      </w:r>
      <w:r w:rsidR="00AE288A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7E2B70">
        <w:rPr>
          <w:rFonts w:ascii="Arial" w:eastAsia="Calibri" w:hAnsi="Arial" w:cs="Arial"/>
          <w:sz w:val="22"/>
          <w:szCs w:val="22"/>
          <w:lang w:val="es-CL" w:eastAsia="en-US"/>
        </w:rPr>
        <w:t>Fracciones y números mixtos</w:t>
      </w: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</w:p>
    <w:p w:rsidR="00373E4B" w:rsidRPr="006B10D0" w:rsidRDefault="00AE288A" w:rsidP="006B10D0">
      <w:pPr>
        <w:rPr>
          <w:rFonts w:asciiTheme="majorHAnsi" w:hAnsiTheme="majorHAnsi"/>
          <w:sz w:val="22"/>
          <w:szCs w:val="22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</w:t>
      </w:r>
      <w:r w:rsidR="006B10D0">
        <w:rPr>
          <w:rFonts w:ascii="Arial" w:eastAsia="Calibri" w:hAnsi="Arial" w:cs="Arial"/>
          <w:b/>
          <w:sz w:val="22"/>
          <w:szCs w:val="22"/>
          <w:lang w:val="es-CL" w:eastAsia="en-US"/>
        </w:rPr>
        <w:t>V</w:t>
      </w: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.- Objetivo de la clase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3D4048" w:rsidRPr="00020A6A">
        <w:rPr>
          <w:rFonts w:ascii="Arial" w:hAnsi="Arial" w:cs="Arial"/>
        </w:rPr>
        <w:t xml:space="preserve"> </w:t>
      </w:r>
      <w:r w:rsidR="007E2B70">
        <w:rPr>
          <w:rFonts w:asciiTheme="majorHAnsi" w:hAnsiTheme="majorHAnsi"/>
          <w:sz w:val="22"/>
          <w:szCs w:val="22"/>
        </w:rPr>
        <w:t>Expresar fracciones impropias como números mixtos y viceversa</w:t>
      </w:r>
    </w:p>
    <w:p w:rsidR="002B0D01" w:rsidRPr="00020A6A" w:rsidRDefault="002B0D01" w:rsidP="00AE288A">
      <w:pPr>
        <w:jc w:val="both"/>
        <w:rPr>
          <w:rFonts w:ascii="Arial" w:eastAsia="Calibri" w:hAnsi="Arial" w:cs="Arial"/>
          <w:b/>
          <w:bCs/>
          <w:sz w:val="20"/>
          <w:szCs w:val="22"/>
          <w:lang w:val="es-CL" w:eastAsia="en-US"/>
        </w:rPr>
      </w:pPr>
    </w:p>
    <w:p w:rsidR="00F6074D" w:rsidRPr="00F6074D" w:rsidRDefault="002B0D01" w:rsidP="002969EC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</w:t>
      </w:r>
      <w:r w:rsidR="006B10D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</w:t>
      </w:r>
      <w:r w:rsidR="00F6074D">
        <w:rPr>
          <w:rFonts w:ascii="Arial" w:eastAsia="Arial" w:hAnsi="Arial" w:cs="Arial"/>
          <w:b/>
          <w:sz w:val="22"/>
          <w:szCs w:val="22"/>
          <w:lang w:val="es-CL" w:eastAsia="en-US"/>
        </w:rPr>
        <w:t>nerales</w:t>
      </w:r>
      <w:r w:rsidR="004849F5">
        <w:rPr>
          <w:rFonts w:ascii="Arial" w:eastAsia="Arial" w:hAnsi="Arial" w:cs="Arial"/>
          <w:b/>
          <w:sz w:val="22"/>
          <w:szCs w:val="22"/>
          <w:lang w:val="es-CL" w:eastAsia="en-US"/>
        </w:rPr>
        <w:t>: Observa los siguientes videos.</w:t>
      </w:r>
    </w:p>
    <w:p w:rsid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  <w:hyperlink r:id="rId8" w:history="1">
        <w:r w:rsidRPr="006B10D0">
          <w:rPr>
            <w:rStyle w:val="Hipervnculo"/>
            <w:rFonts w:ascii="Arial" w:eastAsia="Arial" w:hAnsi="Arial" w:cs="Arial"/>
            <w:b/>
            <w:sz w:val="18"/>
            <w:szCs w:val="22"/>
            <w:lang w:val="es-CL" w:eastAsia="en-US"/>
          </w:rPr>
          <w:t>https://www.youtube.com/watch?v=-qC0Iu14dgg</w:t>
        </w:r>
      </w:hyperlink>
      <w:r w:rsidRPr="006B10D0">
        <w:rPr>
          <w:rFonts w:ascii="Arial" w:eastAsia="Arial" w:hAnsi="Arial" w:cs="Arial"/>
          <w:b/>
          <w:sz w:val="18"/>
          <w:szCs w:val="22"/>
          <w:lang w:val="es-CL" w:eastAsia="en-US"/>
        </w:rPr>
        <w:t xml:space="preserve"> </w:t>
      </w:r>
    </w:p>
    <w:p w:rsid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</w:p>
    <w:p w:rsid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11430</wp:posOffset>
            </wp:positionV>
            <wp:extent cx="2640965" cy="1980565"/>
            <wp:effectExtent l="0" t="0" r="6985" b="635"/>
            <wp:wrapTight wrapText="bothSides">
              <wp:wrapPolygon edited="0">
                <wp:start x="0" y="0"/>
                <wp:lineTo x="0" y="21399"/>
                <wp:lineTo x="21501" y="21399"/>
                <wp:lineTo x="21501" y="0"/>
                <wp:lineTo x="0" y="0"/>
              </wp:wrapPolygon>
            </wp:wrapTight>
            <wp:docPr id="7" name="Vídeo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ídeo 7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jjBDL-NTpy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val="es-CL"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8890</wp:posOffset>
            </wp:positionV>
            <wp:extent cx="2489200" cy="1866900"/>
            <wp:effectExtent l="0" t="0" r="6350" b="0"/>
            <wp:wrapTight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ight>
            <wp:docPr id="5" name="Vídeo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8"/>
                    </pic:cNvPr>
                    <pic:cNvPicPr/>
                  </pic:nvPicPr>
                  <pic:blipFill>
                    <a:blip r:embed="rId11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-qC0Iu14dg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</w:p>
    <w:p w:rsid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</w:p>
    <w:p w:rsidR="00F6074D" w:rsidRPr="006B10D0" w:rsidRDefault="006B10D0" w:rsidP="002969EC">
      <w:pPr>
        <w:jc w:val="both"/>
        <w:rPr>
          <w:rFonts w:ascii="Arial" w:eastAsia="Arial" w:hAnsi="Arial" w:cs="Arial"/>
          <w:b/>
          <w:sz w:val="18"/>
          <w:szCs w:val="22"/>
          <w:lang w:val="es-CL" w:eastAsia="en-US"/>
        </w:rPr>
      </w:pPr>
      <w:r>
        <w:rPr>
          <w:rFonts w:ascii="Arial" w:eastAsia="Arial" w:hAnsi="Arial" w:cs="Arial"/>
          <w:b/>
          <w:sz w:val="18"/>
          <w:szCs w:val="22"/>
          <w:lang w:val="es-CL" w:eastAsia="en-US"/>
        </w:rPr>
        <w:t xml:space="preserve">                    </w:t>
      </w:r>
      <w:hyperlink r:id="rId12" w:history="1">
        <w:r w:rsidRPr="00080FD6">
          <w:rPr>
            <w:rStyle w:val="Hipervnculo"/>
            <w:rFonts w:ascii="Arial" w:eastAsia="Arial" w:hAnsi="Arial" w:cs="Arial"/>
            <w:b/>
            <w:sz w:val="18"/>
            <w:szCs w:val="22"/>
            <w:lang w:val="es-CL" w:eastAsia="en-US"/>
          </w:rPr>
          <w:t>https://www.youtube.com/watch?v=jjBDL-NTpyI&amp;feature=emb_title</w:t>
        </w:r>
      </w:hyperlink>
      <w:r>
        <w:rPr>
          <w:rFonts w:ascii="Arial" w:eastAsia="Arial" w:hAnsi="Arial" w:cs="Arial"/>
          <w:b/>
          <w:sz w:val="18"/>
          <w:szCs w:val="22"/>
          <w:lang w:val="es-CL" w:eastAsia="en-US"/>
        </w:rPr>
        <w:t xml:space="preserve"> </w:t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</w:t>
      </w:r>
      <w:r w:rsidR="006B10D0">
        <w:rPr>
          <w:rFonts w:ascii="Arial" w:eastAsia="Arial" w:hAnsi="Arial" w:cs="Arial"/>
          <w:b/>
          <w:sz w:val="22"/>
          <w:szCs w:val="22"/>
          <w:lang w:val="es-CL" w:eastAsia="en-US"/>
        </w:rPr>
        <w:t>II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.- Actividad a desarrollar</w:t>
      </w:r>
    </w:p>
    <w:p w:rsidR="009F4744" w:rsidRPr="00020A6A" w:rsidRDefault="009F4744" w:rsidP="002969EC">
      <w:pPr>
        <w:jc w:val="both"/>
        <w:rPr>
          <w:rFonts w:ascii="Arial" w:hAnsi="Arial" w:cs="Arial"/>
          <w:sz w:val="22"/>
          <w:szCs w:val="20"/>
        </w:rPr>
      </w:pPr>
      <w:r w:rsidRPr="00020A6A">
        <w:rPr>
          <w:rFonts w:ascii="Arial" w:hAnsi="Arial" w:cs="Arial"/>
          <w:sz w:val="22"/>
          <w:szCs w:val="20"/>
        </w:rPr>
        <w:t>1-. Escribe en el cuaderno de matemática la fecha</w:t>
      </w:r>
      <w:r w:rsidR="00AD57E7" w:rsidRPr="00020A6A">
        <w:rPr>
          <w:rFonts w:ascii="Arial" w:hAnsi="Arial" w:cs="Arial"/>
          <w:sz w:val="22"/>
          <w:szCs w:val="20"/>
        </w:rPr>
        <w:t>,</w:t>
      </w:r>
      <w:r w:rsidRPr="00020A6A">
        <w:rPr>
          <w:rFonts w:ascii="Arial" w:hAnsi="Arial" w:cs="Arial"/>
          <w:sz w:val="22"/>
          <w:szCs w:val="20"/>
        </w:rPr>
        <w:t xml:space="preserve"> el objetivo de la clase</w:t>
      </w:r>
      <w:r w:rsidR="00AD57E7" w:rsidRPr="00020A6A">
        <w:rPr>
          <w:rFonts w:ascii="Arial" w:hAnsi="Arial" w:cs="Arial"/>
          <w:sz w:val="22"/>
          <w:szCs w:val="20"/>
        </w:rPr>
        <w:t xml:space="preserve"> </w:t>
      </w:r>
    </w:p>
    <w:p w:rsidR="00B92FDC" w:rsidRPr="00020A6A" w:rsidRDefault="00D2105A" w:rsidP="002969E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2</w:t>
      </w:r>
      <w:r w:rsidR="00B92FDC" w:rsidRPr="00020A6A">
        <w:rPr>
          <w:rFonts w:ascii="Arial" w:eastAsia="Arial" w:hAnsi="Arial" w:cs="Arial"/>
          <w:sz w:val="22"/>
          <w:szCs w:val="20"/>
        </w:rPr>
        <w:t>-. Escribe en tu cuaderno el tiket de salida al finalizar los ejercicios y responde.</w:t>
      </w:r>
    </w:p>
    <w:p w:rsidR="009F4744" w:rsidRPr="00020A6A" w:rsidRDefault="00D2105A" w:rsidP="002969E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3-.</w:t>
      </w:r>
      <w:r w:rsidR="009F4744" w:rsidRPr="00020A6A">
        <w:rPr>
          <w:rFonts w:ascii="Arial" w:eastAsia="Arial" w:hAnsi="Arial" w:cs="Arial"/>
          <w:sz w:val="22"/>
          <w:szCs w:val="20"/>
        </w:rPr>
        <w:t xml:space="preserve"> Si tienes dudas consultar a la docente por </w:t>
      </w:r>
      <w:r>
        <w:rPr>
          <w:rFonts w:ascii="Arial" w:eastAsia="Arial" w:hAnsi="Arial" w:cs="Arial"/>
          <w:sz w:val="22"/>
          <w:szCs w:val="20"/>
        </w:rPr>
        <w:t xml:space="preserve">el WhatsApp </w:t>
      </w:r>
      <w:r w:rsidR="009F4744" w:rsidRPr="00020A6A">
        <w:rPr>
          <w:rFonts w:ascii="Arial" w:eastAsia="Arial" w:hAnsi="Arial" w:cs="Arial"/>
          <w:sz w:val="22"/>
          <w:szCs w:val="20"/>
        </w:rPr>
        <w:t xml:space="preserve"> </w:t>
      </w:r>
    </w:p>
    <w:p w:rsidR="002969EC" w:rsidRDefault="00D2105A" w:rsidP="00A0280F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4</w:t>
      </w:r>
      <w:r w:rsidR="00A0280F" w:rsidRPr="00020A6A">
        <w:rPr>
          <w:rFonts w:ascii="Arial" w:eastAsia="Arial" w:hAnsi="Arial" w:cs="Arial"/>
          <w:sz w:val="22"/>
          <w:szCs w:val="20"/>
        </w:rPr>
        <w:t>-. Se irá evaluando formativamente en el transcurso de la clase online.</w:t>
      </w:r>
    </w:p>
    <w:p w:rsidR="006B10D0" w:rsidRPr="00020A6A" w:rsidRDefault="006B10D0" w:rsidP="00A0280F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5-. Resuelve los siguientes ejercicios del cuaderno de actividades páginas 18, </w:t>
      </w:r>
      <w:proofErr w:type="gramStart"/>
      <w:r>
        <w:rPr>
          <w:rFonts w:ascii="Arial" w:eastAsia="Arial" w:hAnsi="Arial" w:cs="Arial"/>
          <w:sz w:val="22"/>
          <w:szCs w:val="20"/>
        </w:rPr>
        <w:t>19  y</w:t>
      </w:r>
      <w:proofErr w:type="gramEnd"/>
      <w:r>
        <w:rPr>
          <w:rFonts w:ascii="Arial" w:eastAsia="Arial" w:hAnsi="Arial" w:cs="Arial"/>
          <w:sz w:val="22"/>
          <w:szCs w:val="20"/>
        </w:rPr>
        <w:t xml:space="preserve"> 20</w:t>
      </w:r>
    </w:p>
    <w:p w:rsidR="00D76DEC" w:rsidRPr="00A0280F" w:rsidRDefault="00D76DEC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D76DEC" w:rsidRPr="00AD57E7" w:rsidRDefault="002B0D01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</w:t>
      </w:r>
      <w:r w:rsidR="006B10D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II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proofErr w:type="gramStart"/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Lunes</w:t>
      </w:r>
      <w:proofErr w:type="gramEnd"/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1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:00 a 1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:00 y 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 xml:space="preserve">Jueves 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12: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a 1</w:t>
      </w:r>
      <w:r w:rsidR="003B1342">
        <w:rPr>
          <w:rFonts w:ascii="Arial" w:eastAsia="Calibri" w:hAnsi="Arial" w:cs="Arial"/>
          <w:sz w:val="22"/>
          <w:szCs w:val="22"/>
          <w:lang w:val="es-CL" w:eastAsia="en-US"/>
        </w:rPr>
        <w:t>3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FA6BC0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)</w:t>
      </w:r>
    </w:p>
    <w:p w:rsidR="00D76DEC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="006B10D0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X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>Viernes</w:t>
      </w:r>
      <w:proofErr w:type="gramEnd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6B10D0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04 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6B10D0">
        <w:rPr>
          <w:rFonts w:ascii="Arial" w:eastAsia="Calibri" w:hAnsi="Arial" w:cs="Arial"/>
          <w:bCs/>
          <w:sz w:val="22"/>
          <w:szCs w:val="22"/>
          <w:lang w:val="es-CL" w:eastAsia="en-US"/>
        </w:rPr>
        <w:t>Diciembre</w:t>
      </w:r>
      <w:r w:rsidR="00A36668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2020</w:t>
      </w:r>
    </w:p>
    <w:p w:rsidR="003D022B" w:rsidRDefault="006B10D0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X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="002B0D01"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5C0A5B">
        <w:rPr>
          <w:rFonts w:ascii="Arial" w:eastAsia="Calibri" w:hAnsi="Arial" w:cs="Arial"/>
          <w:sz w:val="22"/>
          <w:szCs w:val="22"/>
          <w:lang w:val="es-CL" w:eastAsia="en-US"/>
        </w:rPr>
        <w:t>WhatsApp de la docente</w:t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1791970</wp:posOffset>
            </wp:positionH>
            <wp:positionV relativeFrom="paragraph">
              <wp:posOffset>20955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7B10F4" w:rsidRDefault="007B10F4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6B10D0" w:rsidRDefault="006B10D0" w:rsidP="00A2275E">
      <w:pPr>
        <w:jc w:val="both"/>
        <w:rPr>
          <w:rFonts w:ascii="Arial Narrow" w:hAnsi="Arial Narrow"/>
        </w:rPr>
      </w:pPr>
    </w:p>
    <w:p w:rsidR="00A2275E" w:rsidRDefault="00AF7599" w:rsidP="00A2275E">
      <w:pPr>
        <w:jc w:val="both"/>
        <w:rPr>
          <w:rFonts w:ascii="Arial Narrow" w:hAnsi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7134225" cy="1114425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144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9D" w:rsidRDefault="00A3069D" w:rsidP="007C2AA4">
                            <w:pPr>
                              <w:jc w:val="center"/>
                            </w:pPr>
                            <w:r>
                              <w:t>Ticket de Salida</w:t>
                            </w:r>
                          </w:p>
                          <w:p w:rsidR="007B10F4" w:rsidRDefault="007B10F4" w:rsidP="007C2AA4">
                            <w:pPr>
                              <w:jc w:val="center"/>
                            </w:pPr>
                            <w:r>
                              <w:t>Nombre: _____________________________________________________________________</w:t>
                            </w:r>
                          </w:p>
                          <w:p w:rsidR="006B10D0" w:rsidRDefault="006B10D0" w:rsidP="007C2AA4">
                            <w:pPr>
                              <w:jc w:val="center"/>
                            </w:pPr>
                          </w:p>
                          <w:p w:rsidR="006B10D0" w:rsidRPr="006B10D0" w:rsidRDefault="006B10D0" w:rsidP="006B10D0">
                            <w:pPr>
                              <w:ind w:right="49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1-. </w:t>
                            </w:r>
                            <w:r w:rsidR="00A2275E">
                              <w:t>I</w:t>
                            </w:r>
                            <w:r w:rsidR="00A3069D">
                              <w:t xml:space="preserve">.- </w:t>
                            </w:r>
                            <w:r w:rsidR="00A3069D">
                              <w:tab/>
                            </w:r>
                            <w:r>
                              <w:t xml:space="preserve">1-. </w:t>
                            </w:r>
                            <w:r w:rsidRPr="006B10D0">
                              <w:rPr>
                                <w:rFonts w:ascii="Arial" w:hAnsi="Arial" w:cs="Arial"/>
                              </w:rPr>
                              <w:t xml:space="preserve">Encierra en un círculo los números que </w:t>
                            </w:r>
                            <w:r w:rsidRPr="006B10D0">
                              <w:rPr>
                                <w:rFonts w:ascii="Arial" w:hAnsi="Arial" w:cs="Arial"/>
                              </w:rPr>
                              <w:t>corresponden a</w:t>
                            </w:r>
                            <w:r w:rsidRPr="006B10D0">
                              <w:rPr>
                                <w:rFonts w:ascii="Arial" w:hAnsi="Arial" w:cs="Arial"/>
                              </w:rPr>
                              <w:t xml:space="preserve"> fracciones impropias. </w:t>
                            </w:r>
                          </w:p>
                          <w:p w:rsidR="00A2275E" w:rsidRDefault="00A2275E" w:rsidP="00A2275E"/>
                          <w:p w:rsidR="00A3069D" w:rsidRDefault="00A3069D" w:rsidP="00A3069D">
                            <w:r>
                              <w:tab/>
                            </w:r>
                            <w:r w:rsidR="006B10D0">
                              <w:rPr>
                                <w:noProof/>
                              </w:rPr>
                              <w:drawing>
                                <wp:inline distT="0" distB="0" distL="0" distR="0" wp14:anchorId="5D7F334F" wp14:editId="79CE10A1">
                                  <wp:extent cx="4528656" cy="1476375"/>
                                  <wp:effectExtent l="0" t="0" r="571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27673" t="28553" r="30589" b="472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9827" cy="1480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3069D" w:rsidRDefault="006B10D0" w:rsidP="00A227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2-. </w:t>
                            </w:r>
                            <w:r w:rsidR="00AF7599">
                              <w:rPr>
                                <w:rFonts w:ascii="Arial" w:hAnsi="Arial" w:cs="Arial"/>
                              </w:rPr>
                              <w:t>Escribe 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el recuadro de la derecha, la fracción que está representada en cada una de las siguientes cuadrículas</w:t>
                            </w:r>
                          </w:p>
                          <w:p w:rsidR="006B10D0" w:rsidRDefault="006B10D0" w:rsidP="00A22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69A7" wp14:editId="17C73B58">
                                  <wp:extent cx="4591050" cy="2601595"/>
                                  <wp:effectExtent l="0" t="0" r="0" b="825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27979" t="33175" r="30741" b="252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5953" cy="260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10D0" w:rsidRPr="00AF7599" w:rsidRDefault="00AF7599" w:rsidP="00AF7599">
                            <w:pPr>
                              <w:ind w:right="49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3-.   </w:t>
                            </w:r>
                            <w:r w:rsidR="006B10D0">
                              <w:t xml:space="preserve"> 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  3-. </w:t>
                            </w:r>
                            <w:r w:rsidRPr="00AF7599">
                              <w:rPr>
                                <w:rFonts w:ascii="Arial" w:hAnsi="Arial" w:cs="Arial"/>
                              </w:rPr>
                              <w:t>Escribe las siguientes fracciones como números mixtos:</w:t>
                            </w:r>
                            <w:r w:rsidRPr="00AF75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 la estrategia que consideres mejor.</w:t>
                            </w:r>
                          </w:p>
                          <w:p w:rsidR="00AF7599" w:rsidRPr="00AF7599" w:rsidRDefault="00AF7599" w:rsidP="00AF7599">
                            <w:pPr>
                              <w:ind w:right="49"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069D" w:rsidRDefault="00A3069D" w:rsidP="006B10D0"/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F7599"/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  <w:bookmarkStart w:id="1" w:name="_GoBack"/>
                          </w:p>
                          <w:bookmarkEnd w:id="1"/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Escribe los siguientes números mixtos como fracciones impropias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con la estrategia que consideres mejor.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 w:rsidRPr="00F96466">
                              <w:rPr>
                                <w:rFonts w:ascii="Verdana" w:hAnsi="Verdana" w:cs="Arial"/>
                                <w:position w:val="-20"/>
                                <w:sz w:val="16"/>
                                <w:szCs w:val="16"/>
                                <w:lang w:val="es-CL"/>
                              </w:rPr>
                              <w:object w:dxaOrig="340" w:dyaOrig="5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23.25pt;height:39.75pt">
                                  <v:imagedata r:id="rId16" o:title=""/>
                                </v:shape>
                                <o:OLEObject Type="Embed" ProgID="Equation.3" ShapeID="_x0000_i1027" DrawAspect="Content" ObjectID="_1667067973" r:id="rId17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 w:rsidRPr="00F96466">
                              <w:rPr>
                                <w:rFonts w:ascii="Verdana" w:hAnsi="Verdana" w:cs="Arial"/>
                                <w:position w:val="-20"/>
                                <w:sz w:val="16"/>
                                <w:szCs w:val="16"/>
                                <w:lang w:val="es-CL"/>
                              </w:rPr>
                              <w:object w:dxaOrig="300" w:dyaOrig="560">
                                <v:shape id="_x0000_i1028" type="#_x0000_t75" style="width:20.25pt;height:38.25pt">
                                  <v:imagedata r:id="rId18" o:title=""/>
                                </v:shape>
                                <o:OLEObject Type="Embed" ProgID="Equation.3" ShapeID="_x0000_i1028" DrawAspect="Content" ObjectID="_1667067974" r:id="rId19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 w:rsidRPr="00F96466">
                              <w:rPr>
                                <w:rFonts w:ascii="Verdana" w:hAnsi="Verdana" w:cs="Arial"/>
                                <w:position w:val="-20"/>
                                <w:sz w:val="16"/>
                                <w:szCs w:val="16"/>
                                <w:lang w:val="es-CL"/>
                              </w:rPr>
                              <w:object w:dxaOrig="340" w:dyaOrig="560">
                                <v:shape id="_x0000_i1029" type="#_x0000_t75" style="width:23.25pt;height:38.25pt">
                                  <v:imagedata r:id="rId20" o:title=""/>
                                </v:shape>
                                <o:OLEObject Type="Embed" ProgID="Equation.3" ShapeID="_x0000_i1029" DrawAspect="Content" ObjectID="_1667067975" r:id="rId21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  <w:r w:rsidRPr="00F96466">
                              <w:rPr>
                                <w:rFonts w:ascii="Verdana" w:hAnsi="Verdana" w:cs="Arial"/>
                                <w:position w:val="-20"/>
                                <w:sz w:val="16"/>
                                <w:szCs w:val="16"/>
                                <w:lang w:val="es-CL"/>
                              </w:rPr>
                              <w:object w:dxaOrig="340" w:dyaOrig="560">
                                <v:shape id="_x0000_i1030" type="#_x0000_t75" style="width:23.25pt;height:38.25pt">
                                  <v:imagedata r:id="rId22" o:title=""/>
                                </v:shape>
                                <o:OLEObject Type="Embed" ProgID="Equation.3" ShapeID="_x0000_i1030" DrawAspect="Content" ObjectID="_1667067976" r:id="rId23"/>
                              </w:objec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7599" w:rsidRDefault="00AF7599" w:rsidP="00AF7599">
                            <w:pPr>
                              <w:pStyle w:val="Prrafodelista"/>
                              <w:ind w:right="4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069D" w:rsidRDefault="00A3069D" w:rsidP="00AF7599"/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510.55pt;margin-top:9.1pt;width:561.75pt;height:877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" fillcolor="white [3201]" strokecolor="#f79646 [3209]" strokeweight="2pt">
                <v:textbox>
                  <w:txbxContent>
                    <w:p w:rsidR="00A3069D" w:rsidRDefault="00A3069D" w:rsidP="007C2AA4">
                      <w:pPr>
                        <w:jc w:val="center"/>
                      </w:pPr>
                      <w:r>
                        <w:t>Ticket de Salida</w:t>
                      </w:r>
                    </w:p>
                    <w:p w:rsidR="007B10F4" w:rsidRDefault="007B10F4" w:rsidP="007C2AA4">
                      <w:pPr>
                        <w:jc w:val="center"/>
                      </w:pPr>
                      <w:r>
                        <w:t>Nombre: _____________________________________________________________________</w:t>
                      </w:r>
                    </w:p>
                    <w:p w:rsidR="006B10D0" w:rsidRDefault="006B10D0" w:rsidP="007C2AA4">
                      <w:pPr>
                        <w:jc w:val="center"/>
                      </w:pPr>
                    </w:p>
                    <w:p w:rsidR="006B10D0" w:rsidRPr="006B10D0" w:rsidRDefault="006B10D0" w:rsidP="006B10D0">
                      <w:pPr>
                        <w:ind w:right="49" w:hanging="720"/>
                        <w:rPr>
                          <w:rFonts w:ascii="Arial" w:hAnsi="Arial" w:cs="Arial"/>
                        </w:rPr>
                      </w:pPr>
                      <w:r>
                        <w:t xml:space="preserve">1-. </w:t>
                      </w:r>
                      <w:r w:rsidR="00A2275E">
                        <w:t>I</w:t>
                      </w:r>
                      <w:r w:rsidR="00A3069D">
                        <w:t xml:space="preserve">.- </w:t>
                      </w:r>
                      <w:r w:rsidR="00A3069D">
                        <w:tab/>
                      </w:r>
                      <w:r>
                        <w:t xml:space="preserve">1-. </w:t>
                      </w:r>
                      <w:r w:rsidRPr="006B10D0">
                        <w:rPr>
                          <w:rFonts w:ascii="Arial" w:hAnsi="Arial" w:cs="Arial"/>
                        </w:rPr>
                        <w:t xml:space="preserve">Encierra en un círculo los números que </w:t>
                      </w:r>
                      <w:r w:rsidRPr="006B10D0">
                        <w:rPr>
                          <w:rFonts w:ascii="Arial" w:hAnsi="Arial" w:cs="Arial"/>
                        </w:rPr>
                        <w:t>corresponden a</w:t>
                      </w:r>
                      <w:r w:rsidRPr="006B10D0">
                        <w:rPr>
                          <w:rFonts w:ascii="Arial" w:hAnsi="Arial" w:cs="Arial"/>
                        </w:rPr>
                        <w:t xml:space="preserve"> fracciones impropias. </w:t>
                      </w:r>
                    </w:p>
                    <w:p w:rsidR="00A2275E" w:rsidRDefault="00A2275E" w:rsidP="00A2275E"/>
                    <w:p w:rsidR="00A3069D" w:rsidRDefault="00A3069D" w:rsidP="00A3069D">
                      <w:r>
                        <w:tab/>
                      </w:r>
                      <w:r w:rsidR="006B10D0">
                        <w:rPr>
                          <w:noProof/>
                        </w:rPr>
                        <w:drawing>
                          <wp:inline distT="0" distB="0" distL="0" distR="0" wp14:anchorId="5D7F334F" wp14:editId="79CE10A1">
                            <wp:extent cx="4528656" cy="1476375"/>
                            <wp:effectExtent l="0" t="0" r="571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27673" t="28553" r="30589" b="472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39827" cy="1480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3069D" w:rsidRDefault="006B10D0" w:rsidP="00A2275E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2-. </w:t>
                      </w:r>
                      <w:r w:rsidR="00AF7599">
                        <w:rPr>
                          <w:rFonts w:ascii="Arial" w:hAnsi="Arial" w:cs="Arial"/>
                        </w:rPr>
                        <w:t>Escribe en</w:t>
                      </w:r>
                      <w:r>
                        <w:rPr>
                          <w:rFonts w:ascii="Arial" w:hAnsi="Arial" w:cs="Arial"/>
                        </w:rPr>
                        <w:t xml:space="preserve"> el recuadro de la derecha, la fracción que está representada en cada una de las siguientes cuadrículas</w:t>
                      </w:r>
                    </w:p>
                    <w:p w:rsidR="006B10D0" w:rsidRDefault="006B10D0" w:rsidP="00A2275E">
                      <w:r>
                        <w:rPr>
                          <w:noProof/>
                        </w:rPr>
                        <w:drawing>
                          <wp:inline distT="0" distB="0" distL="0" distR="0" wp14:anchorId="132069A7" wp14:editId="17C73B58">
                            <wp:extent cx="4591050" cy="2601595"/>
                            <wp:effectExtent l="0" t="0" r="0" b="825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27979" t="33175" r="30741" b="252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95953" cy="26043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10D0" w:rsidRPr="00AF7599" w:rsidRDefault="00AF7599" w:rsidP="00AF7599">
                      <w:pPr>
                        <w:ind w:right="49" w:hanging="720"/>
                        <w:rPr>
                          <w:rFonts w:ascii="Arial" w:hAnsi="Arial" w:cs="Arial"/>
                        </w:rPr>
                      </w:pPr>
                      <w:r>
                        <w:t xml:space="preserve">3-.   </w:t>
                      </w:r>
                      <w:r w:rsidR="006B10D0">
                        <w:t xml:space="preserve"> </w:t>
                      </w: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49"/>
                        <w:rPr>
                          <w:rFonts w:ascii="Arial" w:hAnsi="Arial" w:cs="Arial"/>
                        </w:rPr>
                      </w:pPr>
                      <w:r>
                        <w:t xml:space="preserve">           3-. </w:t>
                      </w:r>
                      <w:r w:rsidRPr="00AF7599">
                        <w:rPr>
                          <w:rFonts w:ascii="Arial" w:hAnsi="Arial" w:cs="Arial"/>
                        </w:rPr>
                        <w:t>Escribe las siguientes fracciones como números mixtos:</w:t>
                      </w:r>
                      <w:r w:rsidRPr="00AF759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con la estrategia que consideres mejor.</w:t>
                      </w:r>
                    </w:p>
                    <w:p w:rsidR="00AF7599" w:rsidRPr="00AF7599" w:rsidRDefault="00AF7599" w:rsidP="00AF7599">
                      <w:pPr>
                        <w:ind w:right="49" w:hanging="720"/>
                        <w:rPr>
                          <w:rFonts w:ascii="Arial" w:hAnsi="Arial" w:cs="Arial"/>
                        </w:rPr>
                      </w:pPr>
                    </w:p>
                    <w:p w:rsidR="00A3069D" w:rsidRDefault="00A3069D" w:rsidP="006B10D0"/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F7599"/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  <w:bookmarkStart w:id="2" w:name="_GoBack"/>
                    </w:p>
                    <w:bookmarkEnd w:id="2"/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ind w:right="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Escribe los siguientes números mixtos como fracciones impropias</w:t>
                      </w:r>
                      <w:r>
                        <w:rPr>
                          <w:rFonts w:ascii="Arial" w:hAnsi="Arial" w:cs="Arial"/>
                        </w:rPr>
                        <w:t>, con la estrategia que consideres mejor.</w:t>
                      </w: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ind w:right="49"/>
                        <w:rPr>
                          <w:rFonts w:ascii="Arial" w:hAnsi="Arial" w:cs="Arial"/>
                        </w:rPr>
                      </w:pPr>
                      <w:r w:rsidRPr="00F96466">
                        <w:rPr>
                          <w:rFonts w:ascii="Verdana" w:hAnsi="Verdana" w:cs="Arial"/>
                          <w:position w:val="-20"/>
                          <w:sz w:val="16"/>
                          <w:szCs w:val="16"/>
                          <w:lang w:val="es-CL"/>
                        </w:rPr>
                        <w:object w:dxaOrig="340" w:dyaOrig="580">
                          <v:shape id="_x0000_i1027" type="#_x0000_t75" style="width:23.25pt;height:39.75pt">
                            <v:imagedata r:id="rId16" o:title=""/>
                          </v:shape>
                          <o:OLEObject Type="Embed" ProgID="Equation.3" ShapeID="_x0000_i1027" DrawAspect="Content" ObjectID="_1667067973" r:id="rId24"/>
                        </w:objec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ind w:right="49"/>
                        <w:rPr>
                          <w:rFonts w:ascii="Arial" w:hAnsi="Arial" w:cs="Arial"/>
                        </w:rPr>
                      </w:pPr>
                      <w:r w:rsidRPr="00F96466">
                        <w:rPr>
                          <w:rFonts w:ascii="Verdana" w:hAnsi="Verdana" w:cs="Arial"/>
                          <w:position w:val="-20"/>
                          <w:sz w:val="16"/>
                          <w:szCs w:val="16"/>
                          <w:lang w:val="es-CL"/>
                        </w:rPr>
                        <w:object w:dxaOrig="300" w:dyaOrig="560">
                          <v:shape id="_x0000_i1028" type="#_x0000_t75" style="width:20.25pt;height:38.25pt">
                            <v:imagedata r:id="rId18" o:title=""/>
                          </v:shape>
                          <o:OLEObject Type="Embed" ProgID="Equation.3" ShapeID="_x0000_i1028" DrawAspect="Content" ObjectID="_1667067974" r:id="rId25"/>
                        </w:objec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ind w:right="49"/>
                        <w:rPr>
                          <w:rFonts w:ascii="Arial" w:hAnsi="Arial" w:cs="Arial"/>
                        </w:rPr>
                      </w:pPr>
                      <w:r w:rsidRPr="00F96466">
                        <w:rPr>
                          <w:rFonts w:ascii="Verdana" w:hAnsi="Verdana" w:cs="Arial"/>
                          <w:position w:val="-20"/>
                          <w:sz w:val="16"/>
                          <w:szCs w:val="16"/>
                          <w:lang w:val="es-CL"/>
                        </w:rPr>
                        <w:object w:dxaOrig="340" w:dyaOrig="560">
                          <v:shape id="_x0000_i1029" type="#_x0000_t75" style="width:23.25pt;height:38.25pt">
                            <v:imagedata r:id="rId20" o:title=""/>
                          </v:shape>
                          <o:OLEObject Type="Embed" ProgID="Equation.3" ShapeID="_x0000_i1029" DrawAspect="Content" ObjectID="_1667067975" r:id="rId26"/>
                        </w:objec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7599" w:rsidRDefault="00AF7599" w:rsidP="00AF759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76" w:lineRule="auto"/>
                        <w:ind w:right="49"/>
                        <w:rPr>
                          <w:rFonts w:ascii="Arial" w:hAnsi="Arial" w:cs="Arial"/>
                        </w:rPr>
                      </w:pPr>
                      <w:r w:rsidRPr="00F96466">
                        <w:rPr>
                          <w:rFonts w:ascii="Verdana" w:hAnsi="Verdana" w:cs="Arial"/>
                          <w:position w:val="-20"/>
                          <w:sz w:val="16"/>
                          <w:szCs w:val="16"/>
                          <w:lang w:val="es-CL"/>
                        </w:rPr>
                        <w:object w:dxaOrig="340" w:dyaOrig="560">
                          <v:shape id="_x0000_i1030" type="#_x0000_t75" style="width:23.25pt;height:38.25pt">
                            <v:imagedata r:id="rId22" o:title=""/>
                          </v:shape>
                          <o:OLEObject Type="Embed" ProgID="Equation.3" ShapeID="_x0000_i1030" DrawAspect="Content" ObjectID="_1667067976" r:id="rId27"/>
                        </w:objec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7599" w:rsidRDefault="00AF7599" w:rsidP="00AF7599">
                      <w:pPr>
                        <w:pStyle w:val="Prrafodelista"/>
                        <w:ind w:right="49"/>
                        <w:rPr>
                          <w:rFonts w:ascii="Arial" w:hAnsi="Arial" w:cs="Arial"/>
                        </w:rPr>
                      </w:pPr>
                    </w:p>
                    <w:p w:rsidR="00A3069D" w:rsidRDefault="00A3069D" w:rsidP="00AF7599"/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A2275E" w:rsidRDefault="00A2275E" w:rsidP="00A2275E">
      <w:pPr>
        <w:rPr>
          <w:rFonts w:ascii="Arial Narrow" w:hAnsi="Arial Narrow"/>
        </w:rPr>
      </w:pPr>
    </w:p>
    <w:p w:rsidR="0032712A" w:rsidRDefault="009D4226" w:rsidP="00A227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</w:t>
      </w: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32712A" w:rsidRDefault="0032712A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B06465" w:rsidRDefault="00B06465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2816" behindDoc="1" locked="0" layoutInCell="1" allowOverlap="1" wp14:anchorId="1C7A29B3">
            <wp:simplePos x="0" y="0"/>
            <wp:positionH relativeFrom="column">
              <wp:posOffset>487680</wp:posOffset>
            </wp:positionH>
            <wp:positionV relativeFrom="paragraph">
              <wp:posOffset>13970</wp:posOffset>
            </wp:positionV>
            <wp:extent cx="762000" cy="1994535"/>
            <wp:effectExtent l="0" t="0" r="0" b="5715"/>
            <wp:wrapTight wrapText="bothSides">
              <wp:wrapPolygon edited="0">
                <wp:start x="0" y="0"/>
                <wp:lineTo x="0" y="21456"/>
                <wp:lineTo x="21060" y="21456"/>
                <wp:lineTo x="2106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AF7599" w:rsidRDefault="00AF7599" w:rsidP="0032712A">
      <w:pPr>
        <w:jc w:val="right"/>
        <w:rPr>
          <w:rFonts w:ascii="Arial Narrow" w:hAnsi="Arial Narrow"/>
        </w:rPr>
      </w:pPr>
    </w:p>
    <w:p w:rsidR="007D67E5" w:rsidRDefault="007D67E5" w:rsidP="0032712A">
      <w:pPr>
        <w:jc w:val="right"/>
        <w:rPr>
          <w:rFonts w:ascii="Arial Narrow" w:hAnsi="Arial Narrow"/>
        </w:rPr>
      </w:pPr>
    </w:p>
    <w:sectPr w:rsidR="007D67E5" w:rsidSect="00A2275E">
      <w:headerReference w:type="default" r:id="rId29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2B" w:rsidRDefault="00C1672B" w:rsidP="00E20F01">
      <w:r>
        <w:separator/>
      </w:r>
    </w:p>
  </w:endnote>
  <w:endnote w:type="continuationSeparator" w:id="0">
    <w:p w:rsidR="00C1672B" w:rsidRDefault="00C1672B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2B" w:rsidRDefault="00C1672B" w:rsidP="00E20F01">
      <w:r>
        <w:separator/>
      </w:r>
    </w:p>
  </w:footnote>
  <w:footnote w:type="continuationSeparator" w:id="0">
    <w:p w:rsidR="00C1672B" w:rsidRDefault="00C1672B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D2105A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60A9"/>
    <w:multiLevelType w:val="hybridMultilevel"/>
    <w:tmpl w:val="269448AE"/>
    <w:lvl w:ilvl="0" w:tplc="A87662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6885666"/>
    <w:multiLevelType w:val="hybridMultilevel"/>
    <w:tmpl w:val="73BA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1669"/>
    <w:multiLevelType w:val="hybridMultilevel"/>
    <w:tmpl w:val="1E2A73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0A6A"/>
    <w:rsid w:val="000230F5"/>
    <w:rsid w:val="00027444"/>
    <w:rsid w:val="000361DE"/>
    <w:rsid w:val="00036728"/>
    <w:rsid w:val="00045E2C"/>
    <w:rsid w:val="000478F9"/>
    <w:rsid w:val="00051B8F"/>
    <w:rsid w:val="000728D2"/>
    <w:rsid w:val="00094212"/>
    <w:rsid w:val="000A5F43"/>
    <w:rsid w:val="000A7B07"/>
    <w:rsid w:val="000C4863"/>
    <w:rsid w:val="000D1C35"/>
    <w:rsid w:val="000D30D6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5BA5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0386"/>
    <w:rsid w:val="002469EA"/>
    <w:rsid w:val="00267A7C"/>
    <w:rsid w:val="002813B5"/>
    <w:rsid w:val="002969EC"/>
    <w:rsid w:val="002A56DA"/>
    <w:rsid w:val="002B0D01"/>
    <w:rsid w:val="002D6791"/>
    <w:rsid w:val="002D7BA1"/>
    <w:rsid w:val="00306429"/>
    <w:rsid w:val="00307100"/>
    <w:rsid w:val="0032712A"/>
    <w:rsid w:val="00373E4B"/>
    <w:rsid w:val="0037790F"/>
    <w:rsid w:val="003875FC"/>
    <w:rsid w:val="00390262"/>
    <w:rsid w:val="00395D55"/>
    <w:rsid w:val="003A24B3"/>
    <w:rsid w:val="003B1342"/>
    <w:rsid w:val="003C06C5"/>
    <w:rsid w:val="003C284B"/>
    <w:rsid w:val="003D022B"/>
    <w:rsid w:val="003D4048"/>
    <w:rsid w:val="003D53A2"/>
    <w:rsid w:val="003E4AA4"/>
    <w:rsid w:val="00404EC3"/>
    <w:rsid w:val="004052EC"/>
    <w:rsid w:val="004157BA"/>
    <w:rsid w:val="0041583E"/>
    <w:rsid w:val="0041723E"/>
    <w:rsid w:val="00420AB7"/>
    <w:rsid w:val="004332E1"/>
    <w:rsid w:val="00440252"/>
    <w:rsid w:val="0044584E"/>
    <w:rsid w:val="004602D2"/>
    <w:rsid w:val="00475877"/>
    <w:rsid w:val="00481B2D"/>
    <w:rsid w:val="00482AB8"/>
    <w:rsid w:val="004849F5"/>
    <w:rsid w:val="00487E98"/>
    <w:rsid w:val="00491973"/>
    <w:rsid w:val="004D1A13"/>
    <w:rsid w:val="00545DC8"/>
    <w:rsid w:val="005566B1"/>
    <w:rsid w:val="0056146F"/>
    <w:rsid w:val="00574021"/>
    <w:rsid w:val="00582DCB"/>
    <w:rsid w:val="0059396A"/>
    <w:rsid w:val="005977BA"/>
    <w:rsid w:val="00597BDC"/>
    <w:rsid w:val="005A387D"/>
    <w:rsid w:val="005B72EF"/>
    <w:rsid w:val="005C0A5B"/>
    <w:rsid w:val="005C0EE9"/>
    <w:rsid w:val="005C47C2"/>
    <w:rsid w:val="005E3A3B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10D0"/>
    <w:rsid w:val="006B3324"/>
    <w:rsid w:val="006B3F7C"/>
    <w:rsid w:val="006B406A"/>
    <w:rsid w:val="006C67A2"/>
    <w:rsid w:val="006E3694"/>
    <w:rsid w:val="006F1634"/>
    <w:rsid w:val="006F4B18"/>
    <w:rsid w:val="006F4B3F"/>
    <w:rsid w:val="00706C8B"/>
    <w:rsid w:val="007113C3"/>
    <w:rsid w:val="0071626C"/>
    <w:rsid w:val="00744BB2"/>
    <w:rsid w:val="00754CC0"/>
    <w:rsid w:val="00756D35"/>
    <w:rsid w:val="00774C5B"/>
    <w:rsid w:val="00796B13"/>
    <w:rsid w:val="00796B77"/>
    <w:rsid w:val="007A1D88"/>
    <w:rsid w:val="007B10F4"/>
    <w:rsid w:val="007B1600"/>
    <w:rsid w:val="007C2AA4"/>
    <w:rsid w:val="007C6E7C"/>
    <w:rsid w:val="007D1BFC"/>
    <w:rsid w:val="007D67E5"/>
    <w:rsid w:val="007D736F"/>
    <w:rsid w:val="007E1315"/>
    <w:rsid w:val="007E2B70"/>
    <w:rsid w:val="00801DEE"/>
    <w:rsid w:val="00817DC7"/>
    <w:rsid w:val="00861095"/>
    <w:rsid w:val="00862CF8"/>
    <w:rsid w:val="00884C9E"/>
    <w:rsid w:val="008C0716"/>
    <w:rsid w:val="008D2B05"/>
    <w:rsid w:val="008D5AA3"/>
    <w:rsid w:val="008E2BCA"/>
    <w:rsid w:val="008E5010"/>
    <w:rsid w:val="008E5973"/>
    <w:rsid w:val="008E5D66"/>
    <w:rsid w:val="00901B9F"/>
    <w:rsid w:val="0091302A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62DF"/>
    <w:rsid w:val="009A7DFE"/>
    <w:rsid w:val="009B7712"/>
    <w:rsid w:val="009D005C"/>
    <w:rsid w:val="009D1A70"/>
    <w:rsid w:val="009D4226"/>
    <w:rsid w:val="009E0C43"/>
    <w:rsid w:val="009E2815"/>
    <w:rsid w:val="009F4744"/>
    <w:rsid w:val="00A0280F"/>
    <w:rsid w:val="00A02CCE"/>
    <w:rsid w:val="00A02D1F"/>
    <w:rsid w:val="00A05826"/>
    <w:rsid w:val="00A2275E"/>
    <w:rsid w:val="00A24EE1"/>
    <w:rsid w:val="00A26B19"/>
    <w:rsid w:val="00A3069D"/>
    <w:rsid w:val="00A36668"/>
    <w:rsid w:val="00A4342B"/>
    <w:rsid w:val="00A53F6A"/>
    <w:rsid w:val="00A65A47"/>
    <w:rsid w:val="00A74751"/>
    <w:rsid w:val="00A77AD0"/>
    <w:rsid w:val="00AA296E"/>
    <w:rsid w:val="00AA6AE5"/>
    <w:rsid w:val="00AD57E7"/>
    <w:rsid w:val="00AE288A"/>
    <w:rsid w:val="00AE422E"/>
    <w:rsid w:val="00AF7599"/>
    <w:rsid w:val="00B008BC"/>
    <w:rsid w:val="00B06465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672B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D00CB9"/>
    <w:rsid w:val="00D17B3C"/>
    <w:rsid w:val="00D207DC"/>
    <w:rsid w:val="00D2105A"/>
    <w:rsid w:val="00D340A3"/>
    <w:rsid w:val="00D417F8"/>
    <w:rsid w:val="00D44B98"/>
    <w:rsid w:val="00D463BB"/>
    <w:rsid w:val="00D479EA"/>
    <w:rsid w:val="00D70203"/>
    <w:rsid w:val="00D7451F"/>
    <w:rsid w:val="00D76DEC"/>
    <w:rsid w:val="00D83B49"/>
    <w:rsid w:val="00D870C7"/>
    <w:rsid w:val="00D97A31"/>
    <w:rsid w:val="00DA6CE1"/>
    <w:rsid w:val="00DB23E3"/>
    <w:rsid w:val="00DD23B5"/>
    <w:rsid w:val="00E20F01"/>
    <w:rsid w:val="00E24E6B"/>
    <w:rsid w:val="00E31FBA"/>
    <w:rsid w:val="00E45BCE"/>
    <w:rsid w:val="00E45EA9"/>
    <w:rsid w:val="00E46B7E"/>
    <w:rsid w:val="00E520D1"/>
    <w:rsid w:val="00E5321E"/>
    <w:rsid w:val="00E57D37"/>
    <w:rsid w:val="00E611BE"/>
    <w:rsid w:val="00E62BFF"/>
    <w:rsid w:val="00E724C7"/>
    <w:rsid w:val="00E831DD"/>
    <w:rsid w:val="00E9586C"/>
    <w:rsid w:val="00EA2E31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74D"/>
    <w:rsid w:val="00F609C9"/>
    <w:rsid w:val="00F742B4"/>
    <w:rsid w:val="00F91EDA"/>
    <w:rsid w:val="00F979E8"/>
    <w:rsid w:val="00FA069D"/>
    <w:rsid w:val="00FA6BC0"/>
    <w:rsid w:val="00FB03CD"/>
    <w:rsid w:val="00FC2A45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62C38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F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table" w:styleId="Tablaconcuadrcula4-nfasis6">
    <w:name w:val="Grid Table 4 Accent 6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7D73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D73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D73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849F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C0Iu14dg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jBDL-NTpyI&amp;feature=emb_title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28" Type="http://schemas.openxmlformats.org/officeDocument/2006/relationships/image" Target="media/image10.png"/><Relationship Id="rId10" Type="http://schemas.openxmlformats.org/officeDocument/2006/relationships/image" Target="media/image1.jpg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BDL-NTpyI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2379-74A0-4635-9834-8C738FA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2020-11-16T23:59:00Z</dcterms:created>
  <dcterms:modified xsi:type="dcterms:W3CDTF">2020-11-17T00:40:00Z</dcterms:modified>
</cp:coreProperties>
</file>