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94C" w:rsidRDefault="00F5394C" w:rsidP="00F5394C">
      <w:pPr>
        <w:autoSpaceDE w:val="0"/>
        <w:autoSpaceDN w:val="0"/>
        <w:adjustRightInd w:val="0"/>
        <w:spacing w:after="0" w:line="240" w:lineRule="auto"/>
        <w:rPr>
          <w:rFonts w:cstheme="minorHAnsi"/>
          <w:sz w:val="18"/>
          <w:szCs w:val="18"/>
        </w:rPr>
      </w:pPr>
    </w:p>
    <w:p w:rsidR="00F5394C" w:rsidRDefault="00F5394C" w:rsidP="00F5394C">
      <w:pPr>
        <w:autoSpaceDE w:val="0"/>
        <w:autoSpaceDN w:val="0"/>
        <w:adjustRightInd w:val="0"/>
        <w:spacing w:after="0" w:line="240" w:lineRule="auto"/>
        <w:rPr>
          <w:rFonts w:cstheme="minorHAnsi"/>
          <w:sz w:val="18"/>
          <w:szCs w:val="18"/>
        </w:rPr>
      </w:pPr>
    </w:p>
    <w:p w:rsidR="00F5394C" w:rsidRDefault="00F5394C" w:rsidP="00F5394C">
      <w:pPr>
        <w:autoSpaceDE w:val="0"/>
        <w:autoSpaceDN w:val="0"/>
        <w:adjustRightInd w:val="0"/>
        <w:spacing w:after="0" w:line="240" w:lineRule="auto"/>
        <w:rPr>
          <w:rFonts w:cstheme="minorHAnsi"/>
          <w:sz w:val="18"/>
          <w:szCs w:val="18"/>
        </w:rPr>
      </w:pPr>
    </w:p>
    <w:p w:rsidR="00F5394C" w:rsidRDefault="00F5394C" w:rsidP="00DF6B22">
      <w:pPr>
        <w:spacing w:before="9"/>
        <w:ind w:left="720"/>
        <w:jc w:val="center"/>
        <w:rPr>
          <w:rFonts w:ascii="Arial" w:hAnsi="Arial"/>
          <w:b/>
          <w:sz w:val="32"/>
          <w:u w:val="thick"/>
        </w:rPr>
      </w:pPr>
      <w:r>
        <w:rPr>
          <w:rFonts w:ascii="Arial" w:hAnsi="Arial"/>
          <w:b/>
          <w:sz w:val="32"/>
          <w:u w:val="thick"/>
        </w:rPr>
        <w:t xml:space="preserve">Guía Nº4 Lenguaje </w:t>
      </w:r>
      <w:r w:rsidR="00402242">
        <w:rPr>
          <w:rFonts w:ascii="Arial" w:hAnsi="Arial"/>
          <w:b/>
          <w:sz w:val="32"/>
          <w:u w:val="thick"/>
        </w:rPr>
        <w:t>6º Básico</w:t>
      </w:r>
    </w:p>
    <w:p w:rsidR="00D24CA1" w:rsidRPr="00DF6B22" w:rsidRDefault="00D24CA1" w:rsidP="00DF6B22">
      <w:pPr>
        <w:spacing w:before="9"/>
        <w:ind w:left="720"/>
        <w:jc w:val="center"/>
        <w:rPr>
          <w:rFonts w:ascii="Arial" w:hAnsi="Arial"/>
          <w:b/>
          <w:sz w:val="32"/>
          <w:u w:val="thick"/>
        </w:rPr>
      </w:pPr>
      <w:r>
        <w:rPr>
          <w:rFonts w:ascii="Arial" w:hAnsi="Arial"/>
          <w:b/>
          <w:sz w:val="32"/>
          <w:u w:val="thick"/>
        </w:rPr>
        <w:t>Semana del 06 al 09 de Abril 2020</w:t>
      </w:r>
    </w:p>
    <w:p w:rsidR="00F5394C" w:rsidRDefault="00F5394C" w:rsidP="00F5394C">
      <w:pPr>
        <w:autoSpaceDE w:val="0"/>
        <w:autoSpaceDN w:val="0"/>
        <w:adjustRightInd w:val="0"/>
        <w:spacing w:after="0" w:line="240" w:lineRule="auto"/>
        <w:rPr>
          <w:rFonts w:cstheme="minorHAnsi"/>
          <w:sz w:val="18"/>
          <w:szCs w:val="18"/>
        </w:rPr>
      </w:pPr>
      <w:r w:rsidRPr="004A6CA8">
        <w:rPr>
          <w:noProof/>
          <w:sz w:val="24"/>
          <w:szCs w:val="24"/>
        </w:rPr>
        <mc:AlternateContent>
          <mc:Choice Requires="wps">
            <w:drawing>
              <wp:anchor distT="0" distB="0" distL="0" distR="0" simplePos="0" relativeHeight="251664384" behindDoc="1" locked="0" layoutInCell="1" allowOverlap="1" wp14:anchorId="3CC7656C" wp14:editId="488AC5D6">
                <wp:simplePos x="0" y="0"/>
                <wp:positionH relativeFrom="margin">
                  <wp:align>left</wp:align>
                </wp:positionH>
                <wp:positionV relativeFrom="paragraph">
                  <wp:posOffset>140335</wp:posOffset>
                </wp:positionV>
                <wp:extent cx="5820410" cy="476250"/>
                <wp:effectExtent l="0" t="0" r="27940" b="19050"/>
                <wp:wrapTopAndBottom/>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476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394C" w:rsidRDefault="00F5394C" w:rsidP="00F5394C">
                            <w:pPr>
                              <w:autoSpaceDE w:val="0"/>
                              <w:autoSpaceDN w:val="0"/>
                              <w:adjustRightInd w:val="0"/>
                              <w:spacing w:after="0" w:line="240" w:lineRule="auto"/>
                              <w:rPr>
                                <w:rFonts w:cstheme="minorHAnsi"/>
                                <w:sz w:val="18"/>
                                <w:szCs w:val="18"/>
                              </w:rPr>
                            </w:pPr>
                            <w:r w:rsidRPr="001F29A6">
                              <w:rPr>
                                <w:rFonts w:cstheme="minorHAnsi"/>
                                <w:sz w:val="20"/>
                                <w:szCs w:val="20"/>
                              </w:rPr>
                              <w:t xml:space="preserve"> </w:t>
                            </w:r>
                            <w:r>
                              <w:rPr>
                                <w:rFonts w:cstheme="minorHAnsi"/>
                                <w:sz w:val="18"/>
                                <w:szCs w:val="18"/>
                              </w:rPr>
                              <w:t>OA Producir diferentes trazos de distintos tamaños, extensión y dirección, intentando</w:t>
                            </w:r>
                          </w:p>
                          <w:p w:rsidR="00F5394C" w:rsidRDefault="00F5394C" w:rsidP="00F5394C">
                            <w:pPr>
                              <w:spacing w:after="0" w:line="240" w:lineRule="auto"/>
                              <w:rPr>
                                <w:rFonts w:cstheme="minorHAnsi"/>
                                <w:sz w:val="18"/>
                                <w:szCs w:val="18"/>
                              </w:rPr>
                            </w:pPr>
                            <w:r>
                              <w:rPr>
                                <w:rFonts w:cstheme="minorHAnsi"/>
                                <w:sz w:val="18"/>
                                <w:szCs w:val="18"/>
                              </w:rPr>
                              <w:t>respetar las características convencionales básicas de la escritura</w:t>
                            </w:r>
                          </w:p>
                          <w:p w:rsidR="00F5394C" w:rsidRPr="00F5394C" w:rsidRDefault="00F5394C" w:rsidP="00F5394C">
                            <w:pPr>
                              <w:spacing w:after="0" w:line="240" w:lineRule="auto"/>
                              <w:rPr>
                                <w:rFonts w:cstheme="minorHAnsi"/>
                                <w:sz w:val="18"/>
                                <w:szCs w:val="18"/>
                              </w:rPr>
                            </w:pPr>
                            <w:r>
                              <w:rPr>
                                <w:rFonts w:cstheme="minorHAnsi"/>
                                <w:sz w:val="18"/>
                                <w:szCs w:val="18"/>
                              </w:rPr>
                              <w:t>AE Lograr realizar en las líneas lo mismo que hay en el ejemplo.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7656C" id="_x0000_t202" coordsize="21600,21600" o:spt="202" path="m,l,21600r21600,l21600,xe">
                <v:stroke joinstyle="miter"/>
                <v:path gradientshapeok="t" o:connecttype="rect"/>
              </v:shapetype>
              <v:shape id="Text Box 16" o:spid="_x0000_s1026" type="#_x0000_t202" style="position:absolute;margin-left:0;margin-top:11.05pt;width:458.3pt;height:37.5pt;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" filled="f" strokeweight=".48pt">
                <v:textbox inset="0,0,0,0">
                  <w:txbxContent>
                    <w:p w:rsidR="00F5394C" w:rsidRDefault="00F5394C" w:rsidP="00F5394C">
                      <w:pPr>
                        <w:autoSpaceDE w:val="0"/>
                        <w:autoSpaceDN w:val="0"/>
                        <w:adjustRightInd w:val="0"/>
                        <w:spacing w:after="0" w:line="240" w:lineRule="auto"/>
                        <w:rPr>
                          <w:rFonts w:cstheme="minorHAnsi"/>
                          <w:sz w:val="18"/>
                          <w:szCs w:val="18"/>
                        </w:rPr>
                      </w:pPr>
                      <w:r w:rsidRPr="001F29A6">
                        <w:rPr>
                          <w:rFonts w:cstheme="minorHAnsi"/>
                          <w:sz w:val="20"/>
                          <w:szCs w:val="20"/>
                        </w:rPr>
                        <w:t xml:space="preserve"> </w:t>
                      </w:r>
                      <w:r>
                        <w:rPr>
                          <w:rFonts w:cstheme="minorHAnsi"/>
                          <w:sz w:val="18"/>
                          <w:szCs w:val="18"/>
                        </w:rPr>
                        <w:t>OA Producir diferentes trazos de distintos tamaños, extensión y dirección, intentando</w:t>
                      </w:r>
                    </w:p>
                    <w:p w:rsidR="00F5394C" w:rsidRDefault="00F5394C" w:rsidP="00F5394C">
                      <w:pPr>
                        <w:spacing w:after="0" w:line="240" w:lineRule="auto"/>
                        <w:rPr>
                          <w:rFonts w:cstheme="minorHAnsi"/>
                          <w:sz w:val="18"/>
                          <w:szCs w:val="18"/>
                        </w:rPr>
                      </w:pPr>
                      <w:r>
                        <w:rPr>
                          <w:rFonts w:cstheme="minorHAnsi"/>
                          <w:sz w:val="18"/>
                          <w:szCs w:val="18"/>
                        </w:rPr>
                        <w:t>respetar las características convencionales básicas de la escritura</w:t>
                      </w:r>
                    </w:p>
                    <w:p w:rsidR="00F5394C" w:rsidRPr="00F5394C" w:rsidRDefault="00F5394C" w:rsidP="00F5394C">
                      <w:pPr>
                        <w:spacing w:after="0" w:line="240" w:lineRule="auto"/>
                        <w:rPr>
                          <w:rFonts w:cstheme="minorHAnsi"/>
                          <w:sz w:val="18"/>
                          <w:szCs w:val="18"/>
                        </w:rPr>
                      </w:pPr>
                      <w:r>
                        <w:rPr>
                          <w:rFonts w:cstheme="minorHAnsi"/>
                          <w:sz w:val="18"/>
                          <w:szCs w:val="18"/>
                        </w:rPr>
                        <w:t>AE Lograr realizar en las líneas lo mismo que hay en el ejemplo.</w:t>
                      </w:r>
                    </w:p>
                  </w:txbxContent>
                </v:textbox>
                <w10:wrap type="topAndBottom" anchorx="margin"/>
              </v:shape>
            </w:pict>
          </mc:Fallback>
        </mc:AlternateContent>
      </w:r>
    </w:p>
    <w:p w:rsidR="00F5394C" w:rsidRDefault="00F5394C" w:rsidP="00F5394C">
      <w:pPr>
        <w:autoSpaceDE w:val="0"/>
        <w:autoSpaceDN w:val="0"/>
        <w:adjustRightInd w:val="0"/>
        <w:spacing w:after="0" w:line="240" w:lineRule="auto"/>
        <w:rPr>
          <w:rFonts w:cstheme="minorHAnsi"/>
          <w:sz w:val="18"/>
          <w:szCs w:val="18"/>
        </w:rPr>
      </w:pPr>
    </w:p>
    <w:p w:rsidR="00F5394C" w:rsidRDefault="00F5394C" w:rsidP="00F5394C">
      <w:pPr>
        <w:autoSpaceDE w:val="0"/>
        <w:autoSpaceDN w:val="0"/>
        <w:adjustRightInd w:val="0"/>
        <w:spacing w:after="0" w:line="240" w:lineRule="auto"/>
        <w:rPr>
          <w:rFonts w:cstheme="minorHAnsi"/>
          <w:sz w:val="18"/>
          <w:szCs w:val="18"/>
        </w:rPr>
      </w:pPr>
    </w:p>
    <w:p w:rsidR="00D24CA1" w:rsidRDefault="00D24CA1" w:rsidP="00D24CA1">
      <w:pPr>
        <w:widowControl w:val="0"/>
        <w:autoSpaceDE w:val="0"/>
        <w:autoSpaceDN w:val="0"/>
        <w:spacing w:before="6" w:after="0" w:line="240" w:lineRule="auto"/>
        <w:jc w:val="both"/>
        <w:rPr>
          <w:rFonts w:ascii="Arial" w:eastAsia="Arial" w:hAnsi="Arial" w:cs="Arial"/>
          <w:sz w:val="24"/>
          <w:szCs w:val="24"/>
        </w:rPr>
      </w:pPr>
      <w:r w:rsidRPr="00D24CA1">
        <w:rPr>
          <w:rFonts w:ascii="Arial" w:eastAsia="Arial" w:hAnsi="Arial" w:cs="Arial"/>
          <w:b/>
          <w:bCs/>
          <w:sz w:val="24"/>
          <w:szCs w:val="24"/>
        </w:rPr>
        <w:t xml:space="preserve">Contenidos </w:t>
      </w:r>
      <w:r w:rsidRPr="00D24CA1">
        <w:rPr>
          <w:rFonts w:ascii="Arial" w:eastAsia="Arial" w:hAnsi="Arial" w:cs="Arial"/>
          <w:sz w:val="24"/>
          <w:szCs w:val="24"/>
        </w:rPr>
        <w:t>Grafomotricidad</w:t>
      </w:r>
    </w:p>
    <w:p w:rsidR="00D24CA1" w:rsidRDefault="00D24CA1" w:rsidP="00D24CA1">
      <w:pPr>
        <w:widowControl w:val="0"/>
        <w:autoSpaceDE w:val="0"/>
        <w:autoSpaceDN w:val="0"/>
        <w:spacing w:before="6" w:after="0" w:line="240" w:lineRule="auto"/>
        <w:jc w:val="both"/>
        <w:rPr>
          <w:rFonts w:ascii="Arial" w:eastAsia="Arial" w:hAnsi="Arial" w:cs="Arial"/>
          <w:sz w:val="24"/>
          <w:szCs w:val="24"/>
        </w:rPr>
      </w:pPr>
      <w:r>
        <w:rPr>
          <w:rFonts w:ascii="Arial" w:eastAsia="Arial" w:hAnsi="Arial" w:cs="Arial"/>
          <w:sz w:val="24"/>
          <w:szCs w:val="24"/>
        </w:rPr>
        <w:t xml:space="preserve">                     Puzle</w:t>
      </w:r>
    </w:p>
    <w:p w:rsidR="00D24CA1" w:rsidRPr="00D24CA1" w:rsidRDefault="00D24CA1" w:rsidP="00D24CA1">
      <w:pPr>
        <w:widowControl w:val="0"/>
        <w:autoSpaceDE w:val="0"/>
        <w:autoSpaceDN w:val="0"/>
        <w:spacing w:before="6" w:after="0" w:line="240" w:lineRule="auto"/>
        <w:jc w:val="both"/>
        <w:rPr>
          <w:rFonts w:ascii="Arial" w:eastAsia="Arial" w:hAnsi="Arial" w:cs="Arial"/>
          <w:sz w:val="24"/>
          <w:szCs w:val="24"/>
        </w:rPr>
      </w:pPr>
      <w:r>
        <w:rPr>
          <w:rFonts w:ascii="Arial" w:eastAsia="Arial" w:hAnsi="Arial" w:cs="Arial"/>
          <w:sz w:val="24"/>
          <w:szCs w:val="24"/>
        </w:rPr>
        <w:t xml:space="preserve">                     Lectura</w:t>
      </w:r>
    </w:p>
    <w:p w:rsidR="00D24CA1" w:rsidRPr="00D24CA1" w:rsidRDefault="00D24CA1" w:rsidP="00D24CA1">
      <w:pPr>
        <w:widowControl w:val="0"/>
        <w:autoSpaceDE w:val="0"/>
        <w:autoSpaceDN w:val="0"/>
        <w:spacing w:before="6" w:after="0" w:line="240" w:lineRule="auto"/>
        <w:ind w:left="1440"/>
        <w:jc w:val="both"/>
        <w:rPr>
          <w:rFonts w:ascii="Arial" w:eastAsia="Arial" w:hAnsi="Arial" w:cs="Arial"/>
          <w:sz w:val="24"/>
          <w:szCs w:val="24"/>
        </w:rPr>
      </w:pPr>
    </w:p>
    <w:p w:rsidR="00D24CA1" w:rsidRPr="00D24CA1" w:rsidRDefault="00D24CA1" w:rsidP="00D24CA1">
      <w:pPr>
        <w:widowControl w:val="0"/>
        <w:autoSpaceDE w:val="0"/>
        <w:autoSpaceDN w:val="0"/>
        <w:spacing w:before="6" w:after="0" w:line="240" w:lineRule="auto"/>
        <w:ind w:left="1440"/>
        <w:jc w:val="both"/>
        <w:rPr>
          <w:rFonts w:ascii="Arial" w:eastAsia="Arial" w:hAnsi="Arial" w:cs="Arial"/>
          <w:sz w:val="24"/>
          <w:szCs w:val="24"/>
        </w:rPr>
      </w:pPr>
    </w:p>
    <w:p w:rsidR="00D24CA1" w:rsidRPr="00D24CA1" w:rsidRDefault="00D24CA1" w:rsidP="00D24CA1">
      <w:pPr>
        <w:jc w:val="both"/>
        <w:rPr>
          <w:rFonts w:ascii="Arial" w:hAnsi="Arial" w:cs="Arial"/>
          <w:sz w:val="24"/>
          <w:szCs w:val="24"/>
        </w:rPr>
      </w:pPr>
      <w:r w:rsidRPr="00D24CA1">
        <w:rPr>
          <w:rFonts w:ascii="Arial" w:hAnsi="Arial" w:cs="Arial"/>
          <w:b/>
          <w:bCs/>
          <w:sz w:val="24"/>
          <w:szCs w:val="24"/>
        </w:rPr>
        <w:t>Actividad:</w:t>
      </w:r>
      <w:r w:rsidRPr="00D24CA1">
        <w:rPr>
          <w:rFonts w:ascii="Arial" w:hAnsi="Arial" w:cs="Arial"/>
          <w:sz w:val="24"/>
          <w:szCs w:val="24"/>
        </w:rPr>
        <w:t xml:space="preserve"> Recuerda que debes apoyarte en un adulto y resolver cada una de    las actividades.</w:t>
      </w:r>
    </w:p>
    <w:p w:rsidR="00D24CA1" w:rsidRPr="00D24CA1" w:rsidRDefault="00D24CA1" w:rsidP="00D24CA1">
      <w:pPr>
        <w:ind w:left="1440"/>
        <w:jc w:val="both"/>
        <w:rPr>
          <w:rFonts w:ascii="Arial" w:hAnsi="Arial" w:cs="Arial"/>
          <w:sz w:val="24"/>
          <w:szCs w:val="24"/>
        </w:rPr>
      </w:pPr>
    </w:p>
    <w:p w:rsidR="00D24CA1" w:rsidRPr="00D24CA1" w:rsidRDefault="00D24CA1" w:rsidP="00D24CA1">
      <w:pPr>
        <w:jc w:val="both"/>
        <w:rPr>
          <w:rFonts w:ascii="Arial" w:hAnsi="Arial" w:cs="Arial"/>
          <w:sz w:val="24"/>
          <w:szCs w:val="24"/>
        </w:rPr>
      </w:pPr>
      <w:r w:rsidRPr="00D24CA1">
        <w:rPr>
          <w:rFonts w:ascii="Arial" w:hAnsi="Arial" w:cs="Arial"/>
          <w:b/>
          <w:bCs/>
          <w:sz w:val="24"/>
          <w:szCs w:val="24"/>
        </w:rPr>
        <w:t xml:space="preserve">Reenviar </w:t>
      </w:r>
      <w:r w:rsidRPr="00D24CA1">
        <w:rPr>
          <w:rFonts w:ascii="Arial" w:hAnsi="Arial" w:cs="Arial"/>
          <w:sz w:val="24"/>
          <w:szCs w:val="24"/>
        </w:rPr>
        <w:t xml:space="preserve">las actividades realizadas a la docente a través del correo </w:t>
      </w:r>
      <w:hyperlink r:id="rId7" w:history="1">
        <w:r w:rsidRPr="00D24CA1">
          <w:rPr>
            <w:rFonts w:ascii="Arial" w:hAnsi="Arial" w:cs="Arial"/>
            <w:color w:val="0563C1" w:themeColor="hyperlink"/>
            <w:sz w:val="24"/>
            <w:szCs w:val="24"/>
            <w:u w:val="single"/>
          </w:rPr>
          <w:t>paolasoledado@gmail.com</w:t>
        </w:r>
      </w:hyperlink>
      <w:r w:rsidRPr="00D24CA1">
        <w:rPr>
          <w:rFonts w:ascii="Arial" w:hAnsi="Arial" w:cs="Arial"/>
          <w:sz w:val="24"/>
          <w:szCs w:val="24"/>
        </w:rPr>
        <w:t>, el día Domingo 12 de Abril de 2020 o entregar en el colegio los días Miércoles de cada semana.</w:t>
      </w:r>
    </w:p>
    <w:p w:rsidR="00D24CA1" w:rsidRPr="00D24CA1" w:rsidRDefault="00D24CA1" w:rsidP="00D24CA1">
      <w:pPr>
        <w:ind w:left="1440"/>
        <w:jc w:val="both"/>
        <w:rPr>
          <w:rFonts w:ascii="Arial" w:hAnsi="Arial" w:cs="Arial"/>
          <w:sz w:val="24"/>
          <w:szCs w:val="24"/>
        </w:rPr>
      </w:pPr>
    </w:p>
    <w:p w:rsidR="00D24CA1" w:rsidRPr="00D24CA1" w:rsidRDefault="00D24CA1" w:rsidP="00D24CA1">
      <w:pPr>
        <w:jc w:val="both"/>
        <w:rPr>
          <w:rFonts w:ascii="Arial" w:hAnsi="Arial" w:cs="Arial"/>
          <w:sz w:val="24"/>
          <w:szCs w:val="24"/>
        </w:rPr>
      </w:pPr>
      <w:r w:rsidRPr="00D24CA1">
        <w:rPr>
          <w:rFonts w:ascii="Arial" w:hAnsi="Arial" w:cs="Arial"/>
          <w:b/>
          <w:bCs/>
          <w:sz w:val="24"/>
          <w:szCs w:val="24"/>
        </w:rPr>
        <w:t xml:space="preserve">Recuerda </w:t>
      </w:r>
      <w:r w:rsidRPr="00D24CA1">
        <w:rPr>
          <w:rFonts w:ascii="Arial" w:hAnsi="Arial" w:cs="Arial"/>
          <w:sz w:val="24"/>
          <w:szCs w:val="24"/>
        </w:rPr>
        <w:t xml:space="preserve">En la primera actividad, debes </w:t>
      </w:r>
      <w:r>
        <w:rPr>
          <w:rFonts w:ascii="Arial" w:hAnsi="Arial" w:cs="Arial"/>
          <w:sz w:val="24"/>
          <w:szCs w:val="24"/>
        </w:rPr>
        <w:t>realizar las líneas que están en el modelo. En la segunda actividad Tendrás que escribir tu nombre, con la ayuda de un adulto. Luego debes encontrar las palabras que están ocultas en el puzle y para finalizar deberás leer una lectura comprensiva y a continuación responder unas preguntas.</w:t>
      </w:r>
    </w:p>
    <w:p w:rsidR="00D24CA1" w:rsidRPr="00D24CA1" w:rsidRDefault="00D24CA1" w:rsidP="00D24CA1">
      <w:pPr>
        <w:jc w:val="both"/>
        <w:rPr>
          <w:rFonts w:ascii="Arial" w:hAnsi="Arial" w:cs="Arial"/>
          <w:sz w:val="24"/>
          <w:szCs w:val="24"/>
        </w:rPr>
      </w:pPr>
      <w:r w:rsidRPr="00D24CA1">
        <w:rPr>
          <w:rFonts w:ascii="Arial" w:hAnsi="Arial" w:cs="Arial"/>
          <w:sz w:val="24"/>
          <w:szCs w:val="24"/>
        </w:rPr>
        <w:t>.</w:t>
      </w:r>
    </w:p>
    <w:p w:rsidR="00D24CA1" w:rsidRPr="00D24CA1" w:rsidRDefault="00D24CA1" w:rsidP="00D24CA1">
      <w:pPr>
        <w:jc w:val="both"/>
        <w:rPr>
          <w:rFonts w:ascii="Arial" w:hAnsi="Arial" w:cs="Arial"/>
          <w:sz w:val="24"/>
          <w:szCs w:val="24"/>
        </w:rPr>
      </w:pPr>
    </w:p>
    <w:p w:rsidR="00F5394C" w:rsidRDefault="00F5394C" w:rsidP="00F5394C">
      <w:pPr>
        <w:autoSpaceDE w:val="0"/>
        <w:autoSpaceDN w:val="0"/>
        <w:adjustRightInd w:val="0"/>
        <w:spacing w:after="0" w:line="240" w:lineRule="auto"/>
        <w:rPr>
          <w:rFonts w:cstheme="minorHAnsi"/>
          <w:sz w:val="18"/>
          <w:szCs w:val="18"/>
        </w:rPr>
      </w:pPr>
    </w:p>
    <w:p w:rsidR="00F5394C" w:rsidRDefault="00F5394C" w:rsidP="00F5394C">
      <w:pPr>
        <w:autoSpaceDE w:val="0"/>
        <w:autoSpaceDN w:val="0"/>
        <w:adjustRightInd w:val="0"/>
        <w:spacing w:after="0" w:line="240" w:lineRule="auto"/>
        <w:rPr>
          <w:rFonts w:cstheme="minorHAnsi"/>
          <w:sz w:val="18"/>
          <w:szCs w:val="18"/>
        </w:rPr>
      </w:pPr>
    </w:p>
    <w:p w:rsidR="00F5394C" w:rsidRDefault="00F5394C" w:rsidP="00F5394C">
      <w:pPr>
        <w:autoSpaceDE w:val="0"/>
        <w:autoSpaceDN w:val="0"/>
        <w:adjustRightInd w:val="0"/>
        <w:spacing w:after="0" w:line="240" w:lineRule="auto"/>
        <w:rPr>
          <w:rFonts w:cstheme="minorHAnsi"/>
          <w:sz w:val="18"/>
          <w:szCs w:val="18"/>
        </w:rPr>
      </w:pPr>
    </w:p>
    <w:p w:rsidR="00F5394C" w:rsidRDefault="00F5394C" w:rsidP="00F5394C">
      <w:pPr>
        <w:autoSpaceDE w:val="0"/>
        <w:autoSpaceDN w:val="0"/>
        <w:adjustRightInd w:val="0"/>
        <w:spacing w:after="0" w:line="240" w:lineRule="auto"/>
        <w:rPr>
          <w:rFonts w:cstheme="minorHAnsi"/>
          <w:sz w:val="18"/>
          <w:szCs w:val="18"/>
        </w:rPr>
      </w:pPr>
    </w:p>
    <w:p w:rsidR="00F5394C" w:rsidRDefault="00F5394C" w:rsidP="00F5394C">
      <w:pPr>
        <w:autoSpaceDE w:val="0"/>
        <w:autoSpaceDN w:val="0"/>
        <w:adjustRightInd w:val="0"/>
        <w:spacing w:after="0" w:line="240" w:lineRule="auto"/>
        <w:rPr>
          <w:rFonts w:cstheme="minorHAnsi"/>
          <w:sz w:val="18"/>
          <w:szCs w:val="18"/>
        </w:rPr>
      </w:pPr>
    </w:p>
    <w:p w:rsidR="00F5394C" w:rsidRDefault="00F5394C" w:rsidP="00F5394C">
      <w:pPr>
        <w:rPr>
          <w:noProof/>
        </w:rPr>
      </w:pPr>
    </w:p>
    <w:p w:rsidR="00D24CA1" w:rsidRDefault="00D24CA1" w:rsidP="00F5394C">
      <w:pPr>
        <w:rPr>
          <w:noProof/>
        </w:rPr>
      </w:pPr>
    </w:p>
    <w:p w:rsidR="00D24CA1" w:rsidRDefault="00D24CA1" w:rsidP="00F5394C">
      <w:pPr>
        <w:rPr>
          <w:noProof/>
        </w:rPr>
      </w:pPr>
    </w:p>
    <w:p w:rsidR="00D24CA1" w:rsidRDefault="00D24CA1" w:rsidP="00F5394C">
      <w:pPr>
        <w:rPr>
          <w:noProof/>
        </w:rPr>
      </w:pPr>
    </w:p>
    <w:p w:rsidR="00D24CA1" w:rsidRDefault="00D24CA1" w:rsidP="00F5394C">
      <w:pPr>
        <w:rPr>
          <w:noProof/>
        </w:rPr>
      </w:pPr>
    </w:p>
    <w:p w:rsidR="00D24CA1" w:rsidRDefault="00D24CA1" w:rsidP="00F5394C">
      <w:pPr>
        <w:rPr>
          <w:noProof/>
        </w:rPr>
      </w:pPr>
    </w:p>
    <w:p w:rsidR="00D24CA1" w:rsidRDefault="00D24CA1" w:rsidP="00F5394C">
      <w:pPr>
        <w:rPr>
          <w:noProof/>
        </w:rPr>
      </w:pPr>
    </w:p>
    <w:p w:rsidR="00D24CA1" w:rsidRDefault="00D24CA1" w:rsidP="00F5394C">
      <w:pPr>
        <w:rPr>
          <w:noProof/>
        </w:rPr>
      </w:pPr>
    </w:p>
    <w:p w:rsidR="00F5394C" w:rsidRPr="00333589" w:rsidRDefault="00F5394C" w:rsidP="00F5394C">
      <w:pPr>
        <w:pStyle w:val="Prrafodelista"/>
        <w:numPr>
          <w:ilvl w:val="0"/>
          <w:numId w:val="4"/>
        </w:numPr>
        <w:rPr>
          <w:noProof/>
          <w:sz w:val="28"/>
          <w:szCs w:val="28"/>
        </w:rPr>
      </w:pPr>
      <w:r w:rsidRPr="00333589">
        <w:rPr>
          <w:noProof/>
          <w:sz w:val="28"/>
          <w:szCs w:val="28"/>
        </w:rPr>
        <w:t>Realizar lineas igual modelo que tienes abajo:</w:t>
      </w:r>
    </w:p>
    <w:p w:rsidR="00F5394C" w:rsidRDefault="00F5394C" w:rsidP="00F5394C">
      <w:pPr>
        <w:rPr>
          <w:noProof/>
        </w:rPr>
      </w:pPr>
    </w:p>
    <w:p w:rsidR="00F5394C" w:rsidRDefault="00F5394C" w:rsidP="00F5394C">
      <w:pPr>
        <w:rPr>
          <w:noProof/>
        </w:rPr>
      </w:pPr>
    </w:p>
    <w:p w:rsidR="00F5394C" w:rsidRPr="00333589" w:rsidRDefault="00F5394C" w:rsidP="00F5394C">
      <w:pPr>
        <w:rPr>
          <w:b/>
          <w:bCs/>
          <w:noProof/>
          <w:sz w:val="28"/>
          <w:szCs w:val="28"/>
          <w:u w:val="single"/>
        </w:rPr>
      </w:pPr>
      <w:r w:rsidRPr="00333589">
        <w:rPr>
          <w:b/>
          <w:bCs/>
          <w:noProof/>
          <w:sz w:val="28"/>
          <w:szCs w:val="28"/>
          <w:u w:val="single"/>
        </w:rPr>
        <w:t>Ejemplo</w:t>
      </w:r>
    </w:p>
    <w:p w:rsidR="00F5394C" w:rsidRDefault="00F5394C" w:rsidP="00F5394C">
      <w:pPr>
        <w:rPr>
          <w:noProof/>
        </w:rPr>
      </w:pPr>
      <w:r>
        <w:rPr>
          <w:noProof/>
        </w:rPr>
        <w:t xml:space="preserve">                                                                 </w:t>
      </w:r>
    </w:p>
    <w:p w:rsidR="00F5394C" w:rsidRDefault="00F5394C" w:rsidP="00F5394C">
      <w:pPr>
        <w:rPr>
          <w:noProof/>
        </w:rPr>
      </w:pPr>
      <w:r>
        <w:rPr>
          <w:noProof/>
        </w:rPr>
        <mc:AlternateContent>
          <mc:Choice Requires="wps">
            <w:drawing>
              <wp:anchor distT="0" distB="0" distL="114300" distR="114300" simplePos="0" relativeHeight="251662336" behindDoc="0" locked="0" layoutInCell="1" allowOverlap="1" wp14:anchorId="16595789" wp14:editId="7C7FE83A">
                <wp:simplePos x="0" y="0"/>
                <wp:positionH relativeFrom="margin">
                  <wp:posOffset>1339215</wp:posOffset>
                </wp:positionH>
                <wp:positionV relativeFrom="paragraph">
                  <wp:posOffset>13335</wp:posOffset>
                </wp:positionV>
                <wp:extent cx="914400" cy="914400"/>
                <wp:effectExtent l="0" t="0" r="76200" b="57150"/>
                <wp:wrapNone/>
                <wp:docPr id="23" name="Conector recto de flecha 23"/>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BB5BD8" id="_x0000_t32" coordsize="21600,21600" o:spt="32" o:oned="t" path="m,l21600,21600e" filled="f">
                <v:path arrowok="t" fillok="f" o:connecttype="none"/>
                <o:lock v:ext="edit" shapetype="t"/>
              </v:shapetype>
              <v:shape id="Conector recto de flecha 23" o:spid="_x0000_s1026" type="#_x0000_t32" style="position:absolute;margin-left:105.45pt;margin-top:1.05pt;width:1in;height:1in;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" strokecolor="black [3213]" strokeweight=".5pt">
                <v:stroke endarrow="block" joinstyle="miter"/>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51FCE185" wp14:editId="6D648D3F">
                <wp:simplePos x="0" y="0"/>
                <wp:positionH relativeFrom="margin">
                  <wp:posOffset>2709545</wp:posOffset>
                </wp:positionH>
                <wp:positionV relativeFrom="paragraph">
                  <wp:posOffset>13335</wp:posOffset>
                </wp:positionV>
                <wp:extent cx="914400" cy="914400"/>
                <wp:effectExtent l="0" t="0" r="76200" b="57150"/>
                <wp:wrapNone/>
                <wp:docPr id="18" name="Conector recto de flecha 18"/>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75BDBF" id="Conector recto de flecha 18" o:spid="_x0000_s1026" type="#_x0000_t32" style="position:absolute;margin-left:213.35pt;margin-top:1.05pt;width:1in;height:1in;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" strokecolor="black [3213]" strokeweight=".5pt">
                <v:stroke endarrow="block" joinstyle="miter"/>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58B933C" wp14:editId="169C4DA0">
                <wp:simplePos x="0" y="0"/>
                <wp:positionH relativeFrom="margin">
                  <wp:posOffset>4053840</wp:posOffset>
                </wp:positionH>
                <wp:positionV relativeFrom="paragraph">
                  <wp:posOffset>13335</wp:posOffset>
                </wp:positionV>
                <wp:extent cx="914400" cy="914400"/>
                <wp:effectExtent l="0" t="0" r="76200" b="57150"/>
                <wp:wrapNone/>
                <wp:docPr id="17" name="Conector recto de flecha 17"/>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FAF0EE" id="Conector recto de flecha 17" o:spid="_x0000_s1026" type="#_x0000_t32" style="position:absolute;margin-left:319.2pt;margin-top:1.05pt;width:1in;height:1in;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" strokecolor="black [3213]" strokeweight=".5pt">
                <v:stroke endarrow="block" joinstyle="miter"/>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55AAB07" wp14:editId="025FCBFE">
                <wp:simplePos x="0" y="0"/>
                <wp:positionH relativeFrom="margin">
                  <wp:align>left</wp:align>
                </wp:positionH>
                <wp:positionV relativeFrom="paragraph">
                  <wp:posOffset>14605</wp:posOffset>
                </wp:positionV>
                <wp:extent cx="914400" cy="914400"/>
                <wp:effectExtent l="0" t="0" r="76200" b="57150"/>
                <wp:wrapNone/>
                <wp:docPr id="33" name="Conector recto de flecha 33"/>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41F7A3" id="Conector recto de flecha 33" o:spid="_x0000_s1026" type="#_x0000_t32" style="position:absolute;margin-left:0;margin-top:1.15pt;width:1in;height:1in;z-index:251659264;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" strokecolor="black [3213]" strokeweight=".5pt">
                <v:stroke endarrow="block" joinstyle="miter"/>
                <w10:wrap anchorx="margin"/>
              </v:shape>
            </w:pict>
          </mc:Fallback>
        </mc:AlternateContent>
      </w:r>
    </w:p>
    <w:p w:rsidR="00F5394C" w:rsidRDefault="00F5394C" w:rsidP="00F5394C">
      <w:pPr>
        <w:rPr>
          <w:noProof/>
        </w:rPr>
      </w:pPr>
    </w:p>
    <w:p w:rsidR="00F5394C" w:rsidRDefault="00F5394C" w:rsidP="00F5394C">
      <w:pPr>
        <w:rPr>
          <w:noProof/>
        </w:rPr>
      </w:pPr>
    </w:p>
    <w:p w:rsidR="00F5394C" w:rsidRDefault="00F5394C" w:rsidP="00F5394C">
      <w:pPr>
        <w:rPr>
          <w:noProof/>
        </w:rPr>
      </w:pPr>
    </w:p>
    <w:p w:rsidR="00F5394C" w:rsidRDefault="00F5394C" w:rsidP="00F5394C">
      <w:pPr>
        <w:rPr>
          <w:noProof/>
        </w:rPr>
      </w:pPr>
      <w:r>
        <w:rPr>
          <w:noProof/>
        </w:rPr>
        <w:t>------------------------------------------------------------------------------------------------------------------------------</w:t>
      </w:r>
    </w:p>
    <w:p w:rsidR="00F5394C" w:rsidRDefault="00F5394C" w:rsidP="00F5394C">
      <w:pPr>
        <w:rPr>
          <w:noProof/>
        </w:rPr>
      </w:pPr>
    </w:p>
    <w:p w:rsidR="00F5394C" w:rsidRDefault="00F5394C" w:rsidP="00F5394C">
      <w:pPr>
        <w:rPr>
          <w:noProof/>
        </w:rPr>
      </w:pPr>
    </w:p>
    <w:p w:rsidR="00F5394C" w:rsidRDefault="00F5394C" w:rsidP="00F5394C">
      <w:pPr>
        <w:rPr>
          <w:noProof/>
        </w:rPr>
      </w:pPr>
    </w:p>
    <w:p w:rsidR="00F5394C" w:rsidRDefault="00F5394C" w:rsidP="00F5394C">
      <w:pPr>
        <w:rPr>
          <w:noProof/>
        </w:rPr>
      </w:pPr>
    </w:p>
    <w:p w:rsidR="00F5394C" w:rsidRDefault="00F5394C" w:rsidP="00F5394C">
      <w:pPr>
        <w:rPr>
          <w:noProof/>
        </w:rPr>
      </w:pPr>
    </w:p>
    <w:p w:rsidR="00F5394C" w:rsidRDefault="00F5394C" w:rsidP="00F5394C">
      <w:pPr>
        <w:pBdr>
          <w:bottom w:val="single" w:sz="6" w:space="1" w:color="auto"/>
        </w:pBdr>
        <w:rPr>
          <w:noProof/>
        </w:rPr>
      </w:pPr>
    </w:p>
    <w:p w:rsidR="00F5394C" w:rsidRDefault="00F5394C" w:rsidP="00F5394C">
      <w:pPr>
        <w:rPr>
          <w:noProof/>
        </w:rPr>
      </w:pPr>
    </w:p>
    <w:p w:rsidR="00F5394C" w:rsidRDefault="00F5394C" w:rsidP="00F5394C">
      <w:pPr>
        <w:rPr>
          <w:noProof/>
        </w:rPr>
      </w:pPr>
    </w:p>
    <w:p w:rsidR="00F5394C" w:rsidRDefault="00F5394C" w:rsidP="00F5394C">
      <w:pPr>
        <w:rPr>
          <w:noProof/>
        </w:rPr>
      </w:pPr>
    </w:p>
    <w:p w:rsidR="00F5394C" w:rsidRDefault="00F5394C" w:rsidP="00F5394C">
      <w:pPr>
        <w:rPr>
          <w:noProof/>
        </w:rPr>
      </w:pPr>
    </w:p>
    <w:p w:rsidR="00F5394C" w:rsidRDefault="00F5394C" w:rsidP="00F5394C">
      <w:pPr>
        <w:rPr>
          <w:noProof/>
        </w:rPr>
      </w:pPr>
    </w:p>
    <w:p w:rsidR="00F5394C" w:rsidRDefault="00F5394C" w:rsidP="00F5394C">
      <w:pPr>
        <w:rPr>
          <w:noProof/>
        </w:rPr>
      </w:pPr>
    </w:p>
    <w:p w:rsidR="00F5394C" w:rsidRDefault="00F5394C" w:rsidP="00F5394C">
      <w:pPr>
        <w:pBdr>
          <w:bottom w:val="single" w:sz="6" w:space="1" w:color="auto"/>
        </w:pBdr>
        <w:rPr>
          <w:noProof/>
        </w:rPr>
      </w:pPr>
    </w:p>
    <w:p w:rsidR="00F5394C" w:rsidRDefault="00F5394C" w:rsidP="00F5394C">
      <w:pPr>
        <w:rPr>
          <w:noProof/>
        </w:rPr>
      </w:pPr>
    </w:p>
    <w:p w:rsidR="00F5394C" w:rsidRDefault="00F5394C" w:rsidP="00F5394C">
      <w:pPr>
        <w:rPr>
          <w:noProof/>
        </w:rPr>
      </w:pPr>
    </w:p>
    <w:p w:rsidR="00F5394C" w:rsidRDefault="00F5394C" w:rsidP="00F5394C">
      <w:pPr>
        <w:rPr>
          <w:noProof/>
        </w:rPr>
      </w:pPr>
    </w:p>
    <w:p w:rsidR="00876E23" w:rsidRDefault="00876E23" w:rsidP="00F5394C">
      <w:pPr>
        <w:rPr>
          <w:noProof/>
        </w:rPr>
      </w:pPr>
    </w:p>
    <w:p w:rsidR="00876E23" w:rsidRDefault="00876E23" w:rsidP="00F5394C">
      <w:pPr>
        <w:rPr>
          <w:noProof/>
        </w:rPr>
      </w:pPr>
    </w:p>
    <w:p w:rsidR="00876E23" w:rsidRDefault="00876E23" w:rsidP="00F5394C">
      <w:pPr>
        <w:rPr>
          <w:noProof/>
        </w:rPr>
      </w:pPr>
    </w:p>
    <w:p w:rsidR="00F5394C" w:rsidRDefault="00F5394C" w:rsidP="00F5394C">
      <w:pPr>
        <w:rPr>
          <w:noProof/>
        </w:rPr>
      </w:pPr>
      <w:r>
        <w:rPr>
          <w:noProof/>
        </w:rPr>
        <w:t>------------------------------------------------------------------------------------------------------------------------------</w:t>
      </w:r>
    </w:p>
    <w:p w:rsidR="00F5394C" w:rsidRDefault="00F5394C" w:rsidP="00F5394C">
      <w:pPr>
        <w:rPr>
          <w:noProof/>
        </w:rPr>
      </w:pPr>
    </w:p>
    <w:p w:rsidR="00F5394C" w:rsidRDefault="00F5394C" w:rsidP="00F5394C">
      <w:pPr>
        <w:rPr>
          <w:noProof/>
        </w:rPr>
      </w:pPr>
    </w:p>
    <w:p w:rsidR="00F5394C" w:rsidRDefault="00F5394C">
      <w:r w:rsidRPr="004A6CA8">
        <w:rPr>
          <w:noProof/>
          <w:sz w:val="24"/>
          <w:szCs w:val="24"/>
        </w:rPr>
        <mc:AlternateContent>
          <mc:Choice Requires="wps">
            <w:drawing>
              <wp:anchor distT="0" distB="0" distL="0" distR="0" simplePos="0" relativeHeight="251668480" behindDoc="1" locked="0" layoutInCell="1" allowOverlap="1" wp14:anchorId="48B35A70" wp14:editId="23A162C4">
                <wp:simplePos x="0" y="0"/>
                <wp:positionH relativeFrom="margin">
                  <wp:posOffset>0</wp:posOffset>
                </wp:positionH>
                <wp:positionV relativeFrom="paragraph">
                  <wp:posOffset>285115</wp:posOffset>
                </wp:positionV>
                <wp:extent cx="5820410" cy="476250"/>
                <wp:effectExtent l="0" t="0" r="27940" b="19050"/>
                <wp:wrapTopAndBottom/>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476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394C" w:rsidRDefault="00F5394C" w:rsidP="00F5394C">
                            <w:pPr>
                              <w:autoSpaceDE w:val="0"/>
                              <w:autoSpaceDN w:val="0"/>
                              <w:adjustRightInd w:val="0"/>
                              <w:spacing w:after="0" w:line="240" w:lineRule="auto"/>
                              <w:rPr>
                                <w:rFonts w:cstheme="minorHAnsi"/>
                                <w:sz w:val="18"/>
                                <w:szCs w:val="18"/>
                              </w:rPr>
                            </w:pPr>
                            <w:r w:rsidRPr="001F29A6">
                              <w:rPr>
                                <w:rFonts w:cstheme="minorHAnsi"/>
                                <w:sz w:val="20"/>
                                <w:szCs w:val="20"/>
                              </w:rPr>
                              <w:t xml:space="preserve"> </w:t>
                            </w:r>
                            <w:r>
                              <w:rPr>
                                <w:rFonts w:cstheme="minorHAnsi"/>
                                <w:sz w:val="18"/>
                                <w:szCs w:val="18"/>
                              </w:rPr>
                              <w:t>OA Producir diferentes trazos de distintos tamaños, extensión y dirección, intentando</w:t>
                            </w:r>
                          </w:p>
                          <w:p w:rsidR="00F5394C" w:rsidRDefault="00F5394C" w:rsidP="00F5394C">
                            <w:pPr>
                              <w:spacing w:after="0" w:line="240" w:lineRule="auto"/>
                              <w:rPr>
                                <w:rFonts w:cstheme="minorHAnsi"/>
                                <w:sz w:val="18"/>
                                <w:szCs w:val="18"/>
                              </w:rPr>
                            </w:pPr>
                            <w:r>
                              <w:rPr>
                                <w:rFonts w:cstheme="minorHAnsi"/>
                                <w:sz w:val="18"/>
                                <w:szCs w:val="18"/>
                              </w:rPr>
                              <w:t>respetar las características convencionales básicas de la escritura</w:t>
                            </w:r>
                          </w:p>
                          <w:p w:rsidR="00F5394C" w:rsidRPr="00F5394C" w:rsidRDefault="00F5394C" w:rsidP="00F5394C">
                            <w:pPr>
                              <w:spacing w:after="0" w:line="240" w:lineRule="auto"/>
                              <w:rPr>
                                <w:rFonts w:cstheme="minorHAnsi"/>
                                <w:sz w:val="18"/>
                                <w:szCs w:val="18"/>
                              </w:rPr>
                            </w:pPr>
                            <w:r>
                              <w:rPr>
                                <w:rFonts w:cstheme="minorHAnsi"/>
                                <w:sz w:val="18"/>
                                <w:szCs w:val="18"/>
                              </w:rPr>
                              <w:t>AE Lograr realizar en las líneas lo mismo que hay en el ejemplo.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5A70" id="_x0000_s1027" type="#_x0000_t202" style="position:absolute;margin-left:0;margin-top:22.45pt;width:458.3pt;height:37.5pt;z-index:-2516480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" filled="f" strokeweight=".48pt">
                <v:textbox inset="0,0,0,0">
                  <w:txbxContent>
                    <w:p w:rsidR="00F5394C" w:rsidRDefault="00F5394C" w:rsidP="00F5394C">
                      <w:pPr>
                        <w:autoSpaceDE w:val="0"/>
                        <w:autoSpaceDN w:val="0"/>
                        <w:adjustRightInd w:val="0"/>
                        <w:spacing w:after="0" w:line="240" w:lineRule="auto"/>
                        <w:rPr>
                          <w:rFonts w:cstheme="minorHAnsi"/>
                          <w:sz w:val="18"/>
                          <w:szCs w:val="18"/>
                        </w:rPr>
                      </w:pPr>
                      <w:r w:rsidRPr="001F29A6">
                        <w:rPr>
                          <w:rFonts w:cstheme="minorHAnsi"/>
                          <w:sz w:val="20"/>
                          <w:szCs w:val="20"/>
                        </w:rPr>
                        <w:t xml:space="preserve"> </w:t>
                      </w:r>
                      <w:r>
                        <w:rPr>
                          <w:rFonts w:cstheme="minorHAnsi"/>
                          <w:sz w:val="18"/>
                          <w:szCs w:val="18"/>
                        </w:rPr>
                        <w:t>OA Producir diferentes trazos de distintos tamaños, extensión y dirección, intentando</w:t>
                      </w:r>
                    </w:p>
                    <w:p w:rsidR="00F5394C" w:rsidRDefault="00F5394C" w:rsidP="00F5394C">
                      <w:pPr>
                        <w:spacing w:after="0" w:line="240" w:lineRule="auto"/>
                        <w:rPr>
                          <w:rFonts w:cstheme="minorHAnsi"/>
                          <w:sz w:val="18"/>
                          <w:szCs w:val="18"/>
                        </w:rPr>
                      </w:pPr>
                      <w:r>
                        <w:rPr>
                          <w:rFonts w:cstheme="minorHAnsi"/>
                          <w:sz w:val="18"/>
                          <w:szCs w:val="18"/>
                        </w:rPr>
                        <w:t>respetar las características convencionales básicas de la escritura</w:t>
                      </w:r>
                    </w:p>
                    <w:p w:rsidR="00F5394C" w:rsidRPr="00F5394C" w:rsidRDefault="00F5394C" w:rsidP="00F5394C">
                      <w:pPr>
                        <w:spacing w:after="0" w:line="240" w:lineRule="auto"/>
                        <w:rPr>
                          <w:rFonts w:cstheme="minorHAnsi"/>
                          <w:sz w:val="18"/>
                          <w:szCs w:val="18"/>
                        </w:rPr>
                      </w:pPr>
                      <w:r>
                        <w:rPr>
                          <w:rFonts w:cstheme="minorHAnsi"/>
                          <w:sz w:val="18"/>
                          <w:szCs w:val="18"/>
                        </w:rPr>
                        <w:t>AE Lograr realizar en las líneas lo mismo que hay en el ejemplo.</w:t>
                      </w:r>
                    </w:p>
                  </w:txbxContent>
                </v:textbox>
                <w10:wrap type="topAndBottom" anchorx="margin"/>
              </v:shape>
            </w:pict>
          </mc:Fallback>
        </mc:AlternateContent>
      </w:r>
    </w:p>
    <w:p w:rsidR="00F5394C" w:rsidRDefault="00F5394C"/>
    <w:p w:rsidR="00F5394C" w:rsidRPr="00F5394C" w:rsidRDefault="00F5394C" w:rsidP="00F5394C">
      <w:pPr>
        <w:pStyle w:val="Prrafodelista"/>
        <w:numPr>
          <w:ilvl w:val="0"/>
          <w:numId w:val="4"/>
        </w:numPr>
        <w:rPr>
          <w:noProof/>
          <w:sz w:val="28"/>
          <w:szCs w:val="28"/>
        </w:rPr>
      </w:pPr>
      <w:r w:rsidRPr="00F5394C">
        <w:rPr>
          <w:noProof/>
          <w:sz w:val="28"/>
          <w:szCs w:val="28"/>
        </w:rPr>
        <w:t xml:space="preserve">Escribir </w:t>
      </w:r>
      <w:r w:rsidR="00D24CA1">
        <w:rPr>
          <w:noProof/>
          <w:sz w:val="28"/>
          <w:szCs w:val="28"/>
        </w:rPr>
        <w:t>tu</w:t>
      </w:r>
      <w:r w:rsidRPr="00F5394C">
        <w:rPr>
          <w:noProof/>
          <w:sz w:val="28"/>
          <w:szCs w:val="28"/>
        </w:rPr>
        <w:t xml:space="preserve"> nombre en todas las lineas, con ayuda de un adulto.  </w:t>
      </w:r>
    </w:p>
    <w:p w:rsidR="00F5394C" w:rsidRDefault="00F5394C" w:rsidP="00F5394C">
      <w:pPr>
        <w:rPr>
          <w:noProof/>
        </w:rPr>
      </w:pPr>
    </w:p>
    <w:p w:rsidR="00DF6B22" w:rsidRDefault="00DF6B22" w:rsidP="00F5394C">
      <w:pPr>
        <w:rPr>
          <w:noProof/>
        </w:rPr>
      </w:pPr>
    </w:p>
    <w:p w:rsidR="00F5394C" w:rsidRDefault="00F5394C" w:rsidP="00F5394C">
      <w:pPr>
        <w:rPr>
          <w:noProof/>
        </w:rPr>
      </w:pPr>
      <w:r>
        <w:rPr>
          <w:noProof/>
        </w:rPr>
        <w:t>---------------------------------------------------------------------------------------------------------------------</w:t>
      </w:r>
    </w:p>
    <w:p w:rsidR="00F5394C" w:rsidRDefault="00F5394C" w:rsidP="00F5394C">
      <w:pPr>
        <w:rPr>
          <w:noProof/>
        </w:rPr>
      </w:pPr>
    </w:p>
    <w:p w:rsidR="00F5394C" w:rsidRDefault="00F5394C" w:rsidP="00F5394C">
      <w:pPr>
        <w:pBdr>
          <w:bottom w:val="single" w:sz="6" w:space="1" w:color="auto"/>
        </w:pBdr>
        <w:rPr>
          <w:noProof/>
        </w:rPr>
      </w:pPr>
    </w:p>
    <w:p w:rsidR="00F5394C" w:rsidRDefault="00F5394C" w:rsidP="00F5394C">
      <w:pPr>
        <w:pBdr>
          <w:bottom w:val="single" w:sz="6" w:space="1" w:color="auto"/>
        </w:pBdr>
        <w:rPr>
          <w:noProof/>
        </w:rPr>
      </w:pPr>
    </w:p>
    <w:p w:rsidR="00F5394C" w:rsidRDefault="00F5394C" w:rsidP="00F5394C">
      <w:pPr>
        <w:rPr>
          <w:noProof/>
        </w:rPr>
      </w:pPr>
    </w:p>
    <w:p w:rsidR="00F5394C" w:rsidRDefault="00F5394C" w:rsidP="00F5394C">
      <w:pPr>
        <w:pBdr>
          <w:bottom w:val="single" w:sz="6" w:space="1" w:color="auto"/>
        </w:pBdr>
        <w:rPr>
          <w:noProof/>
        </w:rPr>
      </w:pPr>
    </w:p>
    <w:p w:rsidR="00F5394C" w:rsidRDefault="00F5394C" w:rsidP="00F5394C">
      <w:pPr>
        <w:pBdr>
          <w:bottom w:val="single" w:sz="6" w:space="1" w:color="auto"/>
        </w:pBdr>
        <w:rPr>
          <w:noProof/>
        </w:rPr>
      </w:pPr>
    </w:p>
    <w:p w:rsidR="00F5394C" w:rsidRDefault="00F5394C" w:rsidP="00F5394C">
      <w:pPr>
        <w:rPr>
          <w:noProof/>
        </w:rPr>
      </w:pPr>
    </w:p>
    <w:p w:rsidR="00F5394C" w:rsidRDefault="00F5394C" w:rsidP="00F5394C">
      <w:pPr>
        <w:rPr>
          <w:noProof/>
        </w:rPr>
      </w:pPr>
    </w:p>
    <w:p w:rsidR="00F5394C" w:rsidRDefault="00F5394C" w:rsidP="00F5394C">
      <w:pPr>
        <w:pBdr>
          <w:bottom w:val="single" w:sz="6" w:space="1" w:color="auto"/>
        </w:pBdr>
        <w:rPr>
          <w:noProof/>
        </w:rPr>
      </w:pPr>
    </w:p>
    <w:p w:rsidR="00F5394C" w:rsidRDefault="00F5394C" w:rsidP="00F5394C">
      <w:pPr>
        <w:rPr>
          <w:noProof/>
        </w:rPr>
      </w:pPr>
    </w:p>
    <w:p w:rsidR="00F5394C" w:rsidRDefault="00F5394C" w:rsidP="00F5394C">
      <w:pPr>
        <w:rPr>
          <w:noProof/>
        </w:rPr>
      </w:pPr>
    </w:p>
    <w:p w:rsidR="00F5394C" w:rsidRDefault="00F5394C" w:rsidP="00F5394C">
      <w:pPr>
        <w:pBdr>
          <w:bottom w:val="single" w:sz="6" w:space="1" w:color="auto"/>
        </w:pBdr>
        <w:rPr>
          <w:noProof/>
        </w:rPr>
      </w:pPr>
    </w:p>
    <w:p w:rsidR="00F5394C" w:rsidRDefault="00F5394C" w:rsidP="00F5394C">
      <w:pPr>
        <w:rPr>
          <w:noProof/>
        </w:rPr>
      </w:pPr>
    </w:p>
    <w:p w:rsidR="00F5394C" w:rsidRDefault="00F5394C" w:rsidP="00F5394C">
      <w:pPr>
        <w:rPr>
          <w:noProof/>
        </w:rPr>
      </w:pPr>
    </w:p>
    <w:p w:rsidR="00F5394C" w:rsidRDefault="00F5394C" w:rsidP="00F5394C">
      <w:pPr>
        <w:pBdr>
          <w:bottom w:val="single" w:sz="6" w:space="1" w:color="auto"/>
        </w:pBdr>
        <w:rPr>
          <w:noProof/>
        </w:rPr>
      </w:pPr>
    </w:p>
    <w:p w:rsidR="00F5394C" w:rsidRDefault="00F5394C" w:rsidP="00F5394C">
      <w:pPr>
        <w:rPr>
          <w:noProof/>
        </w:rPr>
      </w:pPr>
    </w:p>
    <w:p w:rsidR="00F5394C" w:rsidRDefault="00F5394C" w:rsidP="00F5394C">
      <w:pPr>
        <w:rPr>
          <w:noProof/>
        </w:rPr>
      </w:pPr>
    </w:p>
    <w:p w:rsidR="00F5394C" w:rsidRDefault="00F5394C" w:rsidP="00F5394C">
      <w:pPr>
        <w:rPr>
          <w:noProof/>
        </w:rPr>
      </w:pPr>
      <w:r>
        <w:rPr>
          <w:noProof/>
        </w:rPr>
        <w:t>------------------------------------------------------------------------------------------------------------------------------</w:t>
      </w:r>
    </w:p>
    <w:p w:rsidR="00876E23" w:rsidRDefault="00876E23"/>
    <w:p w:rsidR="00876E23" w:rsidRDefault="00876E23"/>
    <w:p w:rsidR="00F5394C" w:rsidRDefault="00F5394C">
      <w:r w:rsidRPr="004A6CA8">
        <w:rPr>
          <w:noProof/>
          <w:sz w:val="24"/>
          <w:szCs w:val="24"/>
        </w:rPr>
        <w:lastRenderedPageBreak/>
        <mc:AlternateContent>
          <mc:Choice Requires="wps">
            <w:drawing>
              <wp:anchor distT="0" distB="0" distL="0" distR="0" simplePos="0" relativeHeight="251674624" behindDoc="1" locked="0" layoutInCell="1" allowOverlap="1" wp14:anchorId="30036554" wp14:editId="0D53184B">
                <wp:simplePos x="0" y="0"/>
                <wp:positionH relativeFrom="margin">
                  <wp:posOffset>0</wp:posOffset>
                </wp:positionH>
                <wp:positionV relativeFrom="paragraph">
                  <wp:posOffset>285115</wp:posOffset>
                </wp:positionV>
                <wp:extent cx="5820410" cy="476250"/>
                <wp:effectExtent l="0" t="0" r="27940" b="19050"/>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476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394C" w:rsidRPr="00F5394C" w:rsidRDefault="00F5394C" w:rsidP="00F5394C">
                            <w:pPr>
                              <w:autoSpaceDE w:val="0"/>
                              <w:autoSpaceDN w:val="0"/>
                              <w:adjustRightInd w:val="0"/>
                              <w:spacing w:after="0" w:line="240" w:lineRule="auto"/>
                              <w:rPr>
                                <w:rFonts w:ascii="ReplicaStd-Bold" w:hAnsi="ReplicaStd-Bold" w:cs="ReplicaStd-Bold"/>
                                <w:b/>
                                <w:bCs/>
                                <w:color w:val="414142"/>
                                <w:sz w:val="18"/>
                                <w:szCs w:val="18"/>
                              </w:rPr>
                            </w:pPr>
                            <w:r w:rsidRPr="00F5394C">
                              <w:rPr>
                                <w:rFonts w:ascii="ReplicaStd-Bold" w:hAnsi="ReplicaStd-Bold" w:cs="ReplicaStd-Bold"/>
                                <w:b/>
                                <w:bCs/>
                                <w:color w:val="414142"/>
                                <w:sz w:val="18"/>
                                <w:szCs w:val="18"/>
                              </w:rPr>
                              <w:t>OA3 Leer y familiarizarse con un amplio repertorio de literatura para aumentar su conocimiento del mundo, desarrollar su imaginación y reconocer su valor social y cultural</w:t>
                            </w:r>
                          </w:p>
                          <w:p w:rsidR="00F5394C" w:rsidRPr="00F5394C" w:rsidRDefault="00F5394C" w:rsidP="00F5394C">
                            <w:pPr>
                              <w:rPr>
                                <w:noProof/>
                                <w:sz w:val="20"/>
                                <w:szCs w:val="20"/>
                              </w:rPr>
                            </w:pPr>
                            <w:r w:rsidRPr="00F5394C">
                              <w:rPr>
                                <w:noProof/>
                                <w:sz w:val="20"/>
                                <w:szCs w:val="20"/>
                              </w:rPr>
                              <w:t>AE Lograr la concentración para resolver situaciones</w:t>
                            </w:r>
                          </w:p>
                          <w:p w:rsidR="00F5394C" w:rsidRPr="00F5394C" w:rsidRDefault="00F5394C" w:rsidP="00F5394C">
                            <w:pPr>
                              <w:spacing w:after="0" w:line="240" w:lineRule="auto"/>
                              <w:rPr>
                                <w:rFonts w:cstheme="minorHAns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6554" id="_x0000_s1028" type="#_x0000_t202" style="position:absolute;margin-left:0;margin-top:22.45pt;width:458.3pt;height:37.5pt;z-index:-2516418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" filled="f" strokeweight=".48pt">
                <v:textbox inset="0,0,0,0">
                  <w:txbxContent>
                    <w:p w:rsidR="00F5394C" w:rsidRPr="00F5394C" w:rsidRDefault="00F5394C" w:rsidP="00F5394C">
                      <w:pPr>
                        <w:autoSpaceDE w:val="0"/>
                        <w:autoSpaceDN w:val="0"/>
                        <w:adjustRightInd w:val="0"/>
                        <w:spacing w:after="0" w:line="240" w:lineRule="auto"/>
                        <w:rPr>
                          <w:rFonts w:ascii="ReplicaStd-Bold" w:hAnsi="ReplicaStd-Bold" w:cs="ReplicaStd-Bold"/>
                          <w:b/>
                          <w:bCs/>
                          <w:color w:val="414142"/>
                          <w:sz w:val="18"/>
                          <w:szCs w:val="18"/>
                        </w:rPr>
                      </w:pPr>
                      <w:r w:rsidRPr="00F5394C">
                        <w:rPr>
                          <w:rFonts w:ascii="ReplicaStd-Bold" w:hAnsi="ReplicaStd-Bold" w:cs="ReplicaStd-Bold"/>
                          <w:b/>
                          <w:bCs/>
                          <w:color w:val="414142"/>
                          <w:sz w:val="18"/>
                          <w:szCs w:val="18"/>
                        </w:rPr>
                        <w:t>OA3 Leer y familiarizarse con un amplio repertorio de literatura para aumentar su conocimiento del mundo, desarrollar su imaginación y reconocer su valor social y cultural</w:t>
                      </w:r>
                    </w:p>
                    <w:p w:rsidR="00F5394C" w:rsidRPr="00F5394C" w:rsidRDefault="00F5394C" w:rsidP="00F5394C">
                      <w:pPr>
                        <w:rPr>
                          <w:noProof/>
                          <w:sz w:val="20"/>
                          <w:szCs w:val="20"/>
                        </w:rPr>
                      </w:pPr>
                      <w:r w:rsidRPr="00F5394C">
                        <w:rPr>
                          <w:noProof/>
                          <w:sz w:val="20"/>
                          <w:szCs w:val="20"/>
                        </w:rPr>
                        <w:t>AE Lograr la concentración para resolver situaciones</w:t>
                      </w:r>
                    </w:p>
                    <w:p w:rsidR="00F5394C" w:rsidRPr="00F5394C" w:rsidRDefault="00F5394C" w:rsidP="00F5394C">
                      <w:pPr>
                        <w:spacing w:after="0" w:line="240" w:lineRule="auto"/>
                        <w:rPr>
                          <w:rFonts w:cstheme="minorHAnsi"/>
                          <w:sz w:val="18"/>
                          <w:szCs w:val="18"/>
                        </w:rPr>
                      </w:pPr>
                    </w:p>
                  </w:txbxContent>
                </v:textbox>
                <w10:wrap type="topAndBottom" anchorx="margin"/>
              </v:shape>
            </w:pict>
          </mc:Fallback>
        </mc:AlternateContent>
      </w:r>
    </w:p>
    <w:p w:rsidR="00F5394C" w:rsidRDefault="00F5394C"/>
    <w:p w:rsidR="00F5394C" w:rsidRPr="00F5394C" w:rsidRDefault="00F5394C" w:rsidP="00F5394C">
      <w:pPr>
        <w:pStyle w:val="Prrafodelista"/>
        <w:numPr>
          <w:ilvl w:val="0"/>
          <w:numId w:val="4"/>
        </w:numPr>
        <w:rPr>
          <w:noProof/>
          <w:sz w:val="28"/>
          <w:szCs w:val="28"/>
        </w:rPr>
      </w:pPr>
      <w:r w:rsidRPr="00F5394C">
        <w:rPr>
          <w:noProof/>
          <w:sz w:val="28"/>
          <w:szCs w:val="28"/>
        </w:rPr>
        <w:t>En este puzzle tienes 5 plabras escondidas para que la encuentres. Las palabras que tienes que encontrar son:</w:t>
      </w:r>
    </w:p>
    <w:p w:rsidR="00F5394C" w:rsidRPr="00F5394C" w:rsidRDefault="00F5394C" w:rsidP="00F5394C">
      <w:pPr>
        <w:pStyle w:val="Prrafodelista"/>
        <w:rPr>
          <w:b/>
          <w:bCs/>
          <w:noProof/>
          <w:sz w:val="24"/>
          <w:szCs w:val="24"/>
        </w:rPr>
      </w:pPr>
      <w:r w:rsidRPr="00F5394C">
        <w:rPr>
          <w:b/>
          <w:bCs/>
          <w:noProof/>
          <w:sz w:val="24"/>
          <w:szCs w:val="24"/>
        </w:rPr>
        <w:t>GATO – PATO – CABALLO – CABRA – LORO</w:t>
      </w:r>
    </w:p>
    <w:p w:rsidR="00F5394C" w:rsidRPr="00F5394C" w:rsidRDefault="00F5394C" w:rsidP="00F5394C">
      <w:pPr>
        <w:pStyle w:val="Prrafodelista"/>
        <w:rPr>
          <w:noProof/>
          <w:u w:val="single"/>
        </w:rPr>
      </w:pPr>
      <w:r w:rsidRPr="00F5394C">
        <w:rPr>
          <w:noProof/>
          <w:u w:val="single"/>
        </w:rPr>
        <w:t xml:space="preserve">Ejemplo: </w:t>
      </w:r>
      <w:r w:rsidRPr="00F5394C">
        <w:rPr>
          <w:noProof/>
        </w:rPr>
        <w:t>GATO</w:t>
      </w:r>
    </w:p>
    <w:tbl>
      <w:tblPr>
        <w:tblpPr w:leftFromText="141" w:rightFromText="141" w:vertAnchor="text" w:horzAnchor="margin" w:tblpY="183"/>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1"/>
        <w:gridCol w:w="1282"/>
        <w:gridCol w:w="1282"/>
        <w:gridCol w:w="1217"/>
        <w:gridCol w:w="1345"/>
        <w:gridCol w:w="1282"/>
        <w:gridCol w:w="1025"/>
      </w:tblGrid>
      <w:tr w:rsidR="00F5394C" w:rsidTr="00F5394C">
        <w:trPr>
          <w:trHeight w:val="694"/>
        </w:trPr>
        <w:tc>
          <w:tcPr>
            <w:tcW w:w="1211" w:type="dxa"/>
          </w:tcPr>
          <w:p w:rsidR="00F5394C" w:rsidRDefault="00F5394C" w:rsidP="00F5394C">
            <w:r>
              <w:t>O</w:t>
            </w:r>
          </w:p>
        </w:tc>
        <w:tc>
          <w:tcPr>
            <w:tcW w:w="1282" w:type="dxa"/>
          </w:tcPr>
          <w:p w:rsidR="00F5394C" w:rsidRDefault="00F5394C" w:rsidP="00F5394C">
            <w:r>
              <w:t>p</w:t>
            </w:r>
          </w:p>
        </w:tc>
        <w:tc>
          <w:tcPr>
            <w:tcW w:w="1282" w:type="dxa"/>
          </w:tcPr>
          <w:p w:rsidR="00F5394C" w:rsidRDefault="00F5394C" w:rsidP="00F5394C">
            <w:r>
              <w:t>N</w:t>
            </w:r>
          </w:p>
        </w:tc>
        <w:tc>
          <w:tcPr>
            <w:tcW w:w="1217" w:type="dxa"/>
          </w:tcPr>
          <w:p w:rsidR="00F5394C" w:rsidRDefault="00F5394C" w:rsidP="00F5394C">
            <w:r>
              <w:t>I</w:t>
            </w:r>
          </w:p>
        </w:tc>
        <w:tc>
          <w:tcPr>
            <w:tcW w:w="1345" w:type="dxa"/>
          </w:tcPr>
          <w:p w:rsidR="00F5394C" w:rsidRDefault="00F5394C" w:rsidP="00F5394C">
            <w:r>
              <w:t>S</w:t>
            </w:r>
          </w:p>
        </w:tc>
        <w:tc>
          <w:tcPr>
            <w:tcW w:w="1282" w:type="dxa"/>
          </w:tcPr>
          <w:p w:rsidR="00F5394C" w:rsidRDefault="00F5394C" w:rsidP="00F5394C">
            <w:r>
              <w:t>A</w:t>
            </w:r>
          </w:p>
        </w:tc>
        <w:tc>
          <w:tcPr>
            <w:tcW w:w="1025" w:type="dxa"/>
          </w:tcPr>
          <w:p w:rsidR="00F5394C" w:rsidRDefault="00F5394C" w:rsidP="00F5394C">
            <w:r>
              <w:t>L</w:t>
            </w:r>
          </w:p>
        </w:tc>
      </w:tr>
      <w:tr w:rsidR="00F5394C" w:rsidTr="00F5394C">
        <w:tblPrEx>
          <w:tblBorders>
            <w:left w:val="none" w:sz="0" w:space="0" w:color="auto"/>
            <w:bottom w:val="none" w:sz="0" w:space="0" w:color="auto"/>
            <w:right w:val="none" w:sz="0" w:space="0" w:color="auto"/>
            <w:insideH w:val="none" w:sz="0" w:space="0" w:color="auto"/>
            <w:insideV w:val="none" w:sz="0" w:space="0" w:color="auto"/>
          </w:tblBorders>
        </w:tblPrEx>
        <w:trPr>
          <w:trHeight w:val="704"/>
        </w:trPr>
        <w:tc>
          <w:tcPr>
            <w:tcW w:w="1211" w:type="dxa"/>
            <w:tcBorders>
              <w:left w:val="single" w:sz="4" w:space="0" w:color="auto"/>
              <w:right w:val="single" w:sz="4" w:space="0" w:color="auto"/>
            </w:tcBorders>
          </w:tcPr>
          <w:p w:rsidR="00F5394C" w:rsidRDefault="00F5394C" w:rsidP="00F5394C">
            <w:r>
              <w:t>L</w:t>
            </w:r>
          </w:p>
        </w:tc>
        <w:tc>
          <w:tcPr>
            <w:tcW w:w="1282" w:type="dxa"/>
            <w:tcBorders>
              <w:left w:val="single" w:sz="4" w:space="0" w:color="auto"/>
            </w:tcBorders>
          </w:tcPr>
          <w:p w:rsidR="00F5394C" w:rsidRDefault="00F5394C" w:rsidP="00F5394C">
            <w:r>
              <w:t>A</w:t>
            </w:r>
          </w:p>
        </w:tc>
        <w:tc>
          <w:tcPr>
            <w:tcW w:w="1282" w:type="dxa"/>
            <w:tcBorders>
              <w:left w:val="single" w:sz="4" w:space="0" w:color="auto"/>
            </w:tcBorders>
          </w:tcPr>
          <w:p w:rsidR="00F5394C" w:rsidRDefault="00F5394C" w:rsidP="00F5394C">
            <w:r>
              <w:t>E</w:t>
            </w:r>
          </w:p>
        </w:tc>
        <w:tc>
          <w:tcPr>
            <w:tcW w:w="1217" w:type="dxa"/>
            <w:tcBorders>
              <w:left w:val="single" w:sz="4" w:space="0" w:color="auto"/>
            </w:tcBorders>
            <w:shd w:val="clear" w:color="auto" w:fill="00B0F0"/>
          </w:tcPr>
          <w:p w:rsidR="00F5394C" w:rsidRDefault="00F5394C" w:rsidP="00F5394C">
            <w:r>
              <w:t>G</w:t>
            </w:r>
          </w:p>
        </w:tc>
        <w:tc>
          <w:tcPr>
            <w:tcW w:w="1345" w:type="dxa"/>
            <w:tcBorders>
              <w:left w:val="single" w:sz="4" w:space="0" w:color="auto"/>
            </w:tcBorders>
            <w:shd w:val="clear" w:color="auto" w:fill="00B0F0"/>
          </w:tcPr>
          <w:p w:rsidR="00F5394C" w:rsidRDefault="00F5394C" w:rsidP="00F5394C">
            <w:r>
              <w:t>A</w:t>
            </w:r>
          </w:p>
        </w:tc>
        <w:tc>
          <w:tcPr>
            <w:tcW w:w="1282" w:type="dxa"/>
            <w:tcBorders>
              <w:left w:val="single" w:sz="4" w:space="0" w:color="auto"/>
            </w:tcBorders>
            <w:shd w:val="clear" w:color="auto" w:fill="00B0F0"/>
          </w:tcPr>
          <w:p w:rsidR="00F5394C" w:rsidRDefault="00F5394C" w:rsidP="00F5394C">
            <w:r>
              <w:t>T</w:t>
            </w:r>
          </w:p>
        </w:tc>
        <w:tc>
          <w:tcPr>
            <w:tcW w:w="1025" w:type="dxa"/>
            <w:tcBorders>
              <w:left w:val="single" w:sz="4" w:space="0" w:color="auto"/>
              <w:right w:val="single" w:sz="4" w:space="0" w:color="auto"/>
            </w:tcBorders>
            <w:shd w:val="clear" w:color="auto" w:fill="00B0F0"/>
          </w:tcPr>
          <w:p w:rsidR="00F5394C" w:rsidRDefault="00F5394C" w:rsidP="00F5394C">
            <w:r>
              <w:t>O</w:t>
            </w:r>
          </w:p>
        </w:tc>
      </w:tr>
      <w:tr w:rsidR="00F5394C" w:rsidTr="00F5394C">
        <w:trPr>
          <w:trHeight w:val="820"/>
        </w:trPr>
        <w:tc>
          <w:tcPr>
            <w:tcW w:w="1211" w:type="dxa"/>
          </w:tcPr>
          <w:p w:rsidR="00F5394C" w:rsidRDefault="00F5394C" w:rsidP="00F5394C">
            <w:r>
              <w:t>M</w:t>
            </w:r>
          </w:p>
        </w:tc>
        <w:tc>
          <w:tcPr>
            <w:tcW w:w="1282" w:type="dxa"/>
          </w:tcPr>
          <w:p w:rsidR="00F5394C" w:rsidRDefault="00F5394C" w:rsidP="00F5394C">
            <w:r>
              <w:t>T</w:t>
            </w:r>
          </w:p>
        </w:tc>
        <w:tc>
          <w:tcPr>
            <w:tcW w:w="1282" w:type="dxa"/>
          </w:tcPr>
          <w:p w:rsidR="00F5394C" w:rsidRDefault="00F5394C" w:rsidP="00F5394C">
            <w:r>
              <w:t>I</w:t>
            </w:r>
          </w:p>
        </w:tc>
        <w:tc>
          <w:tcPr>
            <w:tcW w:w="1217" w:type="dxa"/>
          </w:tcPr>
          <w:p w:rsidR="00F5394C" w:rsidRDefault="00F5394C" w:rsidP="00F5394C">
            <w:r>
              <w:t>T</w:t>
            </w:r>
          </w:p>
        </w:tc>
        <w:tc>
          <w:tcPr>
            <w:tcW w:w="1345" w:type="dxa"/>
          </w:tcPr>
          <w:p w:rsidR="00F5394C" w:rsidRDefault="00F5394C" w:rsidP="00F5394C">
            <w:r>
              <w:t>U</w:t>
            </w:r>
          </w:p>
        </w:tc>
        <w:tc>
          <w:tcPr>
            <w:tcW w:w="1282" w:type="dxa"/>
          </w:tcPr>
          <w:p w:rsidR="00F5394C" w:rsidRDefault="00F5394C" w:rsidP="00F5394C">
            <w:r>
              <w:t>F</w:t>
            </w:r>
          </w:p>
        </w:tc>
        <w:tc>
          <w:tcPr>
            <w:tcW w:w="1025" w:type="dxa"/>
          </w:tcPr>
          <w:p w:rsidR="00F5394C" w:rsidRDefault="00F5394C" w:rsidP="00F5394C">
            <w:r>
              <w:t>R</w:t>
            </w:r>
          </w:p>
        </w:tc>
      </w:tr>
      <w:tr w:rsidR="00F5394C" w:rsidTr="00F5394C">
        <w:trPr>
          <w:trHeight w:val="878"/>
        </w:trPr>
        <w:tc>
          <w:tcPr>
            <w:tcW w:w="1211" w:type="dxa"/>
          </w:tcPr>
          <w:p w:rsidR="00F5394C" w:rsidRDefault="00F5394C" w:rsidP="00F5394C">
            <w:pPr>
              <w:ind w:left="-39"/>
            </w:pPr>
            <w:r>
              <w:t>E</w:t>
            </w:r>
          </w:p>
        </w:tc>
        <w:tc>
          <w:tcPr>
            <w:tcW w:w="1282" w:type="dxa"/>
          </w:tcPr>
          <w:p w:rsidR="00F5394C" w:rsidRDefault="00F5394C" w:rsidP="00F5394C">
            <w:pPr>
              <w:ind w:left="-39"/>
            </w:pPr>
            <w:r>
              <w:t>O</w:t>
            </w:r>
          </w:p>
        </w:tc>
        <w:tc>
          <w:tcPr>
            <w:tcW w:w="1282" w:type="dxa"/>
          </w:tcPr>
          <w:p w:rsidR="00F5394C" w:rsidRDefault="00F5394C" w:rsidP="00F5394C">
            <w:pPr>
              <w:ind w:left="-39"/>
            </w:pPr>
            <w:r>
              <w:t>I</w:t>
            </w:r>
          </w:p>
        </w:tc>
        <w:tc>
          <w:tcPr>
            <w:tcW w:w="1217" w:type="dxa"/>
          </w:tcPr>
          <w:p w:rsidR="00F5394C" w:rsidRDefault="00F5394C" w:rsidP="00F5394C">
            <w:pPr>
              <w:ind w:left="-39"/>
            </w:pPr>
            <w:r>
              <w:t>S</w:t>
            </w:r>
          </w:p>
        </w:tc>
        <w:tc>
          <w:tcPr>
            <w:tcW w:w="1345" w:type="dxa"/>
          </w:tcPr>
          <w:p w:rsidR="00F5394C" w:rsidRDefault="00F5394C" w:rsidP="00F5394C">
            <w:pPr>
              <w:ind w:left="-39"/>
            </w:pPr>
            <w:r>
              <w:t>Ñ</w:t>
            </w:r>
          </w:p>
        </w:tc>
        <w:tc>
          <w:tcPr>
            <w:tcW w:w="1282" w:type="dxa"/>
          </w:tcPr>
          <w:p w:rsidR="00F5394C" w:rsidRDefault="00F5394C" w:rsidP="00F5394C">
            <w:pPr>
              <w:ind w:left="-39"/>
            </w:pPr>
            <w:r>
              <w:t>S</w:t>
            </w:r>
          </w:p>
        </w:tc>
        <w:tc>
          <w:tcPr>
            <w:tcW w:w="1025" w:type="dxa"/>
          </w:tcPr>
          <w:p w:rsidR="00F5394C" w:rsidRDefault="00F5394C" w:rsidP="00F5394C">
            <w:pPr>
              <w:ind w:left="-39"/>
            </w:pPr>
            <w:r>
              <w:t>O</w:t>
            </w:r>
          </w:p>
        </w:tc>
      </w:tr>
      <w:tr w:rsidR="00F5394C" w:rsidTr="00F5394C">
        <w:trPr>
          <w:trHeight w:val="878"/>
        </w:trPr>
        <w:tc>
          <w:tcPr>
            <w:tcW w:w="1211" w:type="dxa"/>
          </w:tcPr>
          <w:p w:rsidR="00F5394C" w:rsidRDefault="00F5394C" w:rsidP="00F5394C">
            <w:r>
              <w:t>C</w:t>
            </w:r>
          </w:p>
        </w:tc>
        <w:tc>
          <w:tcPr>
            <w:tcW w:w="1282" w:type="dxa"/>
          </w:tcPr>
          <w:p w:rsidR="00F5394C" w:rsidRDefault="00F5394C" w:rsidP="00F5394C">
            <w:r>
              <w:t>A</w:t>
            </w:r>
          </w:p>
        </w:tc>
        <w:tc>
          <w:tcPr>
            <w:tcW w:w="1282" w:type="dxa"/>
          </w:tcPr>
          <w:p w:rsidR="00F5394C" w:rsidRDefault="00F5394C" w:rsidP="00F5394C">
            <w:r>
              <w:t>B</w:t>
            </w:r>
          </w:p>
        </w:tc>
        <w:tc>
          <w:tcPr>
            <w:tcW w:w="1217" w:type="dxa"/>
          </w:tcPr>
          <w:p w:rsidR="00F5394C" w:rsidRDefault="00F5394C" w:rsidP="00F5394C">
            <w:r>
              <w:t>A</w:t>
            </w:r>
          </w:p>
        </w:tc>
        <w:tc>
          <w:tcPr>
            <w:tcW w:w="1345" w:type="dxa"/>
          </w:tcPr>
          <w:p w:rsidR="00F5394C" w:rsidRDefault="00F5394C" w:rsidP="00F5394C">
            <w:r>
              <w:t>L</w:t>
            </w:r>
          </w:p>
        </w:tc>
        <w:tc>
          <w:tcPr>
            <w:tcW w:w="1282" w:type="dxa"/>
          </w:tcPr>
          <w:p w:rsidR="00F5394C" w:rsidRDefault="00F5394C" w:rsidP="00F5394C">
            <w:r>
              <w:t>L</w:t>
            </w:r>
          </w:p>
        </w:tc>
        <w:tc>
          <w:tcPr>
            <w:tcW w:w="1025" w:type="dxa"/>
          </w:tcPr>
          <w:p w:rsidR="00F5394C" w:rsidRDefault="00F5394C" w:rsidP="00F5394C">
            <w:r>
              <w:t>O</w:t>
            </w:r>
          </w:p>
        </w:tc>
      </w:tr>
      <w:tr w:rsidR="00F5394C" w:rsidTr="00F5394C">
        <w:trPr>
          <w:trHeight w:val="878"/>
        </w:trPr>
        <w:tc>
          <w:tcPr>
            <w:tcW w:w="1211" w:type="dxa"/>
          </w:tcPr>
          <w:p w:rsidR="00F5394C" w:rsidRDefault="00F5394C" w:rsidP="00F5394C">
            <w:r>
              <w:t>S</w:t>
            </w:r>
          </w:p>
        </w:tc>
        <w:tc>
          <w:tcPr>
            <w:tcW w:w="1282" w:type="dxa"/>
          </w:tcPr>
          <w:p w:rsidR="00F5394C" w:rsidRDefault="00F5394C" w:rsidP="00F5394C">
            <w:r>
              <w:t>D</w:t>
            </w:r>
          </w:p>
        </w:tc>
        <w:tc>
          <w:tcPr>
            <w:tcW w:w="1282" w:type="dxa"/>
          </w:tcPr>
          <w:p w:rsidR="00F5394C" w:rsidRDefault="00F5394C" w:rsidP="00F5394C">
            <w:r>
              <w:t>I</w:t>
            </w:r>
          </w:p>
        </w:tc>
        <w:tc>
          <w:tcPr>
            <w:tcW w:w="1217" w:type="dxa"/>
          </w:tcPr>
          <w:p w:rsidR="00F5394C" w:rsidRDefault="00F5394C" w:rsidP="00F5394C">
            <w:r>
              <w:t>H</w:t>
            </w:r>
          </w:p>
        </w:tc>
        <w:tc>
          <w:tcPr>
            <w:tcW w:w="1345" w:type="dxa"/>
          </w:tcPr>
          <w:p w:rsidR="00F5394C" w:rsidRDefault="00F5394C" w:rsidP="00F5394C">
            <w:r>
              <w:t>F</w:t>
            </w:r>
          </w:p>
        </w:tc>
        <w:tc>
          <w:tcPr>
            <w:tcW w:w="1282" w:type="dxa"/>
          </w:tcPr>
          <w:p w:rsidR="00F5394C" w:rsidRDefault="00F5394C" w:rsidP="00F5394C">
            <w:r>
              <w:t>U</w:t>
            </w:r>
          </w:p>
        </w:tc>
        <w:tc>
          <w:tcPr>
            <w:tcW w:w="1025" w:type="dxa"/>
          </w:tcPr>
          <w:p w:rsidR="00F5394C" w:rsidRDefault="00F5394C" w:rsidP="00F5394C">
            <w:r>
              <w:t>G</w:t>
            </w:r>
          </w:p>
        </w:tc>
      </w:tr>
      <w:tr w:rsidR="00F5394C" w:rsidTr="00F5394C">
        <w:trPr>
          <w:trHeight w:val="878"/>
        </w:trPr>
        <w:tc>
          <w:tcPr>
            <w:tcW w:w="1211" w:type="dxa"/>
          </w:tcPr>
          <w:p w:rsidR="00F5394C" w:rsidRDefault="00F5394C" w:rsidP="00F5394C">
            <w:r>
              <w:t>P</w:t>
            </w:r>
          </w:p>
        </w:tc>
        <w:tc>
          <w:tcPr>
            <w:tcW w:w="1282" w:type="dxa"/>
          </w:tcPr>
          <w:p w:rsidR="00F5394C" w:rsidRDefault="00F5394C" w:rsidP="00F5394C">
            <w:r>
              <w:t>E</w:t>
            </w:r>
          </w:p>
        </w:tc>
        <w:tc>
          <w:tcPr>
            <w:tcW w:w="1282" w:type="dxa"/>
          </w:tcPr>
          <w:p w:rsidR="00F5394C" w:rsidRDefault="00F5394C" w:rsidP="00F5394C">
            <w:r>
              <w:t>C</w:t>
            </w:r>
          </w:p>
        </w:tc>
        <w:tc>
          <w:tcPr>
            <w:tcW w:w="1217" w:type="dxa"/>
          </w:tcPr>
          <w:p w:rsidR="00F5394C" w:rsidRDefault="00F5394C" w:rsidP="00F5394C">
            <w:r>
              <w:t>A</w:t>
            </w:r>
          </w:p>
        </w:tc>
        <w:tc>
          <w:tcPr>
            <w:tcW w:w="1345" w:type="dxa"/>
          </w:tcPr>
          <w:p w:rsidR="00F5394C" w:rsidRDefault="00F5394C" w:rsidP="00F5394C">
            <w:r>
              <w:t>B</w:t>
            </w:r>
          </w:p>
        </w:tc>
        <w:tc>
          <w:tcPr>
            <w:tcW w:w="1282" w:type="dxa"/>
          </w:tcPr>
          <w:p w:rsidR="00F5394C" w:rsidRDefault="00F5394C" w:rsidP="00F5394C">
            <w:r>
              <w:t>R</w:t>
            </w:r>
          </w:p>
        </w:tc>
        <w:tc>
          <w:tcPr>
            <w:tcW w:w="1025" w:type="dxa"/>
          </w:tcPr>
          <w:p w:rsidR="00F5394C" w:rsidRDefault="00F5394C" w:rsidP="00F5394C">
            <w:r>
              <w:t>A</w:t>
            </w:r>
          </w:p>
        </w:tc>
      </w:tr>
    </w:tbl>
    <w:p w:rsidR="00F5394C" w:rsidRDefault="00F5394C" w:rsidP="00F5394C">
      <w:pPr>
        <w:pStyle w:val="Prrafodelista"/>
        <w:rPr>
          <w:noProof/>
        </w:rPr>
      </w:pPr>
    </w:p>
    <w:p w:rsidR="00F5394C" w:rsidRDefault="00F5394C" w:rsidP="00F5394C">
      <w:pPr>
        <w:pStyle w:val="Prrafodelista"/>
        <w:rPr>
          <w:noProof/>
        </w:rPr>
      </w:pPr>
    </w:p>
    <w:p w:rsidR="00F5394C" w:rsidRDefault="00F5394C"/>
    <w:p w:rsidR="00F5394C" w:rsidRDefault="00F5394C"/>
    <w:p w:rsidR="00DF6B22" w:rsidRDefault="00DF6B22"/>
    <w:p w:rsidR="00D24CA1" w:rsidRDefault="00D24CA1"/>
    <w:p w:rsidR="00D24CA1" w:rsidRDefault="00D24CA1"/>
    <w:p w:rsidR="00D24CA1" w:rsidRDefault="00D24CA1"/>
    <w:p w:rsidR="00D24CA1" w:rsidRDefault="00D24CA1"/>
    <w:p w:rsidR="00F5394C" w:rsidRDefault="00F5394C">
      <w:r w:rsidRPr="004A6CA8">
        <w:rPr>
          <w:noProof/>
          <w:sz w:val="24"/>
          <w:szCs w:val="24"/>
        </w:rPr>
        <w:lastRenderedPageBreak/>
        <mc:AlternateContent>
          <mc:Choice Requires="wps">
            <w:drawing>
              <wp:anchor distT="0" distB="0" distL="0" distR="0" simplePos="0" relativeHeight="251676672" behindDoc="1" locked="0" layoutInCell="1" allowOverlap="1" wp14:anchorId="0CE848FD" wp14:editId="4644C157">
                <wp:simplePos x="0" y="0"/>
                <wp:positionH relativeFrom="margin">
                  <wp:posOffset>0</wp:posOffset>
                </wp:positionH>
                <wp:positionV relativeFrom="paragraph">
                  <wp:posOffset>285115</wp:posOffset>
                </wp:positionV>
                <wp:extent cx="5820410" cy="476250"/>
                <wp:effectExtent l="0" t="0" r="27940" b="19050"/>
                <wp:wrapTopAndBottom/>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476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F6B22" w:rsidRPr="00DF6B22" w:rsidRDefault="00DF6B22" w:rsidP="00DF6B22">
                            <w:pPr>
                              <w:autoSpaceDE w:val="0"/>
                              <w:autoSpaceDN w:val="0"/>
                              <w:adjustRightInd w:val="0"/>
                              <w:spacing w:after="0" w:line="240" w:lineRule="auto"/>
                              <w:rPr>
                                <w:rFonts w:ascii="Sailec-Bold" w:hAnsi="Sailec-Bold" w:cs="Sailec-Bold"/>
                                <w:b/>
                                <w:bCs/>
                                <w:color w:val="48403A"/>
                                <w:sz w:val="18"/>
                                <w:szCs w:val="18"/>
                              </w:rPr>
                            </w:pPr>
                            <w:r w:rsidRPr="00DF6B22">
                              <w:rPr>
                                <w:sz w:val="18"/>
                                <w:szCs w:val="18"/>
                              </w:rPr>
                              <w:t xml:space="preserve">OA3 </w:t>
                            </w:r>
                            <w:r w:rsidRPr="00DF6B22">
                              <w:rPr>
                                <w:rFonts w:ascii="Sailec-Bold" w:hAnsi="Sailec-Bold" w:cs="Sailec-Bold"/>
                                <w:b/>
                                <w:bCs/>
                                <w:color w:val="48403A"/>
                                <w:sz w:val="18"/>
                                <w:szCs w:val="18"/>
                              </w:rPr>
                              <w:t xml:space="preserve">Leer y familiarizarse con un amplio repertorio de literatura para aumentar su conocimiento del mundo, desarrollar su imaginación y reconocer su valor social y cultural; por ejemplo: </w:t>
                            </w:r>
                            <w:r w:rsidRPr="00DF6B22">
                              <w:rPr>
                                <w:rFonts w:ascii="DignaPicto" w:hAnsi="DignaPicto" w:cs="DignaPicto"/>
                                <w:color w:val="000000"/>
                                <w:sz w:val="18"/>
                                <w:szCs w:val="18"/>
                              </w:rPr>
                              <w:t xml:space="preserve"> </w:t>
                            </w:r>
                            <w:r w:rsidRPr="00DF6B22">
                              <w:rPr>
                                <w:rFonts w:ascii="Sailec-Bold" w:hAnsi="Sailec-Bold" w:cs="Sailec-Bold"/>
                                <w:b/>
                                <w:bCs/>
                                <w:color w:val="48403A"/>
                                <w:sz w:val="18"/>
                                <w:szCs w:val="18"/>
                              </w:rPr>
                              <w:t>novelas, otros.</w:t>
                            </w:r>
                          </w:p>
                          <w:p w:rsidR="00DF6B22" w:rsidRPr="00DF6B22" w:rsidRDefault="00DF6B22" w:rsidP="00DF6B22">
                            <w:pPr>
                              <w:autoSpaceDE w:val="0"/>
                              <w:autoSpaceDN w:val="0"/>
                              <w:adjustRightInd w:val="0"/>
                              <w:spacing w:after="0" w:line="240" w:lineRule="auto"/>
                              <w:rPr>
                                <w:rFonts w:ascii="Sailec-Bold" w:hAnsi="Sailec-Bold" w:cs="Sailec-Bold"/>
                                <w:color w:val="48403A"/>
                                <w:sz w:val="18"/>
                                <w:szCs w:val="18"/>
                              </w:rPr>
                            </w:pPr>
                            <w:r w:rsidRPr="00DF6B22">
                              <w:rPr>
                                <w:rFonts w:ascii="Sailec-Bold" w:hAnsi="Sailec-Bold" w:cs="Sailec-Bold"/>
                                <w:color w:val="48403A"/>
                                <w:sz w:val="18"/>
                                <w:szCs w:val="18"/>
                              </w:rPr>
                              <w:t>AE Comprender la lectura y responder las preguntas.</w:t>
                            </w:r>
                          </w:p>
                          <w:p w:rsidR="00F5394C" w:rsidRPr="00F5394C" w:rsidRDefault="00F5394C" w:rsidP="00F5394C">
                            <w:pPr>
                              <w:spacing w:after="0" w:line="240" w:lineRule="auto"/>
                              <w:rPr>
                                <w:rFonts w:cstheme="minorHAns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848FD" id="_x0000_s1029" type="#_x0000_t202" style="position:absolute;margin-left:0;margin-top:22.45pt;width:458.3pt;height:37.5pt;z-index:-2516398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" filled="f" strokeweight=".48pt">
                <v:textbox inset="0,0,0,0">
                  <w:txbxContent>
                    <w:p w:rsidR="00DF6B22" w:rsidRPr="00DF6B22" w:rsidRDefault="00DF6B22" w:rsidP="00DF6B22">
                      <w:pPr>
                        <w:autoSpaceDE w:val="0"/>
                        <w:autoSpaceDN w:val="0"/>
                        <w:adjustRightInd w:val="0"/>
                        <w:spacing w:after="0" w:line="240" w:lineRule="auto"/>
                        <w:rPr>
                          <w:rFonts w:ascii="Sailec-Bold" w:hAnsi="Sailec-Bold" w:cs="Sailec-Bold"/>
                          <w:b/>
                          <w:bCs/>
                          <w:color w:val="48403A"/>
                          <w:sz w:val="18"/>
                          <w:szCs w:val="18"/>
                        </w:rPr>
                      </w:pPr>
                      <w:r w:rsidRPr="00DF6B22">
                        <w:rPr>
                          <w:sz w:val="18"/>
                          <w:szCs w:val="18"/>
                        </w:rPr>
                        <w:t xml:space="preserve">OA3 </w:t>
                      </w:r>
                      <w:r w:rsidRPr="00DF6B22">
                        <w:rPr>
                          <w:rFonts w:ascii="Sailec-Bold" w:hAnsi="Sailec-Bold" w:cs="Sailec-Bold"/>
                          <w:b/>
                          <w:bCs/>
                          <w:color w:val="48403A"/>
                          <w:sz w:val="18"/>
                          <w:szCs w:val="18"/>
                        </w:rPr>
                        <w:t xml:space="preserve">Leer y familiarizarse con un amplio repertorio de literatura para aumentar su conocimiento del mundo, desarrollar su imaginación y reconocer su valor social y cultural; por ejemplo: </w:t>
                      </w:r>
                      <w:r w:rsidRPr="00DF6B22">
                        <w:rPr>
                          <w:rFonts w:ascii="DignaPicto" w:hAnsi="DignaPicto" w:cs="DignaPicto"/>
                          <w:color w:val="000000"/>
                          <w:sz w:val="18"/>
                          <w:szCs w:val="18"/>
                        </w:rPr>
                        <w:t xml:space="preserve"> </w:t>
                      </w:r>
                      <w:r w:rsidRPr="00DF6B22">
                        <w:rPr>
                          <w:rFonts w:ascii="Sailec-Bold" w:hAnsi="Sailec-Bold" w:cs="Sailec-Bold"/>
                          <w:b/>
                          <w:bCs/>
                          <w:color w:val="48403A"/>
                          <w:sz w:val="18"/>
                          <w:szCs w:val="18"/>
                        </w:rPr>
                        <w:t>novelas, otros.</w:t>
                      </w:r>
                    </w:p>
                    <w:p w:rsidR="00DF6B22" w:rsidRPr="00DF6B22" w:rsidRDefault="00DF6B22" w:rsidP="00DF6B22">
                      <w:pPr>
                        <w:autoSpaceDE w:val="0"/>
                        <w:autoSpaceDN w:val="0"/>
                        <w:adjustRightInd w:val="0"/>
                        <w:spacing w:after="0" w:line="240" w:lineRule="auto"/>
                        <w:rPr>
                          <w:rFonts w:ascii="Sailec-Bold" w:hAnsi="Sailec-Bold" w:cs="Sailec-Bold"/>
                          <w:color w:val="48403A"/>
                          <w:sz w:val="18"/>
                          <w:szCs w:val="18"/>
                        </w:rPr>
                      </w:pPr>
                      <w:r w:rsidRPr="00DF6B22">
                        <w:rPr>
                          <w:rFonts w:ascii="Sailec-Bold" w:hAnsi="Sailec-Bold" w:cs="Sailec-Bold"/>
                          <w:color w:val="48403A"/>
                          <w:sz w:val="18"/>
                          <w:szCs w:val="18"/>
                        </w:rPr>
                        <w:t>AE Comprender la lectura y responder las preguntas.</w:t>
                      </w:r>
                    </w:p>
                    <w:p w:rsidR="00F5394C" w:rsidRPr="00F5394C" w:rsidRDefault="00F5394C" w:rsidP="00F5394C">
                      <w:pPr>
                        <w:spacing w:after="0" w:line="240" w:lineRule="auto"/>
                        <w:rPr>
                          <w:rFonts w:cstheme="minorHAnsi"/>
                          <w:sz w:val="18"/>
                          <w:szCs w:val="18"/>
                        </w:rPr>
                      </w:pPr>
                    </w:p>
                  </w:txbxContent>
                </v:textbox>
                <w10:wrap type="topAndBottom" anchorx="margin"/>
              </v:shape>
            </w:pict>
          </mc:Fallback>
        </mc:AlternateContent>
      </w:r>
    </w:p>
    <w:p w:rsidR="00F5394C" w:rsidRDefault="00F5394C"/>
    <w:p w:rsidR="00F5394C" w:rsidRDefault="00F5394C" w:rsidP="00F5394C">
      <w:pPr>
        <w:autoSpaceDE w:val="0"/>
        <w:autoSpaceDN w:val="0"/>
        <w:adjustRightInd w:val="0"/>
        <w:spacing w:after="0" w:line="240" w:lineRule="auto"/>
      </w:pPr>
    </w:p>
    <w:p w:rsidR="00DF6B22" w:rsidRDefault="00DF6B22" w:rsidP="00F5394C">
      <w:pPr>
        <w:autoSpaceDE w:val="0"/>
        <w:autoSpaceDN w:val="0"/>
        <w:adjustRightInd w:val="0"/>
        <w:spacing w:after="0" w:line="240" w:lineRule="auto"/>
        <w:rPr>
          <w:rFonts w:ascii="Sailec-Bold" w:hAnsi="Sailec-Bold" w:cs="Sailec-Bold"/>
          <w:color w:val="48403A"/>
          <w:sz w:val="19"/>
          <w:szCs w:val="19"/>
        </w:rPr>
      </w:pPr>
    </w:p>
    <w:p w:rsidR="00DF6B22" w:rsidRDefault="00DF6B22" w:rsidP="00DF6B22">
      <w:pPr>
        <w:spacing w:after="0"/>
        <w:jc w:val="center"/>
        <w:rPr>
          <w:b/>
          <w:bCs/>
          <w:sz w:val="28"/>
          <w:szCs w:val="28"/>
          <w:u w:val="single"/>
        </w:rPr>
      </w:pPr>
      <w:r>
        <w:rPr>
          <w:b/>
          <w:bCs/>
          <w:noProof/>
          <w:sz w:val="28"/>
          <w:szCs w:val="28"/>
          <w:u w:val="single"/>
        </w:rPr>
        <mc:AlternateContent>
          <mc:Choice Requires="wps">
            <w:drawing>
              <wp:anchor distT="0" distB="0" distL="114300" distR="114300" simplePos="0" relativeHeight="251679744" behindDoc="1" locked="0" layoutInCell="1" allowOverlap="1">
                <wp:simplePos x="0" y="0"/>
                <wp:positionH relativeFrom="column">
                  <wp:posOffset>-99060</wp:posOffset>
                </wp:positionH>
                <wp:positionV relativeFrom="paragraph">
                  <wp:posOffset>49530</wp:posOffset>
                </wp:positionV>
                <wp:extent cx="5629275" cy="3276600"/>
                <wp:effectExtent l="0" t="0" r="28575" b="19050"/>
                <wp:wrapNone/>
                <wp:docPr id="8" name="Rectángulo 8"/>
                <wp:cNvGraphicFramePr/>
                <a:graphic xmlns:a="http://schemas.openxmlformats.org/drawingml/2006/main">
                  <a:graphicData uri="http://schemas.microsoft.com/office/word/2010/wordprocessingShape">
                    <wps:wsp>
                      <wps:cNvSpPr/>
                      <wps:spPr>
                        <a:xfrm>
                          <a:off x="0" y="0"/>
                          <a:ext cx="5629275" cy="3276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A6A1F" id="Rectángulo 8" o:spid="_x0000_s1026" style="position:absolute;margin-left:-7.8pt;margin-top:3.9pt;width:443.25pt;height:258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" fillcolor="white [3212]" strokecolor="black [3213]" strokeweight="1pt"/>
            </w:pict>
          </mc:Fallback>
        </mc:AlternateContent>
      </w:r>
    </w:p>
    <w:p w:rsidR="00F5394C" w:rsidRPr="005640A1" w:rsidRDefault="00F5394C" w:rsidP="00DF6B22">
      <w:pPr>
        <w:spacing w:after="0"/>
        <w:jc w:val="center"/>
        <w:rPr>
          <w:b/>
          <w:bCs/>
          <w:sz w:val="28"/>
          <w:szCs w:val="28"/>
          <w:u w:val="single"/>
        </w:rPr>
      </w:pPr>
      <w:r w:rsidRPr="005640A1">
        <w:rPr>
          <w:b/>
          <w:bCs/>
          <w:sz w:val="28"/>
          <w:szCs w:val="28"/>
          <w:u w:val="single"/>
        </w:rPr>
        <w:t>Los Pingüinos</w:t>
      </w:r>
    </w:p>
    <w:p w:rsidR="00F5394C" w:rsidRDefault="00F5394C" w:rsidP="00DF6B22">
      <w:pPr>
        <w:spacing w:after="0"/>
        <w:rPr>
          <w:sz w:val="28"/>
          <w:szCs w:val="28"/>
        </w:rPr>
      </w:pPr>
      <w:r>
        <w:rPr>
          <w:sz w:val="28"/>
          <w:szCs w:val="28"/>
        </w:rPr>
        <w:t>Los pingüinos son aves. La mayoría de ellos vive cerca del Polo Sur. Tienen el pecho blanco, su espalda y cabeza son negros.</w:t>
      </w:r>
    </w:p>
    <w:p w:rsidR="00F5394C" w:rsidRDefault="00F5394C" w:rsidP="00DF6B22">
      <w:pPr>
        <w:spacing w:after="0"/>
        <w:rPr>
          <w:sz w:val="28"/>
          <w:szCs w:val="28"/>
        </w:rPr>
      </w:pPr>
      <w:r>
        <w:rPr>
          <w:sz w:val="28"/>
          <w:szCs w:val="28"/>
        </w:rPr>
        <w:t xml:space="preserve">Aunque tienen alas, no pueden volar, las usan como si fueran remos para desplazarse velozmente </w:t>
      </w:r>
      <w:r>
        <w:rPr>
          <w:sz w:val="28"/>
          <w:szCs w:val="28"/>
        </w:rPr>
        <w:tab/>
        <w:t>por el agua. También se impulsan con sus patas traseras como los patos. Los pingüinos son excelentes nadadores.</w:t>
      </w:r>
    </w:p>
    <w:p w:rsidR="00F5394C" w:rsidRDefault="00F5394C" w:rsidP="00DF6B22">
      <w:pPr>
        <w:spacing w:after="0"/>
        <w:rPr>
          <w:sz w:val="28"/>
          <w:szCs w:val="28"/>
        </w:rPr>
      </w:pPr>
      <w:r>
        <w:rPr>
          <w:sz w:val="28"/>
          <w:szCs w:val="28"/>
        </w:rPr>
        <w:t>Los pingüinos andan con bastante torpeza: por eso les llaman también pájaros bobos. No pueden ir muy rápido y andan de forma divertida, balanceándose de un lado para otro.</w:t>
      </w:r>
    </w:p>
    <w:p w:rsidR="00F5394C" w:rsidRDefault="00F5394C" w:rsidP="00DF6B22">
      <w:pPr>
        <w:spacing w:after="0"/>
        <w:rPr>
          <w:sz w:val="28"/>
          <w:szCs w:val="28"/>
        </w:rPr>
      </w:pPr>
      <w:r>
        <w:rPr>
          <w:sz w:val="28"/>
          <w:szCs w:val="28"/>
        </w:rPr>
        <w:t>Los pingüinos solo comen cuando están en el agua; peces, calamares, cangrejos y gaviotas.</w:t>
      </w:r>
    </w:p>
    <w:p w:rsidR="00F5394C" w:rsidRDefault="00F5394C" w:rsidP="00DF6B22">
      <w:pPr>
        <w:spacing w:after="0"/>
        <w:rPr>
          <w:sz w:val="28"/>
          <w:szCs w:val="28"/>
        </w:rPr>
      </w:pPr>
      <w:r>
        <w:rPr>
          <w:sz w:val="28"/>
          <w:szCs w:val="28"/>
        </w:rPr>
        <w:t>Viven en colonias, donde se congregan millones de ellos. Anidan una vez por año.</w:t>
      </w:r>
    </w:p>
    <w:p w:rsidR="00F5394C" w:rsidRDefault="00F5394C" w:rsidP="00F5394C">
      <w:pPr>
        <w:rPr>
          <w:sz w:val="28"/>
          <w:szCs w:val="28"/>
        </w:rPr>
      </w:pPr>
    </w:p>
    <w:p w:rsidR="00F5394C" w:rsidRPr="00DF6B22" w:rsidRDefault="00F5394C" w:rsidP="00F5394C">
      <w:pPr>
        <w:pStyle w:val="Prrafodelista"/>
        <w:numPr>
          <w:ilvl w:val="0"/>
          <w:numId w:val="4"/>
        </w:numPr>
        <w:rPr>
          <w:sz w:val="28"/>
          <w:szCs w:val="28"/>
        </w:rPr>
      </w:pPr>
      <w:r w:rsidRPr="00DF6B22">
        <w:rPr>
          <w:sz w:val="28"/>
          <w:szCs w:val="28"/>
        </w:rPr>
        <w:t>Responde las siguientes preguntas guiándote por el texto que acabas de leer:</w:t>
      </w:r>
    </w:p>
    <w:p w:rsidR="00F5394C" w:rsidRPr="00DF6B22" w:rsidRDefault="00F5394C" w:rsidP="00DF6B22">
      <w:pPr>
        <w:pStyle w:val="Prrafodelista"/>
        <w:numPr>
          <w:ilvl w:val="0"/>
          <w:numId w:val="5"/>
        </w:numPr>
        <w:rPr>
          <w:sz w:val="24"/>
          <w:szCs w:val="24"/>
        </w:rPr>
      </w:pPr>
      <w:r w:rsidRPr="00DF6B22">
        <w:rPr>
          <w:sz w:val="24"/>
          <w:szCs w:val="24"/>
        </w:rPr>
        <w:t>¿Describe a un pingüino?</w:t>
      </w:r>
    </w:p>
    <w:p w:rsidR="00F5394C" w:rsidRPr="00DF6B22" w:rsidRDefault="00F5394C" w:rsidP="00F5394C">
      <w:pPr>
        <w:rPr>
          <w:sz w:val="24"/>
          <w:szCs w:val="24"/>
        </w:rPr>
      </w:pPr>
    </w:p>
    <w:p w:rsidR="00F5394C" w:rsidRPr="00DF6B22" w:rsidRDefault="00F5394C" w:rsidP="00DF6B22">
      <w:pPr>
        <w:pStyle w:val="Prrafodelista"/>
        <w:numPr>
          <w:ilvl w:val="0"/>
          <w:numId w:val="5"/>
        </w:numPr>
        <w:rPr>
          <w:sz w:val="24"/>
          <w:szCs w:val="24"/>
        </w:rPr>
      </w:pPr>
      <w:r w:rsidRPr="00DF6B22">
        <w:rPr>
          <w:sz w:val="24"/>
          <w:szCs w:val="24"/>
        </w:rPr>
        <w:t xml:space="preserve">¿De </w:t>
      </w:r>
      <w:r w:rsidR="00DF6B22" w:rsidRPr="00DF6B22">
        <w:rPr>
          <w:sz w:val="24"/>
          <w:szCs w:val="24"/>
        </w:rPr>
        <w:t>qué</w:t>
      </w:r>
      <w:r w:rsidRPr="00DF6B22">
        <w:rPr>
          <w:sz w:val="24"/>
          <w:szCs w:val="24"/>
        </w:rPr>
        <w:t xml:space="preserve"> se alimentan los pingüinos?</w:t>
      </w:r>
    </w:p>
    <w:p w:rsidR="00F5394C" w:rsidRPr="00DF6B22" w:rsidRDefault="00F5394C" w:rsidP="00F5394C">
      <w:pPr>
        <w:rPr>
          <w:sz w:val="24"/>
          <w:szCs w:val="24"/>
        </w:rPr>
      </w:pPr>
    </w:p>
    <w:p w:rsidR="00F5394C" w:rsidRPr="00DF6B22" w:rsidRDefault="00F5394C" w:rsidP="00DF6B22">
      <w:pPr>
        <w:pStyle w:val="Prrafodelista"/>
        <w:numPr>
          <w:ilvl w:val="0"/>
          <w:numId w:val="5"/>
        </w:numPr>
        <w:rPr>
          <w:sz w:val="24"/>
          <w:szCs w:val="24"/>
        </w:rPr>
      </w:pPr>
      <w:r w:rsidRPr="00DF6B22">
        <w:rPr>
          <w:sz w:val="24"/>
          <w:szCs w:val="24"/>
        </w:rPr>
        <w:t>¿Cómo crees tú que caminan los pingüinos?</w:t>
      </w:r>
    </w:p>
    <w:p w:rsidR="00F5394C" w:rsidRPr="00DF6B22" w:rsidRDefault="00F5394C" w:rsidP="00F5394C">
      <w:pPr>
        <w:rPr>
          <w:sz w:val="24"/>
          <w:szCs w:val="24"/>
        </w:rPr>
      </w:pPr>
    </w:p>
    <w:p w:rsidR="00F5394C" w:rsidRDefault="00F5394C" w:rsidP="00DF6B22">
      <w:pPr>
        <w:pStyle w:val="Prrafodelista"/>
        <w:numPr>
          <w:ilvl w:val="0"/>
          <w:numId w:val="5"/>
        </w:numPr>
        <w:rPr>
          <w:sz w:val="24"/>
          <w:szCs w:val="24"/>
        </w:rPr>
      </w:pPr>
      <w:r w:rsidRPr="00DF6B22">
        <w:rPr>
          <w:sz w:val="24"/>
          <w:szCs w:val="24"/>
        </w:rPr>
        <w:t>¿Qué nombre le hubieras puesto a este texto? Y porque elegirías ese nombre.</w:t>
      </w:r>
    </w:p>
    <w:p w:rsidR="00195C94" w:rsidRPr="00195C94" w:rsidRDefault="00195C94" w:rsidP="00195C94">
      <w:pPr>
        <w:pStyle w:val="Prrafodelista"/>
        <w:rPr>
          <w:sz w:val="24"/>
          <w:szCs w:val="24"/>
        </w:rPr>
      </w:pPr>
    </w:p>
    <w:p w:rsidR="00195C94" w:rsidRPr="00195C94" w:rsidRDefault="00195C94" w:rsidP="00195C94">
      <w:pPr>
        <w:rPr>
          <w:sz w:val="24"/>
          <w:szCs w:val="24"/>
        </w:rPr>
      </w:pPr>
    </w:p>
    <w:sectPr w:rsidR="00195C94" w:rsidRPr="00195C9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6E8" w:rsidRDefault="00F926E8" w:rsidP="00F5394C">
      <w:pPr>
        <w:spacing w:after="0" w:line="240" w:lineRule="auto"/>
      </w:pPr>
      <w:r>
        <w:separator/>
      </w:r>
    </w:p>
  </w:endnote>
  <w:endnote w:type="continuationSeparator" w:id="0">
    <w:p w:rsidR="00F926E8" w:rsidRDefault="00F926E8" w:rsidP="00F5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eplicaStd-Bold">
    <w:altName w:val="Calibri"/>
    <w:panose1 w:val="00000000000000000000"/>
    <w:charset w:val="00"/>
    <w:family w:val="swiss"/>
    <w:notTrueType/>
    <w:pitch w:val="default"/>
    <w:sig w:usb0="00000003" w:usb1="00000000" w:usb2="00000000" w:usb3="00000000" w:csb0="00000001" w:csb1="00000000"/>
  </w:font>
  <w:font w:name="Sailec-Bold">
    <w:altName w:val="Calibri"/>
    <w:panose1 w:val="00000000000000000000"/>
    <w:charset w:val="00"/>
    <w:family w:val="auto"/>
    <w:notTrueType/>
    <w:pitch w:val="default"/>
    <w:sig w:usb0="00000003" w:usb1="00000000" w:usb2="00000000" w:usb3="00000000" w:csb0="00000001" w:csb1="00000000"/>
  </w:font>
  <w:font w:name="DignaPict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6E8" w:rsidRDefault="00F926E8" w:rsidP="00F5394C">
      <w:pPr>
        <w:spacing w:after="0" w:line="240" w:lineRule="auto"/>
      </w:pPr>
      <w:r>
        <w:separator/>
      </w:r>
    </w:p>
  </w:footnote>
  <w:footnote w:type="continuationSeparator" w:id="0">
    <w:p w:rsidR="00F926E8" w:rsidRDefault="00F926E8" w:rsidP="00F5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94C" w:rsidRDefault="00F5394C">
    <w:pPr>
      <w:pStyle w:val="Encabezado"/>
    </w:pPr>
    <w:r>
      <w:rPr>
        <w:noProof/>
      </w:rPr>
      <mc:AlternateContent>
        <mc:Choice Requires="wps">
          <w:drawing>
            <wp:anchor distT="0" distB="0" distL="114300" distR="114300" simplePos="0" relativeHeight="251661312" behindDoc="1" locked="0" layoutInCell="1" allowOverlap="1" wp14:anchorId="4244C2B2" wp14:editId="62EDF137">
              <wp:simplePos x="0" y="0"/>
              <wp:positionH relativeFrom="margin">
                <wp:posOffset>104775</wp:posOffset>
              </wp:positionH>
              <wp:positionV relativeFrom="page">
                <wp:posOffset>248920</wp:posOffset>
              </wp:positionV>
              <wp:extent cx="2228850" cy="740410"/>
              <wp:effectExtent l="0" t="0" r="0" b="254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4C" w:rsidRPr="004A6CA8" w:rsidRDefault="00F5394C" w:rsidP="00F5394C">
                          <w:pPr>
                            <w:spacing w:before="9" w:after="0"/>
                            <w:ind w:left="20"/>
                            <w:rPr>
                              <w:rFonts w:ascii="Arial" w:hAnsi="Arial"/>
                              <w:bCs/>
                              <w:sz w:val="16"/>
                              <w:szCs w:val="10"/>
                            </w:rPr>
                          </w:pPr>
                          <w:r w:rsidRPr="004A6CA8">
                            <w:rPr>
                              <w:rFonts w:ascii="Arial" w:hAnsi="Arial"/>
                              <w:bCs/>
                              <w:sz w:val="16"/>
                              <w:szCs w:val="10"/>
                              <w:lang w:val="es-CL"/>
                            </w:rPr>
                            <w:t>Colegio René Schneider Chereau</w:t>
                          </w:r>
                        </w:p>
                        <w:p w:rsidR="00F5394C" w:rsidRPr="004A6CA8" w:rsidRDefault="00F5394C" w:rsidP="00F5394C">
                          <w:pPr>
                            <w:spacing w:before="9" w:after="0"/>
                            <w:ind w:left="20"/>
                            <w:rPr>
                              <w:rFonts w:ascii="Arial" w:hAnsi="Arial"/>
                              <w:bCs/>
                              <w:sz w:val="16"/>
                              <w:szCs w:val="10"/>
                            </w:rPr>
                          </w:pPr>
                          <w:r w:rsidRPr="004A6CA8">
                            <w:rPr>
                              <w:rFonts w:ascii="Arial" w:hAnsi="Arial"/>
                              <w:bCs/>
                              <w:sz w:val="16"/>
                              <w:szCs w:val="10"/>
                              <w:lang w:val="es-CL"/>
                            </w:rPr>
                            <w:t>Programa Comunal de Integración Escolar</w:t>
                          </w:r>
                        </w:p>
                        <w:p w:rsidR="00F5394C" w:rsidRPr="004A6CA8" w:rsidRDefault="00F5394C" w:rsidP="00F5394C">
                          <w:pPr>
                            <w:spacing w:before="9" w:after="0"/>
                            <w:ind w:left="20"/>
                            <w:rPr>
                              <w:rFonts w:ascii="Arial" w:hAnsi="Arial"/>
                              <w:bCs/>
                              <w:sz w:val="16"/>
                              <w:szCs w:val="10"/>
                              <w:lang w:val="es-CL"/>
                            </w:rPr>
                          </w:pPr>
                          <w:r w:rsidRPr="004A6CA8">
                            <w:rPr>
                              <w:rFonts w:ascii="Arial" w:hAnsi="Arial"/>
                              <w:bCs/>
                              <w:sz w:val="16"/>
                              <w:szCs w:val="10"/>
                              <w:lang w:val="es-CL"/>
                            </w:rPr>
                            <w:t>Rancagua.</w:t>
                          </w:r>
                        </w:p>
                        <w:p w:rsidR="00F5394C" w:rsidRPr="004A6CA8" w:rsidRDefault="00F5394C" w:rsidP="00F5394C">
                          <w:pPr>
                            <w:spacing w:before="9" w:after="0"/>
                            <w:ind w:left="20"/>
                            <w:rPr>
                              <w:rFonts w:ascii="Arial" w:hAnsi="Arial"/>
                              <w:bCs/>
                              <w:sz w:val="16"/>
                              <w:szCs w:val="10"/>
                            </w:rPr>
                          </w:pPr>
                          <w:r w:rsidRPr="004A6CA8">
                            <w:rPr>
                              <w:rFonts w:ascii="Arial" w:hAnsi="Arial"/>
                              <w:bCs/>
                              <w:sz w:val="16"/>
                              <w:szCs w:val="10"/>
                              <w:lang w:val="es-419"/>
                            </w:rPr>
                            <w:t>Profesora diferencial: Paola Ortiz D.</w:t>
                          </w:r>
                        </w:p>
                        <w:p w:rsidR="00F5394C" w:rsidRPr="004A6CA8" w:rsidRDefault="00F5394C" w:rsidP="00F5394C">
                          <w:pPr>
                            <w:spacing w:before="9" w:after="0"/>
                            <w:ind w:left="20"/>
                            <w:rPr>
                              <w:rFonts w:ascii="Arial" w:hAnsi="Arial"/>
                              <w:bCs/>
                              <w:sz w:val="16"/>
                              <w:szCs w:val="10"/>
                            </w:rPr>
                          </w:pPr>
                          <w:r w:rsidRPr="004A6CA8">
                            <w:rPr>
                              <w:rFonts w:ascii="Arial" w:hAnsi="Arial"/>
                              <w:bCs/>
                              <w:sz w:val="16"/>
                              <w:szCs w:val="10"/>
                              <w:lang w:val="es-419"/>
                            </w:rPr>
                            <w:t>Apoyo PIE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4C2B2" id="_x0000_t202" coordsize="21600,21600" o:spt="202" path="m,l,21600r21600,l21600,xe">
              <v:stroke joinstyle="miter"/>
              <v:path gradientshapeok="t" o:connecttype="rect"/>
            </v:shapetype>
            <v:shape id="Text Box 1" o:spid="_x0000_s1030" type="#_x0000_t202" style="position:absolute;margin-left:8.25pt;margin-top:19.6pt;width:175.5pt;height:58.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" filled="f" stroked="f">
              <v:textbox inset="0,0,0,0">
                <w:txbxContent>
                  <w:p w:rsidR="00F5394C" w:rsidRPr="004A6CA8" w:rsidRDefault="00F5394C" w:rsidP="00F5394C">
                    <w:pPr>
                      <w:spacing w:before="9" w:after="0"/>
                      <w:ind w:left="20"/>
                      <w:rPr>
                        <w:rFonts w:ascii="Arial" w:hAnsi="Arial"/>
                        <w:bCs/>
                        <w:sz w:val="16"/>
                        <w:szCs w:val="10"/>
                      </w:rPr>
                    </w:pPr>
                    <w:r w:rsidRPr="004A6CA8">
                      <w:rPr>
                        <w:rFonts w:ascii="Arial" w:hAnsi="Arial"/>
                        <w:bCs/>
                        <w:sz w:val="16"/>
                        <w:szCs w:val="10"/>
                        <w:lang w:val="es-CL"/>
                      </w:rPr>
                      <w:t>Colegio René Schneider Chereau</w:t>
                    </w:r>
                  </w:p>
                  <w:p w:rsidR="00F5394C" w:rsidRPr="004A6CA8" w:rsidRDefault="00F5394C" w:rsidP="00F5394C">
                    <w:pPr>
                      <w:spacing w:before="9" w:after="0"/>
                      <w:ind w:left="20"/>
                      <w:rPr>
                        <w:rFonts w:ascii="Arial" w:hAnsi="Arial"/>
                        <w:bCs/>
                        <w:sz w:val="16"/>
                        <w:szCs w:val="10"/>
                      </w:rPr>
                    </w:pPr>
                    <w:r w:rsidRPr="004A6CA8">
                      <w:rPr>
                        <w:rFonts w:ascii="Arial" w:hAnsi="Arial"/>
                        <w:bCs/>
                        <w:sz w:val="16"/>
                        <w:szCs w:val="10"/>
                        <w:lang w:val="es-CL"/>
                      </w:rPr>
                      <w:t>Programa Comunal de Integración Escolar</w:t>
                    </w:r>
                  </w:p>
                  <w:p w:rsidR="00F5394C" w:rsidRPr="004A6CA8" w:rsidRDefault="00F5394C" w:rsidP="00F5394C">
                    <w:pPr>
                      <w:spacing w:before="9" w:after="0"/>
                      <w:ind w:left="20"/>
                      <w:rPr>
                        <w:rFonts w:ascii="Arial" w:hAnsi="Arial"/>
                        <w:bCs/>
                        <w:sz w:val="16"/>
                        <w:szCs w:val="10"/>
                        <w:lang w:val="es-CL"/>
                      </w:rPr>
                    </w:pPr>
                    <w:r w:rsidRPr="004A6CA8">
                      <w:rPr>
                        <w:rFonts w:ascii="Arial" w:hAnsi="Arial"/>
                        <w:bCs/>
                        <w:sz w:val="16"/>
                        <w:szCs w:val="10"/>
                        <w:lang w:val="es-CL"/>
                      </w:rPr>
                      <w:t>Rancagua.</w:t>
                    </w:r>
                  </w:p>
                  <w:p w:rsidR="00F5394C" w:rsidRPr="004A6CA8" w:rsidRDefault="00F5394C" w:rsidP="00F5394C">
                    <w:pPr>
                      <w:spacing w:before="9" w:after="0"/>
                      <w:ind w:left="20"/>
                      <w:rPr>
                        <w:rFonts w:ascii="Arial" w:hAnsi="Arial"/>
                        <w:bCs/>
                        <w:sz w:val="16"/>
                        <w:szCs w:val="10"/>
                      </w:rPr>
                    </w:pPr>
                    <w:r w:rsidRPr="004A6CA8">
                      <w:rPr>
                        <w:rFonts w:ascii="Arial" w:hAnsi="Arial"/>
                        <w:bCs/>
                        <w:sz w:val="16"/>
                        <w:szCs w:val="10"/>
                        <w:lang w:val="es-419"/>
                      </w:rPr>
                      <w:t>Profesora diferencial: Paola Ortiz D.</w:t>
                    </w:r>
                  </w:p>
                  <w:p w:rsidR="00F5394C" w:rsidRPr="004A6CA8" w:rsidRDefault="00F5394C" w:rsidP="00F5394C">
                    <w:pPr>
                      <w:spacing w:before="9" w:after="0"/>
                      <w:ind w:left="20"/>
                      <w:rPr>
                        <w:rFonts w:ascii="Arial" w:hAnsi="Arial"/>
                        <w:bCs/>
                        <w:sz w:val="16"/>
                        <w:szCs w:val="10"/>
                      </w:rPr>
                    </w:pPr>
                    <w:r w:rsidRPr="004A6CA8">
                      <w:rPr>
                        <w:rFonts w:ascii="Arial" w:hAnsi="Arial"/>
                        <w:bCs/>
                        <w:sz w:val="16"/>
                        <w:szCs w:val="10"/>
                        <w:lang w:val="es-419"/>
                      </w:rPr>
                      <w:t>Apoyo PIE</w:t>
                    </w:r>
                  </w:p>
                </w:txbxContent>
              </v:textbox>
              <w10:wrap anchorx="margin" anchory="page"/>
            </v:shape>
          </w:pict>
        </mc:Fallback>
      </mc:AlternateContent>
    </w:r>
    <w:r w:rsidRPr="004A6CA8">
      <w:rPr>
        <w:noProof/>
        <w:sz w:val="20"/>
      </w:rPr>
      <w:drawing>
        <wp:anchor distT="0" distB="0" distL="114300" distR="114300" simplePos="0" relativeHeight="251659264" behindDoc="0" locked="0" layoutInCell="1" allowOverlap="1" wp14:anchorId="6162F737" wp14:editId="2CB2E0C2">
          <wp:simplePos x="0" y="0"/>
          <wp:positionH relativeFrom="column">
            <wp:posOffset>-723900</wp:posOffset>
          </wp:positionH>
          <wp:positionV relativeFrom="paragraph">
            <wp:posOffset>-248285</wp:posOffset>
          </wp:positionV>
          <wp:extent cx="768223" cy="896620"/>
          <wp:effectExtent l="0" t="0" r="0" b="0"/>
          <wp:wrapNone/>
          <wp:docPr id="6" name="Imagen 5">
            <a:extLst xmlns:a="http://schemas.openxmlformats.org/drawingml/2006/main">
              <a:ext uri="{FF2B5EF4-FFF2-40B4-BE49-F238E27FC236}">
                <a16:creationId xmlns:a16="http://schemas.microsoft.com/office/drawing/2014/main" id="{F8E4DF10-A570-4146-9C1B-947ED2B65E87}"/>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F8E4DF10-A570-4146-9C1B-947ED2B65E8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223" cy="896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23A32"/>
    <w:multiLevelType w:val="hybridMultilevel"/>
    <w:tmpl w:val="B484A8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6604F41"/>
    <w:multiLevelType w:val="hybridMultilevel"/>
    <w:tmpl w:val="8848B476"/>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 w15:restartNumberingAfterBreak="0">
    <w:nsid w:val="4BCC08B1"/>
    <w:multiLevelType w:val="hybridMultilevel"/>
    <w:tmpl w:val="B88A18F0"/>
    <w:lvl w:ilvl="0" w:tplc="299A6CA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1600C3"/>
    <w:multiLevelType w:val="hybridMultilevel"/>
    <w:tmpl w:val="1658928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6FB115E5"/>
    <w:multiLevelType w:val="hybridMultilevel"/>
    <w:tmpl w:val="56A67978"/>
    <w:lvl w:ilvl="0" w:tplc="0902D58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4C"/>
    <w:rsid w:val="00173D93"/>
    <w:rsid w:val="00195C94"/>
    <w:rsid w:val="001B28D4"/>
    <w:rsid w:val="00284A7F"/>
    <w:rsid w:val="00402242"/>
    <w:rsid w:val="007F1F8D"/>
    <w:rsid w:val="0084577A"/>
    <w:rsid w:val="00876E23"/>
    <w:rsid w:val="00D24CA1"/>
    <w:rsid w:val="00DF6B22"/>
    <w:rsid w:val="00F5394C"/>
    <w:rsid w:val="00F926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C8D69"/>
  <w15:chartTrackingRefBased/>
  <w15:docId w15:val="{D596F6A0-C6AB-4094-9F50-7F4C89CF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9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F5394C"/>
    <w:pPr>
      <w:ind w:left="720"/>
      <w:contextualSpacing/>
    </w:pPr>
  </w:style>
  <w:style w:type="paragraph" w:styleId="Encabezado">
    <w:name w:val="header"/>
    <w:basedOn w:val="Normal"/>
    <w:link w:val="EncabezadoCar"/>
    <w:uiPriority w:val="99"/>
    <w:unhideWhenUsed/>
    <w:rsid w:val="00F539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394C"/>
  </w:style>
  <w:style w:type="paragraph" w:styleId="Piedepgina">
    <w:name w:val="footer"/>
    <w:basedOn w:val="Normal"/>
    <w:link w:val="PiedepginaCar"/>
    <w:uiPriority w:val="99"/>
    <w:unhideWhenUsed/>
    <w:rsid w:val="00F539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394C"/>
  </w:style>
  <w:style w:type="character" w:styleId="Hipervnculo">
    <w:name w:val="Hyperlink"/>
    <w:basedOn w:val="Fuentedeprrafopredeter"/>
    <w:uiPriority w:val="99"/>
    <w:unhideWhenUsed/>
    <w:rsid w:val="00F539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olasoledad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432</Words>
  <Characters>2378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dc:creator>
  <cp:keywords/>
  <dc:description/>
  <cp:lastModifiedBy>PIE</cp:lastModifiedBy>
  <cp:revision>5</cp:revision>
  <dcterms:created xsi:type="dcterms:W3CDTF">2020-04-06T00:44:00Z</dcterms:created>
  <dcterms:modified xsi:type="dcterms:W3CDTF">2020-04-07T17:15:00Z</dcterms:modified>
</cp:coreProperties>
</file>