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394C" w:rsidRDefault="00F5394C" w:rsidP="00F53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195C94" w:rsidRDefault="00F5394C" w:rsidP="00E9407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E9407A">
        <w:rPr>
          <w:rFonts w:ascii="Arial" w:hAnsi="Arial"/>
          <w:b/>
          <w:sz w:val="32"/>
          <w:u w:val="thick"/>
        </w:rPr>
        <w:t>Nº</w:t>
      </w:r>
      <w:r w:rsidR="002B148E">
        <w:rPr>
          <w:rFonts w:ascii="Arial" w:hAnsi="Arial"/>
          <w:b/>
          <w:sz w:val="32"/>
          <w:u w:val="thick"/>
        </w:rPr>
        <w:t>6</w:t>
      </w:r>
    </w:p>
    <w:p w:rsidR="00E9407A" w:rsidRPr="00195C94" w:rsidRDefault="00E9407A" w:rsidP="00CE3DA5">
      <w:pPr>
        <w:spacing w:before="9"/>
        <w:ind w:left="-737"/>
        <w:jc w:val="center"/>
        <w:rPr>
          <w:sz w:val="24"/>
          <w:szCs w:val="24"/>
        </w:rPr>
      </w:pPr>
    </w:p>
    <w:p w:rsidR="00E9407A" w:rsidRPr="00031AB1" w:rsidRDefault="00E9407A" w:rsidP="00CE3DA5">
      <w:pPr>
        <w:spacing w:before="1"/>
        <w:ind w:left="-737"/>
        <w:rPr>
          <w:rFonts w:ascii="Arial" w:hAnsi="Arial" w:cs="Arial"/>
          <w:b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Lenguaje y comunicación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      Curso: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6º Básico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:rsidR="00031AB1" w:rsidRDefault="00E9407A" w:rsidP="00CE3DA5">
      <w:pPr>
        <w:spacing w:before="1"/>
        <w:ind w:lef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2B148E">
        <w:rPr>
          <w:rFonts w:ascii="Arial" w:hAnsi="Arial" w:cs="Arial"/>
          <w:bCs/>
          <w:sz w:val="24"/>
          <w:szCs w:val="24"/>
          <w:lang w:eastAsia="es-ES" w:bidi="es-ES"/>
        </w:rPr>
        <w:t>04 al 08 Mayo 2020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Paola Ortiz D. Prof. </w:t>
      </w:r>
      <w:r w:rsid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Dif.                 </w:t>
      </w:r>
    </w:p>
    <w:p w:rsidR="00E9407A" w:rsidRPr="00031AB1" w:rsidRDefault="00E9407A" w:rsidP="00CE3DA5">
      <w:pPr>
        <w:spacing w:before="1"/>
        <w:ind w:lef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</w:t>
      </w:r>
      <w:r w:rsidR="00323A04">
        <w:rPr>
          <w:rFonts w:ascii="Arial" w:hAnsi="Arial" w:cs="Arial"/>
          <w:bCs/>
          <w:sz w:val="24"/>
          <w:szCs w:val="24"/>
          <w:lang w:eastAsia="es-ES" w:bidi="es-ES"/>
        </w:rPr>
        <w:t>------</w:t>
      </w:r>
    </w:p>
    <w:p w:rsidR="006158D5" w:rsidRPr="006158D5" w:rsidRDefault="00E9407A" w:rsidP="006158D5">
      <w:pPr>
        <w:spacing w:after="0" w:line="240" w:lineRule="auto"/>
        <w:ind w:left="-73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CL" w:eastAsia="es-CL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Objetivo de Aprendizaje: </w:t>
      </w:r>
      <w:r w:rsidR="006158D5" w:rsidRPr="006158D5">
        <w:rPr>
          <w:rFonts w:ascii="Arial" w:eastAsia="Calibri" w:hAnsi="Arial" w:cs="Arial"/>
          <w:b/>
          <w:color w:val="000000"/>
          <w:sz w:val="24"/>
          <w:szCs w:val="24"/>
          <w:lang w:val="es-CL" w:eastAsia="es-CL"/>
        </w:rPr>
        <w:t>OA 4</w:t>
      </w:r>
      <w:r w:rsidR="006158D5" w:rsidRPr="006158D5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>: Analizar aspectos relevantes de narraciones leídas para profundizar su comprensión.</w:t>
      </w:r>
      <w:r w:rsidR="006158D5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 xml:space="preserve"> </w:t>
      </w:r>
      <w:r w:rsidR="006158D5" w:rsidRPr="006158D5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  <w:lang w:val="es-CL" w:eastAsia="es-CL"/>
        </w:rPr>
        <w:t xml:space="preserve">OA 6: </w:t>
      </w:r>
      <w:r w:rsidR="006158D5" w:rsidRPr="006158D5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val="es-CL" w:eastAsia="es-CL"/>
        </w:rPr>
        <w:t>Leer</w:t>
      </w:r>
      <w:r w:rsidR="006158D5" w:rsidRPr="006158D5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  <w:lang w:val="es-CL" w:eastAsia="es-CL"/>
        </w:rPr>
        <w:t xml:space="preserve"> </w:t>
      </w:r>
      <w:r w:rsidR="006158D5" w:rsidRPr="006158D5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val="es-CL" w:eastAsia="es-CL"/>
        </w:rPr>
        <w:t>independientemente y comprender textos no literarios (artículos informativos) para ampliar su conocimiento del mundo y formarse una opinió</w:t>
      </w:r>
      <w:r w:rsidR="006158D5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val="es-CL" w:eastAsia="es-CL"/>
        </w:rPr>
        <w:t xml:space="preserve">n. </w:t>
      </w:r>
      <w:r w:rsidR="006158D5" w:rsidRPr="006158D5">
        <w:rPr>
          <w:rFonts w:ascii="Arial" w:eastAsia="Calibri" w:hAnsi="Arial" w:cs="Arial"/>
          <w:b/>
          <w:color w:val="000000"/>
          <w:sz w:val="24"/>
          <w:szCs w:val="24"/>
          <w:lang w:val="es-CL" w:eastAsia="es-CL"/>
        </w:rPr>
        <w:t>OA 27</w:t>
      </w:r>
      <w:r w:rsidR="006158D5" w:rsidRPr="006158D5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>: Dialogar para compartir y desarrollar ideas y buscar acuerdos</w:t>
      </w:r>
      <w:r w:rsidR="006158D5" w:rsidRPr="006158D5">
        <w:rPr>
          <w:rFonts w:ascii="Times New Roman" w:eastAsia="Calibri" w:hAnsi="Times New Roman" w:cs="Times New Roman"/>
          <w:color w:val="000000"/>
          <w:sz w:val="20"/>
          <w:szCs w:val="20"/>
          <w:lang w:val="es-CL" w:eastAsia="es-CL"/>
        </w:rPr>
        <w:t>.</w:t>
      </w:r>
    </w:p>
    <w:p w:rsidR="006158D5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</w:t>
      </w:r>
      <w:r w:rsidR="002B148E">
        <w:rPr>
          <w:rFonts w:ascii="Arial" w:hAnsi="Arial" w:cs="Arial"/>
          <w:b/>
          <w:bCs/>
          <w:sz w:val="24"/>
          <w:szCs w:val="24"/>
          <w:lang w:eastAsia="es-ES" w:bidi="es-ES"/>
        </w:rPr>
        <w:t>:</w:t>
      </w:r>
      <w:r w:rsidR="003D7355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3D7355">
        <w:rPr>
          <w:rFonts w:ascii="Arial" w:hAnsi="Arial" w:cs="Arial"/>
          <w:sz w:val="24"/>
          <w:szCs w:val="24"/>
          <w:lang w:eastAsia="es-ES" w:bidi="es-ES"/>
        </w:rPr>
        <w:t xml:space="preserve">Textos literarios y no </w:t>
      </w:r>
      <w:r w:rsidR="001B760F">
        <w:rPr>
          <w:rFonts w:ascii="Arial" w:hAnsi="Arial" w:cs="Arial"/>
          <w:sz w:val="24"/>
          <w:szCs w:val="24"/>
          <w:lang w:eastAsia="es-ES" w:bidi="es-ES"/>
        </w:rPr>
        <w:t>literarios</w:t>
      </w:r>
      <w:r w:rsidR="003D7355">
        <w:rPr>
          <w:rFonts w:ascii="Arial" w:hAnsi="Arial" w:cs="Arial"/>
          <w:sz w:val="24"/>
          <w:szCs w:val="24"/>
          <w:lang w:eastAsia="es-ES" w:bidi="es-ES"/>
        </w:rPr>
        <w:t>.</w:t>
      </w:r>
      <w:r w:rsidR="006158D5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:rsidR="00E9407A" w:rsidRPr="003D7355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 </w:t>
      </w:r>
      <w:r w:rsidR="003D7355">
        <w:rPr>
          <w:rFonts w:ascii="Arial" w:hAnsi="Arial" w:cs="Arial"/>
          <w:sz w:val="24"/>
          <w:szCs w:val="24"/>
          <w:lang w:eastAsia="es-ES" w:bidi="es-ES"/>
        </w:rPr>
        <w:t>Leer y analizar textos literarios y no literarios.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:rsidR="00385A86" w:rsidRDefault="00E9407A" w:rsidP="00385A86">
      <w:pPr>
        <w:ind w:lef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="00385A86" w:rsidRPr="00385A86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</w:p>
    <w:p w:rsidR="00385A86" w:rsidRPr="00385A86" w:rsidRDefault="00385A86" w:rsidP="00385A86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>
        <w:rPr>
          <w:rFonts w:ascii="Arial" w:hAnsi="Arial" w:cs="Arial"/>
          <w:sz w:val="24"/>
          <w:szCs w:val="24"/>
          <w:lang w:eastAsia="es-ES" w:bidi="es-ES"/>
        </w:rPr>
        <w:t>Envía la guía al correo o llévala al colegio.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Lunes </w:t>
      </w:r>
      <w:r w:rsidR="002B148E">
        <w:rPr>
          <w:rFonts w:ascii="Arial" w:hAnsi="Arial" w:cs="Arial"/>
          <w:sz w:val="24"/>
          <w:szCs w:val="24"/>
          <w:lang w:eastAsia="es-ES" w:bidi="es-ES"/>
        </w:rPr>
        <w:t>11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Mayo 2020, o Miércoles </w:t>
      </w:r>
      <w:r w:rsidR="002B148E">
        <w:rPr>
          <w:rFonts w:ascii="Arial" w:hAnsi="Arial" w:cs="Arial"/>
          <w:sz w:val="24"/>
          <w:szCs w:val="24"/>
          <w:lang w:eastAsia="es-ES" w:bidi="es-ES"/>
        </w:rPr>
        <w:t>13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Mayo 2020 en el colegio.</w:t>
      </w:r>
      <w:r w:rsidR="002B148E">
        <w:rPr>
          <w:rFonts w:ascii="Arial" w:hAnsi="Arial" w:cs="Arial"/>
          <w:sz w:val="24"/>
          <w:szCs w:val="24"/>
          <w:lang w:eastAsia="es-ES" w:bidi="es-ES"/>
        </w:rPr>
        <w:t xml:space="preserve"> (desde las 09:30 a las 13:00)</w:t>
      </w:r>
    </w:p>
    <w:p w:rsidR="00E9407A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:rsidR="006870DE" w:rsidRPr="006870DE" w:rsidRDefault="006870DE" w:rsidP="006870DE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u w:val="single"/>
          <w:lang w:eastAsia="es-ES" w:bidi="es-ES"/>
        </w:rPr>
      </w:pPr>
      <w:r w:rsidRPr="006870DE">
        <w:rPr>
          <w:rFonts w:ascii="Arial" w:hAnsi="Arial" w:cs="Arial"/>
          <w:sz w:val="24"/>
          <w:szCs w:val="24"/>
          <w:u w:val="single"/>
          <w:lang w:eastAsia="es-ES" w:bidi="es-ES"/>
        </w:rPr>
        <w:t>Definiciones de Textos Literarios y no Literarios</w:t>
      </w:r>
    </w:p>
    <w:p w:rsidR="003D7355" w:rsidRDefault="003D7355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</w:p>
    <w:p w:rsidR="003D7355" w:rsidRPr="00031AB1" w:rsidRDefault="003D7355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noProof/>
          <w:lang w:bidi="es-ES"/>
        </w:rPr>
        <w:drawing>
          <wp:inline distT="0" distB="0" distL="0" distR="0" wp14:anchorId="03A7EE16" wp14:editId="7CA9FF89">
            <wp:extent cx="2857500" cy="18383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es-ES" w:bidi="es-ES"/>
        </w:rPr>
        <w:t xml:space="preserve">     </w:t>
      </w:r>
      <w:r w:rsidR="006870DE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6870DE">
        <w:rPr>
          <w:rFonts w:ascii="Arial" w:hAnsi="Arial" w:cs="Arial"/>
          <w:noProof/>
          <w:lang w:bidi="es-ES"/>
        </w:rPr>
        <w:drawing>
          <wp:inline distT="0" distB="0" distL="0" distR="0" wp14:anchorId="19CBE350" wp14:editId="103FD751">
            <wp:extent cx="2857500" cy="18192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809" w:rsidRPr="007F0809" w:rsidRDefault="008F61A7" w:rsidP="007F08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  <w:r w:rsidR="003D7355">
        <w:rPr>
          <w:noProof/>
        </w:rPr>
        <w:drawing>
          <wp:inline distT="0" distB="0" distL="0" distR="0" wp14:anchorId="1261F44F" wp14:editId="508E38DA">
            <wp:extent cx="4733290" cy="3549968"/>
            <wp:effectExtent l="0" t="0" r="0" b="0"/>
            <wp:docPr id="2" name="Imagen 2" descr="Diferencias entre texto literario y no liter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erencias entre texto literario y no literar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1" cy="358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</w:t>
      </w:r>
    </w:p>
    <w:p w:rsidR="007F0809" w:rsidRDefault="008F61A7" w:rsidP="007F0809">
      <w:pPr>
        <w:tabs>
          <w:tab w:val="left" w:pos="2191"/>
        </w:tabs>
        <w:rPr>
          <w:rFonts w:ascii="Arial" w:hAnsi="Arial" w:cs="Arial"/>
          <w:noProof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noProof/>
        </w:rPr>
        <w:t xml:space="preserve">       </w:t>
      </w:r>
    </w:p>
    <w:p w:rsidR="00884FDA" w:rsidRDefault="00791933" w:rsidP="00195C94">
      <w:pPr>
        <w:rPr>
          <w:sz w:val="24"/>
          <w:szCs w:val="24"/>
        </w:rPr>
      </w:pPr>
      <w:r>
        <w:rPr>
          <w:sz w:val="24"/>
          <w:szCs w:val="24"/>
        </w:rPr>
        <w:t>1.- Lee el siguiente texto literario</w:t>
      </w:r>
      <w:r w:rsidR="00385A86">
        <w:rPr>
          <w:sz w:val="24"/>
          <w:szCs w:val="24"/>
        </w:rPr>
        <w:t xml:space="preserve"> y luego dibuja lo que comprendiste de esta fábula.</w:t>
      </w:r>
    </w:p>
    <w:p w:rsidR="00791933" w:rsidRDefault="00791933" w:rsidP="00791933">
      <w:pPr>
        <w:jc w:val="center"/>
        <w:rPr>
          <w:b/>
          <w:bCs/>
          <w:sz w:val="24"/>
          <w:szCs w:val="24"/>
          <w:u w:val="single"/>
        </w:rPr>
      </w:pPr>
      <w:r w:rsidRPr="00791933">
        <w:rPr>
          <w:b/>
          <w:bCs/>
          <w:sz w:val="24"/>
          <w:szCs w:val="24"/>
          <w:u w:val="single"/>
        </w:rPr>
        <w:t>La Manzana</w:t>
      </w:r>
    </w:p>
    <w:p w:rsidR="00791933" w:rsidRDefault="00791933" w:rsidP="00385A86">
      <w:pPr>
        <w:jc w:val="center"/>
        <w:rPr>
          <w:sz w:val="24"/>
          <w:szCs w:val="24"/>
        </w:rPr>
      </w:pPr>
      <w:r>
        <w:rPr>
          <w:sz w:val="24"/>
          <w:szCs w:val="24"/>
        </w:rPr>
        <w:t>Un tigre y un mono se encontraban, conversando a la orilla de un lago.</w:t>
      </w:r>
    </w:p>
    <w:p w:rsidR="00791933" w:rsidRDefault="00791933" w:rsidP="00385A86">
      <w:pPr>
        <w:jc w:val="center"/>
        <w:rPr>
          <w:sz w:val="24"/>
          <w:szCs w:val="24"/>
        </w:rPr>
      </w:pPr>
      <w:r>
        <w:rPr>
          <w:sz w:val="24"/>
          <w:szCs w:val="24"/>
        </w:rPr>
        <w:t>De pronto, un árbol cercano cayó una manzana. Entonces, el tigre y el</w:t>
      </w:r>
    </w:p>
    <w:p w:rsidR="00791933" w:rsidRDefault="00791933" w:rsidP="00385A86">
      <w:pPr>
        <w:jc w:val="center"/>
        <w:rPr>
          <w:sz w:val="24"/>
          <w:szCs w:val="24"/>
        </w:rPr>
      </w:pPr>
      <w:r>
        <w:rPr>
          <w:sz w:val="24"/>
          <w:szCs w:val="24"/>
        </w:rPr>
        <w:t>Mono empezaron a pelearse.</w:t>
      </w:r>
    </w:p>
    <w:p w:rsidR="00791933" w:rsidRDefault="00791933" w:rsidP="00385A86">
      <w:pPr>
        <w:jc w:val="center"/>
        <w:rPr>
          <w:sz w:val="24"/>
          <w:szCs w:val="24"/>
        </w:rPr>
      </w:pPr>
      <w:r>
        <w:rPr>
          <w:sz w:val="24"/>
          <w:szCs w:val="24"/>
        </w:rPr>
        <w:t>El tigre alegaba que la manzana era suya. El m</w:t>
      </w:r>
      <w:r w:rsidR="00385A86">
        <w:rPr>
          <w:sz w:val="24"/>
          <w:szCs w:val="24"/>
        </w:rPr>
        <w:t>ono, muy egoísta, gritaba</w:t>
      </w:r>
    </w:p>
    <w:p w:rsidR="00385A86" w:rsidRDefault="00385A86" w:rsidP="00385A86">
      <w:pPr>
        <w:jc w:val="center"/>
        <w:rPr>
          <w:sz w:val="24"/>
          <w:szCs w:val="24"/>
        </w:rPr>
      </w:pPr>
      <w:r>
        <w:rPr>
          <w:sz w:val="24"/>
          <w:szCs w:val="24"/>
        </w:rPr>
        <w:t>Que le pertenecía a él. Estando en esa discusión, salió de la maleza un</w:t>
      </w:r>
    </w:p>
    <w:p w:rsidR="00385A86" w:rsidRDefault="00385A86" w:rsidP="00385A86">
      <w:pPr>
        <w:jc w:val="center"/>
        <w:rPr>
          <w:sz w:val="24"/>
          <w:szCs w:val="24"/>
        </w:rPr>
      </w:pPr>
      <w:r>
        <w:rPr>
          <w:sz w:val="24"/>
          <w:szCs w:val="24"/>
        </w:rPr>
        <w:t>Zorro, quien aprovechando la situación sonrío y disimuladamente</w:t>
      </w:r>
    </w:p>
    <w:p w:rsidR="00385A86" w:rsidRDefault="00385A86" w:rsidP="00385A86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340885</wp:posOffset>
                </wp:positionV>
                <wp:extent cx="5844208" cy="1693627"/>
                <wp:effectExtent l="19050" t="19050" r="23495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8" cy="169362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34F24" id="Rectángulo 3" o:spid="_x0000_s1026" style="position:absolute;margin-left:408.95pt;margin-top:26.85pt;width:460.15pt;height:133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rvjwIAAGAFAAAOAAAAZHJzL2Uyb0RvYy54bWysVM1u2zAMvg/YOwi6r7bTNE2DOkXQIsOA&#10;oi3aDj0rspQYk0WNUv72NnuWvdgo2XGDrthhWA4KZX7kR1IkL692jWEbhb4GW/LiJOdMWQlVbZcl&#10;//o8/zTmzAdhK2HAqpLvledX048fLrduogawAlMpZOTE+snWlXwVgptkmZcr1Qh/Ak5ZUmrARgS6&#10;4jKrUGzJe2OyQZ6Psi1g5RCk8p6+3rRKPk3+tVYy3GvtVWCm5BRbSCemcxHPbHopJksUblXLLgzx&#10;D1E0orZE2ru6EUGwNdZ/uGpqieBBhxMJTQZa11KlHCibIn+TzdNKOJVyoeJ415fJ/z+38m7zgKyu&#10;Sn7KmRUNPdEjFe3XT7tcG2CnsUBb5yeEe3IP2N08iTHbncYm/lMebJeKuu+LqnaBSfp4Nh4OBzm1&#10;gSRdMbo4HQ3Oo9fs1dyhD58VNCwKJUcKIBVTbG59aKEHSGQzlm0p3nGR5wnmwdTVvDYmKj0uF9cG&#10;2UbQi8/nOf06tiMYcRtLIcTM2lySFPZGtQSPSlNRKPpByxDbUfVuhZTKhlHn11hCRzNNIfSGxXuG&#10;JhSdUYeNZiq1aW/Y5fQ3xt4isYINvXFTW8D3mKtvPXOLP2Tf5hzTX0C1p15AaIfEOzmv6T1uhQ8P&#10;AmkqaH5o0sM9HdoAPQF0EmcrwB/vfY94albScralKSu5/74WqDgzXyy18UUxHMaxTJfh2fmALnis&#10;WRxr7Lq5BnrWgnaKk0mM+GAOokZoXmghzCIrqYSVxF1yGfBwuQ7t9NNKkWo2SzAaRSfCrX1yMjqP&#10;VY399rx7Eei6pgzUz3dwmEgxedObLTZaWpitA+g6Ne5rXbt60xin1u9WTtwTx/eEel2M098AAAD/&#10;/wMAUEsDBBQABgAIAAAAIQCpdMMn4AAAAAcBAAAPAAAAZHJzL2Rvd25yZXYueG1sTI/BTsMwEETv&#10;SPyDtUjcqE0CtIRsKkCtBBUHWlAFNzfZJhH2OordJvw95gTH0Yxm3uTz0RpxpN63jhEuJwoEcemq&#10;lmuE97flxQyED5orbRwTwjd5mBenJ7nOKjfwmo6bUItYwj7TCE0IXSalLxuy2k9cRxy9veutDlH2&#10;tax6PcRya2Si1I20uuW40OiOHhsqvzYHi/A8vNhX8zFdpA+L1ed2VZvt036JeH423t+BCDSGvzD8&#10;4kd0KCLTzh248sIgxCMB4TqdgojubaJSEDuENFFXIItc/ucvfgAAAP//AwBQSwECLQAUAAYACAAA&#10;ACEAtoM4kv4AAADhAQAAEwAAAAAAAAAAAAAAAAAAAAAAW0NvbnRlbnRfVHlwZXNdLnhtbFBLAQIt&#10;ABQABgAIAAAAIQA4/SH/1gAAAJQBAAALAAAAAAAAAAAAAAAAAC8BAABfcmVscy8ucmVsc1BLAQIt&#10;ABQABgAIAAAAIQDeL7rvjwIAAGAFAAAOAAAAAAAAAAAAAAAAAC4CAABkcnMvZTJvRG9jLnhtbFBL&#10;AQItABQABgAIAAAAIQCpdMMn4AAAAAcBAAAPAAAAAAAAAAAAAAAAAOkEAABkcnMvZG93bnJldi54&#10;bWxQSwUGAAAAAAQABADzAAAA9gUAAAAA&#10;" fillcolor="white [3201]" strokecolor="red" strokeweight="3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Guardo la manzana en su bolsillo. (Fábula popular)</w:t>
      </w:r>
    </w:p>
    <w:p w:rsidR="00385A86" w:rsidRPr="00791933" w:rsidRDefault="00385A86" w:rsidP="00791933">
      <w:pPr>
        <w:rPr>
          <w:sz w:val="24"/>
          <w:szCs w:val="24"/>
        </w:rPr>
      </w:pPr>
    </w:p>
    <w:p w:rsidR="00791933" w:rsidRDefault="00791933" w:rsidP="00195C94">
      <w:pPr>
        <w:rPr>
          <w:sz w:val="24"/>
          <w:szCs w:val="24"/>
        </w:rPr>
      </w:pPr>
    </w:p>
    <w:p w:rsidR="002942B4" w:rsidRPr="00EB19D1" w:rsidRDefault="00031AB1" w:rsidP="00195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>
        <w:rPr>
          <w:noProof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8557BC"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t xml:space="preserve">       </w:t>
      </w:r>
    </w:p>
    <w:sectPr w:rsidR="002942B4" w:rsidRPr="00EB19D1" w:rsidSect="005A7742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0A42" w:rsidRDefault="008F0A42" w:rsidP="00F5394C">
      <w:pPr>
        <w:spacing w:after="0" w:line="240" w:lineRule="auto"/>
      </w:pPr>
      <w:r>
        <w:separator/>
      </w:r>
    </w:p>
  </w:endnote>
  <w:endnote w:type="continuationSeparator" w:id="0">
    <w:p w:rsidR="008F0A42" w:rsidRDefault="008F0A42" w:rsidP="00F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0A42" w:rsidRDefault="008F0A42" w:rsidP="00F5394C">
      <w:pPr>
        <w:spacing w:after="0" w:line="240" w:lineRule="auto"/>
      </w:pPr>
      <w:r>
        <w:separator/>
      </w:r>
    </w:p>
  </w:footnote>
  <w:footnote w:type="continuationSeparator" w:id="0">
    <w:p w:rsidR="008F0A42" w:rsidRDefault="008F0A42" w:rsidP="00F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394C" w:rsidRDefault="00F539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44C2B2" wp14:editId="62EDF137">
              <wp:simplePos x="0" y="0"/>
              <wp:positionH relativeFrom="margin">
                <wp:posOffset>104775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4C2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.25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yIM3z3gAAAAkBAAAPAAAAZHJzL2Rvd25yZXYueG1sTI/BTsMw&#10;EETvSPyDtUjcqEOrhDbEqSoEJyREGg4cnXibWI3XIXbb8PcsJzjOvtHsTLGd3SDOOAXrScH9IgGB&#10;1HpjqVPwUb/crUGEqMnowRMq+MYA2/L6qtC58Req8LyPneAQCrlW0Mc45lKGtkenw8KPSMwOfnI6&#10;spw6aSZ94XA3yGWSZNJpS/yh1yM+9dge9yenYPdJ1bP9emveq0Nl63qT0Gt2VOr2Zt49gog4xz8z&#10;/Nbn6lByp8afyAQxsM5SdipYbZYgmK+yBz40DNJ0DbIs5P8F5Q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8iDN894AAAAJAQAADwAAAAAAAAAAAAAAAABBBAAAZHJzL2Rvd25yZXYu&#10;eG1sUEsFBgAAAAAEAAQA8wAAAEwFAAAAAA==&#10;" filled="f" stroked="f">
              <v:textbox inset="0,0,0,0">
                <w:txbxContent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162F737" wp14:editId="2CB2E0C2">
          <wp:simplePos x="0" y="0"/>
          <wp:positionH relativeFrom="column">
            <wp:posOffset>-723900</wp:posOffset>
          </wp:positionH>
          <wp:positionV relativeFrom="paragraph">
            <wp:posOffset>-248285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23A32"/>
    <w:multiLevelType w:val="hybridMultilevel"/>
    <w:tmpl w:val="B484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BCC08B1"/>
    <w:multiLevelType w:val="hybridMultilevel"/>
    <w:tmpl w:val="B88A18F0"/>
    <w:lvl w:ilvl="0" w:tplc="299A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F3BAC"/>
    <w:multiLevelType w:val="hybridMultilevel"/>
    <w:tmpl w:val="012ADF1E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1600C3"/>
    <w:multiLevelType w:val="hybridMultilevel"/>
    <w:tmpl w:val="16589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B74D3"/>
    <w:multiLevelType w:val="hybridMultilevel"/>
    <w:tmpl w:val="65CCCD12"/>
    <w:lvl w:ilvl="0" w:tplc="F9FE2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3213A6"/>
    <w:multiLevelType w:val="hybridMultilevel"/>
    <w:tmpl w:val="5202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C"/>
    <w:rsid w:val="00031AB1"/>
    <w:rsid w:val="000325F3"/>
    <w:rsid w:val="000D6628"/>
    <w:rsid w:val="000E2BF9"/>
    <w:rsid w:val="0011629B"/>
    <w:rsid w:val="0015165F"/>
    <w:rsid w:val="00173D93"/>
    <w:rsid w:val="00195C94"/>
    <w:rsid w:val="001B28D4"/>
    <w:rsid w:val="001B760F"/>
    <w:rsid w:val="00284A7F"/>
    <w:rsid w:val="002942B4"/>
    <w:rsid w:val="00295EA6"/>
    <w:rsid w:val="002B148E"/>
    <w:rsid w:val="002C04C9"/>
    <w:rsid w:val="002F330E"/>
    <w:rsid w:val="00323A04"/>
    <w:rsid w:val="00374282"/>
    <w:rsid w:val="00385A86"/>
    <w:rsid w:val="003D7355"/>
    <w:rsid w:val="00402242"/>
    <w:rsid w:val="004C5734"/>
    <w:rsid w:val="005439C2"/>
    <w:rsid w:val="005A7742"/>
    <w:rsid w:val="005C1591"/>
    <w:rsid w:val="006158D5"/>
    <w:rsid w:val="00617E8F"/>
    <w:rsid w:val="006870DE"/>
    <w:rsid w:val="006A68D7"/>
    <w:rsid w:val="006C7E38"/>
    <w:rsid w:val="00791933"/>
    <w:rsid w:val="007F0809"/>
    <w:rsid w:val="007F1F8D"/>
    <w:rsid w:val="0084577A"/>
    <w:rsid w:val="008557BC"/>
    <w:rsid w:val="00876E23"/>
    <w:rsid w:val="00884FDA"/>
    <w:rsid w:val="008F0A42"/>
    <w:rsid w:val="008F61A7"/>
    <w:rsid w:val="00AE1237"/>
    <w:rsid w:val="00B460EE"/>
    <w:rsid w:val="00BC07FE"/>
    <w:rsid w:val="00C06EE6"/>
    <w:rsid w:val="00C13D82"/>
    <w:rsid w:val="00C24F0B"/>
    <w:rsid w:val="00CE3DA5"/>
    <w:rsid w:val="00D24CA1"/>
    <w:rsid w:val="00D41709"/>
    <w:rsid w:val="00DF6B22"/>
    <w:rsid w:val="00E9407A"/>
    <w:rsid w:val="00EB19D1"/>
    <w:rsid w:val="00F5394C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041E0"/>
  <w15:chartTrackingRefBased/>
  <w15:docId w15:val="{D596F6A0-C6AB-4094-9F50-7F4C89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4C"/>
  </w:style>
  <w:style w:type="paragraph" w:styleId="Piedepgina">
    <w:name w:val="footer"/>
    <w:basedOn w:val="Normal"/>
    <w:link w:val="Piedepgina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4C"/>
  </w:style>
  <w:style w:type="character" w:styleId="Hipervnculo">
    <w:name w:val="Hyperlink"/>
    <w:basedOn w:val="Fuentedeprrafopredeter"/>
    <w:uiPriority w:val="99"/>
    <w:unhideWhenUsed/>
    <w:rsid w:val="00F53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25</cp:revision>
  <cp:lastPrinted>2020-04-29T02:36:00Z</cp:lastPrinted>
  <dcterms:created xsi:type="dcterms:W3CDTF">2020-04-06T00:44:00Z</dcterms:created>
  <dcterms:modified xsi:type="dcterms:W3CDTF">2020-05-03T17:25:00Z</dcterms:modified>
</cp:coreProperties>
</file>