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CB35226" w:rsidR="0066737C" w:rsidRPr="00846B8D" w:rsidRDefault="000700AC" w:rsidP="0066737C">
      <w:pPr>
        <w:jc w:val="center"/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Guía n°</w:t>
      </w:r>
      <w:r w:rsidR="00846B8D" w:rsidRPr="00846B8D">
        <w:rPr>
          <w:rFonts w:ascii="Times New Roman" w:hAnsi="Times New Roman" w:cs="Times New Roman"/>
          <w:b/>
          <w:bCs/>
        </w:rPr>
        <w:t>6</w:t>
      </w:r>
      <w:r w:rsidR="005B356A" w:rsidRPr="00846B8D">
        <w:rPr>
          <w:rFonts w:ascii="Times New Roman" w:hAnsi="Times New Roman" w:cs="Times New Roman"/>
          <w:b/>
          <w:bCs/>
        </w:rPr>
        <w:t xml:space="preserve"> “Raz</w:t>
      </w:r>
      <w:r w:rsidR="00A15517">
        <w:rPr>
          <w:rFonts w:ascii="Times New Roman" w:hAnsi="Times New Roman" w:cs="Times New Roman"/>
          <w:b/>
          <w:bCs/>
        </w:rPr>
        <w:t>ones</w:t>
      </w:r>
      <w:r w:rsidR="005B356A" w:rsidRPr="00846B8D">
        <w:rPr>
          <w:rFonts w:ascii="Times New Roman" w:hAnsi="Times New Roman" w:cs="Times New Roman"/>
          <w:b/>
          <w:bCs/>
        </w:rPr>
        <w:t>”</w:t>
      </w:r>
    </w:p>
    <w:p w14:paraId="08F697CB" w14:textId="473D1897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Asignatura: </w:t>
      </w:r>
      <w:r w:rsidR="00B71AF6" w:rsidRPr="00846B8D">
        <w:rPr>
          <w:rFonts w:ascii="Times New Roman" w:hAnsi="Times New Roman" w:cs="Times New Roman"/>
        </w:rPr>
        <w:t xml:space="preserve">Matemática </w:t>
      </w:r>
      <w:r w:rsidRPr="00846B8D">
        <w:rPr>
          <w:rFonts w:ascii="Times New Roman" w:hAnsi="Times New Roman" w:cs="Times New Roman"/>
        </w:rPr>
        <w:t xml:space="preserve">  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      Curso: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  <w:r w:rsidR="005B356A" w:rsidRPr="00846B8D">
        <w:rPr>
          <w:rFonts w:ascii="Times New Roman" w:hAnsi="Times New Roman" w:cs="Times New Roman"/>
        </w:rPr>
        <w:t>S</w:t>
      </w:r>
      <w:r w:rsidR="000700AC" w:rsidRPr="00846B8D">
        <w:rPr>
          <w:rFonts w:ascii="Times New Roman" w:hAnsi="Times New Roman" w:cs="Times New Roman"/>
        </w:rPr>
        <w:t>exto</w:t>
      </w:r>
      <w:r w:rsidR="00B71AF6" w:rsidRPr="00846B8D">
        <w:rPr>
          <w:rFonts w:ascii="Times New Roman" w:hAnsi="Times New Roman" w:cs="Times New Roman"/>
        </w:rPr>
        <w:t xml:space="preserve"> básico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</w:p>
    <w:p w14:paraId="17E87166" w14:textId="7AFEC160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Fecha: </w:t>
      </w:r>
      <w:r w:rsidR="00CE6A93" w:rsidRPr="00846B8D">
        <w:rPr>
          <w:rFonts w:ascii="Times New Roman" w:hAnsi="Times New Roman" w:cs="Times New Roman"/>
        </w:rPr>
        <w:t xml:space="preserve">04 </w:t>
      </w:r>
      <w:r w:rsidR="00B71AF6" w:rsidRPr="00846B8D">
        <w:rPr>
          <w:rFonts w:ascii="Times New Roman" w:hAnsi="Times New Roman" w:cs="Times New Roman"/>
        </w:rPr>
        <w:t>al 0</w:t>
      </w:r>
      <w:r w:rsidR="00CE6A93" w:rsidRPr="00846B8D">
        <w:rPr>
          <w:rFonts w:ascii="Times New Roman" w:hAnsi="Times New Roman" w:cs="Times New Roman"/>
        </w:rPr>
        <w:t>8</w:t>
      </w:r>
      <w:r w:rsidR="00B71AF6" w:rsidRPr="00846B8D">
        <w:rPr>
          <w:rFonts w:ascii="Times New Roman" w:hAnsi="Times New Roman" w:cs="Times New Roman"/>
        </w:rPr>
        <w:t xml:space="preserve"> de </w:t>
      </w:r>
      <w:r w:rsidR="00CE6A93" w:rsidRPr="00846B8D">
        <w:rPr>
          <w:rFonts w:ascii="Times New Roman" w:hAnsi="Times New Roman" w:cs="Times New Roman"/>
        </w:rPr>
        <w:t>mayo</w:t>
      </w:r>
      <w:r w:rsidR="00B71AF6" w:rsidRPr="00846B8D">
        <w:rPr>
          <w:rFonts w:ascii="Times New Roman" w:hAnsi="Times New Roman" w:cs="Times New Roman"/>
        </w:rPr>
        <w:t xml:space="preserve"> 2020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CE6A93" w:rsidRPr="00846B8D">
        <w:rPr>
          <w:rFonts w:ascii="Times New Roman" w:hAnsi="Times New Roman" w:cs="Times New Roman"/>
          <w:b/>
          <w:bCs/>
        </w:rPr>
        <w:t xml:space="preserve"> </w:t>
      </w:r>
      <w:r w:rsidRPr="00846B8D">
        <w:rPr>
          <w:rFonts w:ascii="Times New Roman" w:hAnsi="Times New Roman" w:cs="Times New Roman"/>
          <w:b/>
          <w:bCs/>
        </w:rPr>
        <w:t xml:space="preserve">Docente: </w:t>
      </w:r>
      <w:r w:rsidR="00B71AF6" w:rsidRPr="00846B8D">
        <w:rPr>
          <w:rFonts w:ascii="Times New Roman" w:hAnsi="Times New Roman" w:cs="Times New Roman"/>
        </w:rPr>
        <w:t>Virginia Ávila Retamal</w:t>
      </w:r>
    </w:p>
    <w:p w14:paraId="69390A7B" w14:textId="6DBC8468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Nombre del Alumno:</w:t>
      </w:r>
      <w:r w:rsidR="000700AC" w:rsidRPr="00846B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B5E59DE" w14:textId="77777777" w:rsidR="005D4526" w:rsidRPr="00846B8D" w:rsidRDefault="00D22CD7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I.- </w:t>
      </w:r>
      <w:r w:rsidRPr="00846B8D">
        <w:rPr>
          <w:rFonts w:ascii="Times New Roman" w:eastAsia="Arial" w:hAnsi="Times New Roman" w:cs="Times New Roman"/>
          <w:b/>
        </w:rPr>
        <w:t>O</w:t>
      </w:r>
      <w:r w:rsidR="004A0246" w:rsidRPr="00846B8D">
        <w:rPr>
          <w:rFonts w:ascii="Times New Roman" w:eastAsia="Arial" w:hAnsi="Times New Roman" w:cs="Times New Roman"/>
          <w:b/>
        </w:rPr>
        <w:t>bjetivo</w:t>
      </w:r>
      <w:r w:rsidRPr="00846B8D">
        <w:rPr>
          <w:rFonts w:ascii="Times New Roman" w:eastAsia="Arial" w:hAnsi="Times New Roman" w:cs="Times New Roman"/>
          <w:b/>
        </w:rPr>
        <w:t xml:space="preserve"> </w:t>
      </w:r>
      <w:r w:rsidR="004A0246" w:rsidRPr="00846B8D">
        <w:rPr>
          <w:rFonts w:ascii="Times New Roman" w:eastAsia="Arial" w:hAnsi="Times New Roman" w:cs="Times New Roman"/>
          <w:b/>
        </w:rPr>
        <w:t xml:space="preserve">de </w:t>
      </w:r>
      <w:r w:rsidRPr="00846B8D">
        <w:rPr>
          <w:rFonts w:ascii="Times New Roman" w:eastAsia="Arial" w:hAnsi="Times New Roman" w:cs="Times New Roman"/>
          <w:b/>
        </w:rPr>
        <w:t>A</w:t>
      </w:r>
      <w:r w:rsidR="004A0246" w:rsidRPr="00846B8D">
        <w:rPr>
          <w:rFonts w:ascii="Times New Roman" w:eastAsia="Arial" w:hAnsi="Times New Roman" w:cs="Times New Roman"/>
          <w:b/>
        </w:rPr>
        <w:t>prendizaje</w:t>
      </w:r>
      <w:r w:rsidR="005D4526" w:rsidRPr="00846B8D">
        <w:rPr>
          <w:rFonts w:ascii="Times New Roman" w:eastAsia="Arial" w:hAnsi="Times New Roman" w:cs="Times New Roman"/>
          <w:b/>
        </w:rPr>
        <w:t xml:space="preserve">: </w:t>
      </w:r>
    </w:p>
    <w:p w14:paraId="7C1D1A75" w14:textId="7B2E5420" w:rsidR="0029349F" w:rsidRPr="00846B8D" w:rsidRDefault="005D4526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</w:rPr>
        <w:t>Representar: Extraer información del entorno y representarla matemáticamente en diagramas, tablas y gráficos, interpretando los datos extraídos.</w:t>
      </w:r>
    </w:p>
    <w:p w14:paraId="52EDBE54" w14:textId="6BEDA0DF" w:rsidR="0029349F" w:rsidRPr="00846B8D" w:rsidRDefault="00D22CD7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eastAsia="Arial" w:hAnsi="Times New Roman" w:cs="Times New Roman"/>
          <w:b/>
          <w:bCs/>
        </w:rPr>
        <w:t xml:space="preserve">II.- </w:t>
      </w:r>
      <w:r w:rsidRPr="00846B8D">
        <w:rPr>
          <w:rFonts w:ascii="Times New Roman" w:hAnsi="Times New Roman" w:cs="Times New Roman"/>
          <w:b/>
          <w:bCs/>
        </w:rPr>
        <w:t>C</w:t>
      </w:r>
      <w:r w:rsidR="004A0246" w:rsidRPr="00846B8D">
        <w:rPr>
          <w:rFonts w:ascii="Times New Roman" w:hAnsi="Times New Roman" w:cs="Times New Roman"/>
          <w:b/>
          <w:bCs/>
        </w:rPr>
        <w:t>ontenido</w:t>
      </w:r>
      <w:r w:rsidR="005B356A" w:rsidRPr="00846B8D">
        <w:rPr>
          <w:rFonts w:ascii="Times New Roman" w:hAnsi="Times New Roman" w:cs="Times New Roman"/>
          <w:b/>
          <w:bCs/>
        </w:rPr>
        <w:t>:</w:t>
      </w:r>
      <w:r w:rsidR="005D4526" w:rsidRPr="00846B8D">
        <w:rPr>
          <w:rFonts w:ascii="Times New Roman" w:hAnsi="Times New Roman" w:cs="Times New Roman"/>
          <w:b/>
          <w:bCs/>
        </w:rPr>
        <w:t xml:space="preserve"> </w:t>
      </w:r>
      <w:r w:rsidR="000700AC" w:rsidRPr="00846B8D">
        <w:rPr>
          <w:rFonts w:ascii="Times New Roman" w:hAnsi="Times New Roman" w:cs="Times New Roman"/>
          <w:color w:val="000000" w:themeColor="text1"/>
          <w:shd w:val="clear" w:color="auto" w:fill="FFFFFF"/>
        </w:rPr>
        <w:t>Raz</w:t>
      </w:r>
      <w:r w:rsidR="00A15517">
        <w:rPr>
          <w:rFonts w:ascii="Times New Roman" w:hAnsi="Times New Roman" w:cs="Times New Roman"/>
          <w:color w:val="000000" w:themeColor="text1"/>
          <w:shd w:val="clear" w:color="auto" w:fill="FFFFFF"/>
        </w:rPr>
        <w:t>ones</w:t>
      </w:r>
      <w:r w:rsidR="005B356A" w:rsidRPr="00846B8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D2D7B24" w14:textId="6FE9D843" w:rsidR="0029349F" w:rsidRPr="00846B8D" w:rsidRDefault="00D22CD7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III.- O</w:t>
      </w:r>
      <w:r w:rsidR="004A0246" w:rsidRPr="00846B8D">
        <w:rPr>
          <w:rFonts w:ascii="Times New Roman" w:hAnsi="Times New Roman" w:cs="Times New Roman"/>
          <w:b/>
          <w:bCs/>
        </w:rPr>
        <w:t>bjetivo de la clase</w:t>
      </w:r>
      <w:r w:rsidR="005B356A" w:rsidRPr="00846B8D">
        <w:rPr>
          <w:rFonts w:ascii="Times New Roman" w:hAnsi="Times New Roman" w:cs="Times New Roman"/>
          <w:b/>
          <w:bCs/>
        </w:rPr>
        <w:t xml:space="preserve">: </w:t>
      </w:r>
      <w:r w:rsidR="000700AC" w:rsidRPr="00846B8D">
        <w:rPr>
          <w:rFonts w:ascii="Times New Roman" w:hAnsi="Times New Roman" w:cs="Times New Roman"/>
        </w:rPr>
        <w:t>Comprender el concepto de razón.</w:t>
      </w:r>
    </w:p>
    <w:p w14:paraId="2BE1492B" w14:textId="77BE2F3B" w:rsidR="00D22CD7" w:rsidRPr="00846B8D" w:rsidRDefault="00D22CD7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IV.- </w:t>
      </w:r>
      <w:r w:rsidRPr="00846B8D">
        <w:rPr>
          <w:rFonts w:ascii="Times New Roman" w:eastAsia="Arial" w:hAnsi="Times New Roman" w:cs="Times New Roman"/>
          <w:b/>
        </w:rPr>
        <w:t>I</w:t>
      </w:r>
      <w:r w:rsidR="004A0246" w:rsidRPr="00846B8D">
        <w:rPr>
          <w:rFonts w:ascii="Times New Roman" w:eastAsia="Arial" w:hAnsi="Times New Roman" w:cs="Times New Roman"/>
          <w:b/>
        </w:rPr>
        <w:t>ndicaciones generales</w:t>
      </w:r>
    </w:p>
    <w:p w14:paraId="35167AE2" w14:textId="77777777" w:rsidR="009E5EAB" w:rsidRPr="00846B8D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>1.- Lee atentamente la guía y completa todas las actividades.</w:t>
      </w:r>
      <w:r w:rsidRPr="00846B8D">
        <w:rPr>
          <w:rFonts w:ascii="Times New Roman" w:eastAsia="Times New Roman" w:hAnsi="Times New Roman" w:cs="Times New Roman"/>
        </w:rPr>
        <w:t xml:space="preserve"> </w:t>
      </w:r>
    </w:p>
    <w:p w14:paraId="3A74FA22" w14:textId="77777777" w:rsidR="009E5EAB" w:rsidRPr="00846B8D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2.- La guía resuelta y cualquier duda que se presente enviarla al siguiente correo: </w:t>
      </w:r>
      <w:r w:rsidRPr="00846B8D">
        <w:rPr>
          <w:rFonts w:ascii="Times New Roman" w:eastAsia="Arial" w:hAnsi="Times New Roman" w:cs="Times New Roman"/>
          <w:color w:val="4472C4"/>
        </w:rPr>
        <w:t>pie.avilar</w:t>
      </w:r>
      <w:r w:rsidRPr="00846B8D">
        <w:rPr>
          <w:rFonts w:ascii="Times New Roman" w:eastAsia="Times New Roman" w:hAnsi="Times New Roman" w:cs="Times New Roman"/>
          <w:color w:val="4472C4"/>
          <w:u w:val="single" w:color="0563C1"/>
        </w:rPr>
        <w:t>@gmail.com</w:t>
      </w:r>
      <w:r w:rsidRPr="00846B8D">
        <w:rPr>
          <w:rFonts w:ascii="Times New Roman" w:eastAsia="Times New Roman" w:hAnsi="Times New Roman" w:cs="Times New Roman"/>
          <w:color w:val="4472C4"/>
        </w:rPr>
        <w:t xml:space="preserve">   </w:t>
      </w:r>
    </w:p>
    <w:p w14:paraId="34ACAF83" w14:textId="1156CFCE" w:rsidR="009E5EAB" w:rsidRPr="00846B8D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3.- Fecha de entrega hasta el </w:t>
      </w:r>
      <w:r w:rsidR="000700AC" w:rsidRPr="00846B8D">
        <w:rPr>
          <w:rFonts w:ascii="Times New Roman" w:eastAsia="Arial" w:hAnsi="Times New Roman" w:cs="Times New Roman"/>
        </w:rPr>
        <w:t xml:space="preserve">miércoles </w:t>
      </w:r>
      <w:r w:rsidR="005D4526" w:rsidRPr="00846B8D">
        <w:rPr>
          <w:rFonts w:ascii="Times New Roman" w:eastAsia="Arial" w:hAnsi="Times New Roman" w:cs="Times New Roman"/>
        </w:rPr>
        <w:t>13</w:t>
      </w:r>
      <w:r w:rsidRPr="00846B8D">
        <w:rPr>
          <w:rFonts w:ascii="Times New Roman" w:eastAsia="Arial" w:hAnsi="Times New Roman" w:cs="Times New Roman"/>
        </w:rPr>
        <w:t xml:space="preserve"> de </w:t>
      </w:r>
      <w:r w:rsidR="005B356A" w:rsidRPr="00846B8D">
        <w:rPr>
          <w:rFonts w:ascii="Times New Roman" w:eastAsia="Arial" w:hAnsi="Times New Roman" w:cs="Times New Roman"/>
        </w:rPr>
        <w:t>mayo.</w:t>
      </w:r>
      <w:r w:rsidRPr="00846B8D">
        <w:rPr>
          <w:rFonts w:ascii="Times New Roman" w:eastAsia="Arial" w:hAnsi="Times New Roman" w:cs="Times New Roman"/>
        </w:rPr>
        <w:t xml:space="preserve">  </w:t>
      </w:r>
    </w:p>
    <w:p w14:paraId="5626E0E5" w14:textId="5FD6012A" w:rsidR="009E5EAB" w:rsidRPr="00846B8D" w:rsidRDefault="009E5EAB" w:rsidP="009E5EAB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eastAsia="Arial" w:hAnsi="Times New Roman" w:cs="Times New Roman"/>
        </w:rPr>
        <w:t>4.- Cada una de las actividades serán evaluadas en la fecha de entrega</w:t>
      </w:r>
    </w:p>
    <w:p w14:paraId="619E4632" w14:textId="77777777" w:rsidR="0029349F" w:rsidRPr="00846B8D" w:rsidRDefault="0029349F" w:rsidP="0066737C">
      <w:pPr>
        <w:rPr>
          <w:rFonts w:ascii="Times New Roman" w:eastAsia="Arial" w:hAnsi="Times New Roman" w:cs="Times New Roman"/>
          <w:b/>
        </w:rPr>
      </w:pPr>
    </w:p>
    <w:p w14:paraId="0FDF9A15" w14:textId="46B5CD55" w:rsidR="000700AC" w:rsidRPr="00846B8D" w:rsidRDefault="00D22CD7" w:rsidP="00846B8D">
      <w:pPr>
        <w:rPr>
          <w:rFonts w:ascii="Times New Roman" w:hAnsi="Times New Roman" w:cs="Times New Roman"/>
          <w:b/>
        </w:rPr>
      </w:pPr>
      <w:r w:rsidRPr="00846B8D">
        <w:rPr>
          <w:rFonts w:ascii="Times New Roman" w:eastAsia="Arial" w:hAnsi="Times New Roman" w:cs="Times New Roman"/>
          <w:b/>
        </w:rPr>
        <w:t>V.- A</w:t>
      </w:r>
      <w:r w:rsidR="004A0246" w:rsidRPr="00846B8D">
        <w:rPr>
          <w:rFonts w:ascii="Times New Roman" w:eastAsia="Arial" w:hAnsi="Times New Roman" w:cs="Times New Roman"/>
          <w:b/>
        </w:rPr>
        <w:t>ctividad a desarrollar</w:t>
      </w:r>
      <w:r w:rsidR="005B356A" w:rsidRPr="00846B8D">
        <w:rPr>
          <w:rFonts w:ascii="Times New Roman" w:hAnsi="Times New Roman" w:cs="Times New Roman"/>
          <w:b/>
        </w:rPr>
        <w:t xml:space="preserve">                                                 </w:t>
      </w:r>
    </w:p>
    <w:p w14:paraId="2E69CAE6" w14:textId="0F75518C" w:rsidR="005D4526" w:rsidRPr="00846B8D" w:rsidRDefault="005D4526" w:rsidP="005D4526">
      <w:pPr>
        <w:spacing w:after="0" w:line="240" w:lineRule="auto"/>
        <w:ind w:right="-234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46B8D">
        <w:rPr>
          <w:rFonts w:ascii="Times New Roman" w:hAnsi="Times New Roman" w:cs="Times New Roman"/>
          <w:b/>
          <w:sz w:val="20"/>
          <w:szCs w:val="20"/>
        </w:rPr>
        <w:t xml:space="preserve">DEMOSTRAR QUE COMPRENDEN LAS RAZONES </w:t>
      </w:r>
    </w:p>
    <w:p w14:paraId="2B99AF59" w14:textId="77777777" w:rsidR="005D4526" w:rsidRPr="00846B8D" w:rsidRDefault="005D4526" w:rsidP="005D4526">
      <w:pPr>
        <w:spacing w:after="0" w:line="240" w:lineRule="auto"/>
        <w:ind w:left="-1134" w:right="-1134"/>
        <w:contextualSpacing/>
        <w:jc w:val="center"/>
        <w:rPr>
          <w:rFonts w:ascii="Times New Roman" w:hAnsi="Times New Roman" w:cs="Times New Roman"/>
          <w:b/>
        </w:rPr>
      </w:pPr>
    </w:p>
    <w:p w14:paraId="1974A215" w14:textId="22C616B1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>Ejemplo para una razón:</w:t>
      </w:r>
    </w:p>
    <w:p w14:paraId="24614BEF" w14:textId="6D40FEA0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AB9A0" w14:textId="295998A0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37F68" wp14:editId="1E3AC650">
                <wp:simplePos x="0" y="0"/>
                <wp:positionH relativeFrom="column">
                  <wp:posOffset>1526540</wp:posOffset>
                </wp:positionH>
                <wp:positionV relativeFrom="paragraph">
                  <wp:posOffset>131445</wp:posOffset>
                </wp:positionV>
                <wp:extent cx="3933825" cy="1133475"/>
                <wp:effectExtent l="0" t="0" r="9525" b="95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A79D" w14:textId="77777777" w:rsidR="005D4526" w:rsidRPr="00D62FE8" w:rsidRDefault="005D4526" w:rsidP="00A15517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2F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un curso de deporte participan 15 hombres y 25 mujeres. La razón entre los hombres y las mujeres en este curso se define como el cociente entre el número de los hombres y el número de las mujeres. </w:t>
                            </w:r>
                          </w:p>
                          <w:p w14:paraId="2FA6158B" w14:textId="77777777" w:rsidR="005D4526" w:rsidRPr="00D62FE8" w:rsidRDefault="005D4526" w:rsidP="00A15517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2F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simplificar la razón, ésta se puede transformar en una fracción. </w:t>
                            </w:r>
                          </w:p>
                          <w:p w14:paraId="1195315E" w14:textId="77777777" w:rsidR="005D4526" w:rsidRDefault="005D4526" w:rsidP="005D452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37F68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20.2pt;margin-top:10.35pt;width:309.7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" stroked="f">
                <v:textbox>
                  <w:txbxContent>
                    <w:p w14:paraId="5BB7A79D" w14:textId="77777777" w:rsidR="005D4526" w:rsidRPr="00D62FE8" w:rsidRDefault="005D4526" w:rsidP="00A15517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2F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un curso de deporte participan 15 hombres y 25 mujeres. La razón entre los hombres y las mujeres en este curso se define como el cociente entre el número de los hombres y el número de las mujeres. </w:t>
                      </w:r>
                    </w:p>
                    <w:p w14:paraId="2FA6158B" w14:textId="77777777" w:rsidR="005D4526" w:rsidRPr="00D62FE8" w:rsidRDefault="005D4526" w:rsidP="00A15517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2F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simplificar la razón, ésta se puede transformar en una fracción. </w:t>
                      </w:r>
                    </w:p>
                    <w:p w14:paraId="1195315E" w14:textId="77777777" w:rsidR="005D4526" w:rsidRDefault="005D4526" w:rsidP="005D452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46B8D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B90D2" wp14:editId="0BB2A5A0">
                <wp:simplePos x="0" y="0"/>
                <wp:positionH relativeFrom="column">
                  <wp:posOffset>148590</wp:posOffset>
                </wp:positionH>
                <wp:positionV relativeFrom="paragraph">
                  <wp:posOffset>58420</wp:posOffset>
                </wp:positionV>
                <wp:extent cx="1299210" cy="104775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A72D" w14:textId="00A54E8B" w:rsidR="005D4526" w:rsidRDefault="005D4526" w:rsidP="005D45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6FE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s-CL"/>
                              </w:rPr>
                              <w:drawing>
                                <wp:inline distT="0" distB="0" distL="0" distR="0" wp14:anchorId="70C6E121" wp14:editId="297638BC">
                                  <wp:extent cx="1104900" cy="1000125"/>
                                  <wp:effectExtent l="0" t="0" r="0" b="952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952A4F" w14:textId="77777777" w:rsidR="005D4526" w:rsidRDefault="005D4526" w:rsidP="005D4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90D2" id="Cuadro de texto 10" o:spid="_x0000_s1027" type="#_x0000_t202" style="position:absolute;left:0;text-align:left;margin-left:11.7pt;margin-top:4.6pt;width:102.3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" stroked="f">
                <v:textbox>
                  <w:txbxContent>
                    <w:p w14:paraId="18B7A72D" w14:textId="00A54E8B" w:rsidR="005D4526" w:rsidRDefault="005D4526" w:rsidP="005D45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6FE8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s-CL"/>
                        </w:rPr>
                        <w:drawing>
                          <wp:inline distT="0" distB="0" distL="0" distR="0" wp14:anchorId="70C6E121" wp14:editId="297638BC">
                            <wp:extent cx="1104900" cy="1000125"/>
                            <wp:effectExtent l="0" t="0" r="0" b="952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6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952A4F" w14:textId="77777777" w:rsidR="005D4526" w:rsidRDefault="005D4526" w:rsidP="005D4526"/>
                  </w:txbxContent>
                </v:textbox>
              </v:shape>
            </w:pict>
          </mc:Fallback>
        </mc:AlternateContent>
      </w:r>
    </w:p>
    <w:p w14:paraId="412FF93B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9188F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014C6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995D7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9655DC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68C351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19F7EF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948D0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B4E37" w14:textId="44752379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FB289" wp14:editId="76A8CAB3">
                <wp:simplePos x="0" y="0"/>
                <wp:positionH relativeFrom="column">
                  <wp:posOffset>4438650</wp:posOffset>
                </wp:positionH>
                <wp:positionV relativeFrom="paragraph">
                  <wp:posOffset>13335</wp:posOffset>
                </wp:positionV>
                <wp:extent cx="646430" cy="332105"/>
                <wp:effectExtent l="3810" t="254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321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F69DD" w14:textId="77777777" w:rsidR="005D4526" w:rsidRPr="000F0C7D" w:rsidRDefault="005D4526" w:rsidP="005D452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F0C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F0C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0F0C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F0C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B289" id="Cuadro de texto 8" o:spid="_x0000_s1028" type="#_x0000_t202" style="position:absolute;left:0;text-align:left;margin-left:349.5pt;margin-top:1.05pt;width:50.9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" fillcolor="#d8d8d8" stroked="f">
                <v:textbox>
                  <w:txbxContent>
                    <w:p w14:paraId="231F69DD" w14:textId="77777777" w:rsidR="005D4526" w:rsidRPr="000F0C7D" w:rsidRDefault="005D4526" w:rsidP="005D452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0F0C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F0C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0F0C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F0C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46B8D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1217D" wp14:editId="5785350A">
                <wp:simplePos x="0" y="0"/>
                <wp:positionH relativeFrom="column">
                  <wp:posOffset>4038600</wp:posOffset>
                </wp:positionH>
                <wp:positionV relativeFrom="paragraph">
                  <wp:posOffset>155575</wp:posOffset>
                </wp:positionV>
                <wp:extent cx="243840" cy="0"/>
                <wp:effectExtent l="13335" t="59055" r="19050" b="5524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7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18pt;margin-top:12.25pt;width:19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846B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E8B94" wp14:editId="36B395BB">
                <wp:simplePos x="0" y="0"/>
                <wp:positionH relativeFrom="column">
                  <wp:posOffset>725170</wp:posOffset>
                </wp:positionH>
                <wp:positionV relativeFrom="paragraph">
                  <wp:posOffset>13335</wp:posOffset>
                </wp:positionV>
                <wp:extent cx="646430" cy="332105"/>
                <wp:effectExtent l="0" t="254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321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0A3F" w14:textId="77777777" w:rsidR="005D4526" w:rsidRPr="000F0C7D" w:rsidRDefault="005D4526" w:rsidP="005D452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0C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 :</w:t>
                            </w:r>
                            <w:proofErr w:type="gramEnd"/>
                            <w:r w:rsidRPr="000F0C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8B94" id="Cuadro de texto 6" o:spid="_x0000_s1029" type="#_x0000_t202" style="position:absolute;left:0;text-align:left;margin-left:57.1pt;margin-top:1.05pt;width:50.9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" fillcolor="#d8d8d8" stroked="f">
                <v:textbox>
                  <w:txbxContent>
                    <w:p w14:paraId="65A40A3F" w14:textId="77777777" w:rsidR="005D4526" w:rsidRPr="000F0C7D" w:rsidRDefault="005D4526" w:rsidP="005D452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F0C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15 :</w:t>
                      </w:r>
                      <w:proofErr w:type="gramEnd"/>
                      <w:r w:rsidRPr="000F0C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846B8D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D9E6E" wp14:editId="10C2D048">
                <wp:simplePos x="0" y="0"/>
                <wp:positionH relativeFrom="column">
                  <wp:posOffset>1447800</wp:posOffset>
                </wp:positionH>
                <wp:positionV relativeFrom="paragraph">
                  <wp:posOffset>136525</wp:posOffset>
                </wp:positionV>
                <wp:extent cx="243840" cy="0"/>
                <wp:effectExtent l="13335" t="59055" r="19050" b="5524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0242" id="Conector recto de flecha 5" o:spid="_x0000_s1026" type="#_x0000_t32" style="position:absolute;margin-left:114pt;margin-top:10.75pt;width:19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846B8D">
        <w:rPr>
          <w:rFonts w:ascii="Times New Roman" w:hAnsi="Times New Roman" w:cs="Times New Roman"/>
        </w:rPr>
        <w:t xml:space="preserve">La razón es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15</m:t>
            </m:r>
          </m:num>
          <m:den>
            <m:r>
              <w:rPr>
                <w:rFonts w:ascii="Cambria Math" w:hAnsi="Cambria Math" w:cs="Times New Roman"/>
              </w:rPr>
              <m:t>25</m:t>
            </m:r>
          </m:den>
        </m:f>
      </m:oMath>
      <w:r w:rsidRPr="00846B8D">
        <w:rPr>
          <w:rFonts w:ascii="Times New Roman" w:hAnsi="Times New Roman" w:cs="Times New Roman"/>
        </w:rPr>
        <w:t xml:space="preserve">=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Pr="00846B8D">
        <w:rPr>
          <w:rFonts w:ascii="Times New Roman" w:hAnsi="Times New Roman" w:cs="Times New Roman"/>
        </w:rPr>
        <w:t xml:space="preserve">  La  razón simplificada es</w:t>
      </w:r>
    </w:p>
    <w:p w14:paraId="3874A185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549CC" w14:textId="77777777" w:rsidR="005D4526" w:rsidRPr="00846B8D" w:rsidRDefault="005D4526" w:rsidP="005D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5C2A5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6A0F3A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19EDDB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1C8BC4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E2A1A0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FBF400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BF75E1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8EE3C0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83FD77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4D5046" w14:textId="77777777" w:rsidR="00846B8D" w:rsidRDefault="00846B8D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64D871" w14:textId="77777777" w:rsidR="00A15517" w:rsidRDefault="00A15517" w:rsidP="005D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CD192F" w14:textId="7A6F06CD" w:rsidR="005D4526" w:rsidRPr="007244EC" w:rsidRDefault="00846B8D" w:rsidP="00724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4EC">
        <w:rPr>
          <w:rFonts w:ascii="Times New Roman" w:hAnsi="Times New Roman" w:cs="Times New Roman"/>
          <w:b/>
          <w:sz w:val="28"/>
          <w:szCs w:val="28"/>
        </w:rPr>
        <w:t>Resuelva los siguientes ejercicios apoyándote del ejemplo anterior</w:t>
      </w:r>
    </w:p>
    <w:p w14:paraId="7F3E5F24" w14:textId="77777777" w:rsidR="00846B8D" w:rsidRPr="00846B8D" w:rsidRDefault="00846B8D" w:rsidP="007244E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44C0681" w14:textId="77777777" w:rsidR="005D4526" w:rsidRPr="00846B8D" w:rsidRDefault="005D4526" w:rsidP="007244EC">
      <w:pPr>
        <w:spacing w:after="0" w:line="240" w:lineRule="auto"/>
        <w:rPr>
          <w:rFonts w:ascii="Times New Roman" w:hAnsi="Times New Roman" w:cs="Times New Roman"/>
        </w:rPr>
      </w:pPr>
    </w:p>
    <w:p w14:paraId="43A241F4" w14:textId="52E07F71" w:rsidR="005D4526" w:rsidRPr="00846B8D" w:rsidRDefault="005D4526" w:rsidP="007244EC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>Escribe la razón entre mujeres y hombres con los datos del ejemplo.</w:t>
      </w:r>
    </w:p>
    <w:p w14:paraId="42C9053B" w14:textId="6533AAB3" w:rsidR="005D4526" w:rsidRPr="00846B8D" w:rsidRDefault="005D4526" w:rsidP="007244EC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3D0DC" wp14:editId="590663E8">
                <wp:simplePos x="0" y="0"/>
                <wp:positionH relativeFrom="column">
                  <wp:posOffset>965200</wp:posOffset>
                </wp:positionH>
                <wp:positionV relativeFrom="paragraph">
                  <wp:posOffset>68580</wp:posOffset>
                </wp:positionV>
                <wp:extent cx="1094105" cy="255905"/>
                <wp:effectExtent l="0" t="0" r="3810" b="381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559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0B4DC" w14:textId="77777777" w:rsidR="005D4526" w:rsidRPr="00596295" w:rsidRDefault="005D4526" w:rsidP="005D452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D0DC" id="Cuadro de texto 4" o:spid="_x0000_s1030" type="#_x0000_t202" style="position:absolute;left:0;text-align:left;margin-left:76pt;margin-top:5.4pt;width:86.1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" fillcolor="#d8d8d8" stroked="f">
                <v:textbox>
                  <w:txbxContent>
                    <w:p w14:paraId="2550B4DC" w14:textId="77777777" w:rsidR="005D4526" w:rsidRPr="00596295" w:rsidRDefault="005D4526" w:rsidP="005D4526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DA8F3C" w14:textId="0985FB54" w:rsidR="005D4526" w:rsidRPr="00846B8D" w:rsidRDefault="005D4526" w:rsidP="007244EC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>La razón es</w:t>
      </w:r>
    </w:p>
    <w:p w14:paraId="3FB5D2BA" w14:textId="77777777" w:rsidR="005D4526" w:rsidRPr="00846B8D" w:rsidRDefault="005D4526" w:rsidP="007244EC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D6212EC" w14:textId="77777777" w:rsidR="005D4526" w:rsidRPr="00846B8D" w:rsidRDefault="005D4526" w:rsidP="007244EC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767CAA0B" w14:textId="77777777" w:rsidR="005D4526" w:rsidRPr="00846B8D" w:rsidRDefault="005D4526" w:rsidP="007244EC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>Calcula la razón de las mujeres en relación con el total de los participantes.</w:t>
      </w:r>
    </w:p>
    <w:p w14:paraId="27945EAF" w14:textId="366BC21C" w:rsidR="005D4526" w:rsidRPr="00846B8D" w:rsidRDefault="005D4526" w:rsidP="007244EC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034CE" wp14:editId="6EA7CCE1">
                <wp:simplePos x="0" y="0"/>
                <wp:positionH relativeFrom="column">
                  <wp:posOffset>965200</wp:posOffset>
                </wp:positionH>
                <wp:positionV relativeFrom="paragraph">
                  <wp:posOffset>68580</wp:posOffset>
                </wp:positionV>
                <wp:extent cx="1151255" cy="255905"/>
                <wp:effectExtent l="0" t="3175" r="381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559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C3A3" w14:textId="77777777" w:rsidR="005D4526" w:rsidRPr="00596295" w:rsidRDefault="005D4526" w:rsidP="005D452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34CE" id="Cuadro de texto 3" o:spid="_x0000_s1031" type="#_x0000_t202" style="position:absolute;left:0;text-align:left;margin-left:76pt;margin-top:5.4pt;width:90.6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" fillcolor="#d8d8d8" stroked="f">
                <v:textbox>
                  <w:txbxContent>
                    <w:p w14:paraId="7036C3A3" w14:textId="77777777" w:rsidR="005D4526" w:rsidRPr="00596295" w:rsidRDefault="005D4526" w:rsidP="005D4526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12EA1" w14:textId="740780DB" w:rsidR="005D4526" w:rsidRPr="00846B8D" w:rsidRDefault="005D4526" w:rsidP="007244EC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>La razón es</w:t>
      </w:r>
    </w:p>
    <w:p w14:paraId="02667BCF" w14:textId="77777777" w:rsidR="005D4526" w:rsidRPr="00846B8D" w:rsidRDefault="005D4526" w:rsidP="007244EC">
      <w:pPr>
        <w:pStyle w:val="Prrafodelista"/>
        <w:spacing w:after="0" w:line="276" w:lineRule="auto"/>
        <w:rPr>
          <w:rFonts w:ascii="Times New Roman" w:hAnsi="Times New Roman" w:cs="Times New Roman"/>
        </w:rPr>
      </w:pPr>
    </w:p>
    <w:p w14:paraId="30A852D9" w14:textId="77777777" w:rsidR="005D4526" w:rsidRPr="00846B8D" w:rsidRDefault="005D4526" w:rsidP="007244EC">
      <w:pPr>
        <w:pStyle w:val="Prrafodelista"/>
        <w:spacing w:after="0" w:line="276" w:lineRule="auto"/>
        <w:rPr>
          <w:rFonts w:ascii="Times New Roman" w:hAnsi="Times New Roman" w:cs="Times New Roman"/>
        </w:rPr>
      </w:pPr>
    </w:p>
    <w:p w14:paraId="447F2478" w14:textId="77777777" w:rsidR="005D4526" w:rsidRPr="00846B8D" w:rsidRDefault="005D4526" w:rsidP="007244EC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>Calcula la razón de los hombres en relación con el total de los participantes.</w:t>
      </w:r>
    </w:p>
    <w:p w14:paraId="5CA6F964" w14:textId="1BDA2E18" w:rsidR="005D4526" w:rsidRPr="00846B8D" w:rsidRDefault="005D4526" w:rsidP="007244EC">
      <w:pPr>
        <w:spacing w:after="0" w:line="276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6951B" wp14:editId="675DFDB0">
                <wp:simplePos x="0" y="0"/>
                <wp:positionH relativeFrom="column">
                  <wp:posOffset>965200</wp:posOffset>
                </wp:positionH>
                <wp:positionV relativeFrom="paragraph">
                  <wp:posOffset>55880</wp:posOffset>
                </wp:positionV>
                <wp:extent cx="1151255" cy="255905"/>
                <wp:effectExtent l="0" t="0" r="3810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559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AA87D" w14:textId="77777777" w:rsidR="005D4526" w:rsidRPr="00596295" w:rsidRDefault="005D4526" w:rsidP="005D452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951B" id="Cuadro de texto 2" o:spid="_x0000_s1032" type="#_x0000_t202" style="position:absolute;margin-left:76pt;margin-top:4.4pt;width:90.65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" fillcolor="#d8d8d8" stroked="f">
                <v:textbox>
                  <w:txbxContent>
                    <w:p w14:paraId="099AA87D" w14:textId="77777777" w:rsidR="005D4526" w:rsidRPr="00596295" w:rsidRDefault="005D4526" w:rsidP="005D4526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A5D74" w14:textId="5EE74C5D" w:rsidR="005D4526" w:rsidRPr="00846B8D" w:rsidRDefault="005D4526" w:rsidP="007244EC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>La razón es</w:t>
      </w:r>
    </w:p>
    <w:p w14:paraId="0D06E687" w14:textId="4946E27E" w:rsidR="000700AC" w:rsidRPr="00846B8D" w:rsidRDefault="000700AC" w:rsidP="00A15517">
      <w:pPr>
        <w:spacing w:after="0" w:line="276" w:lineRule="auto"/>
        <w:ind w:left="360"/>
        <w:jc w:val="both"/>
        <w:rPr>
          <w:rFonts w:ascii="Times New Roman" w:hAnsi="Times New Roman" w:cs="Times New Roman"/>
          <w:noProof/>
          <w:lang w:eastAsia="es-ES"/>
        </w:rPr>
      </w:pPr>
    </w:p>
    <w:p w14:paraId="3D6F7031" w14:textId="758286E2" w:rsidR="009E5EAB" w:rsidRPr="00846B8D" w:rsidRDefault="009E5EAB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eastAsia="Arial" w:hAnsi="Times New Roman" w:cs="Times New Roman"/>
          <w:b/>
        </w:rPr>
        <w:t xml:space="preserve"> </w:t>
      </w:r>
    </w:p>
    <w:p w14:paraId="160DFE4C" w14:textId="6308126B" w:rsidR="000700AC" w:rsidRPr="00846B8D" w:rsidRDefault="000700AC" w:rsidP="005B356A">
      <w:pPr>
        <w:spacing w:after="0"/>
        <w:rPr>
          <w:rFonts w:ascii="Times New Roman" w:hAnsi="Times New Roman" w:cs="Times New Roman"/>
        </w:rPr>
      </w:pPr>
      <w:bookmarkStart w:id="1" w:name="_Hlk38922672"/>
      <w:r w:rsidRPr="00846B8D">
        <w:rPr>
          <w:rFonts w:ascii="Times New Roman" w:hAnsi="Times New Roman" w:cs="Times New Roman"/>
          <w:b/>
        </w:rPr>
        <w:t xml:space="preserve">VI.- Retroalimentación: </w:t>
      </w:r>
      <w:r w:rsidR="005B356A" w:rsidRPr="00846B8D">
        <w:rPr>
          <w:rFonts w:ascii="Times New Roman" w:hAnsi="Times New Roman" w:cs="Times New Roman"/>
          <w:bCs/>
        </w:rPr>
        <w:t xml:space="preserve">Se realizará por mail o de manera presencial los </w:t>
      </w:r>
      <w:proofErr w:type="gramStart"/>
      <w:r w:rsidR="005B356A" w:rsidRPr="00846B8D">
        <w:rPr>
          <w:rFonts w:ascii="Times New Roman" w:hAnsi="Times New Roman" w:cs="Times New Roman"/>
          <w:bCs/>
        </w:rPr>
        <w:t>días miércoles</w:t>
      </w:r>
      <w:proofErr w:type="gramEnd"/>
      <w:r w:rsidR="00846B8D">
        <w:rPr>
          <w:rFonts w:ascii="Times New Roman" w:hAnsi="Times New Roman" w:cs="Times New Roman"/>
          <w:bCs/>
        </w:rPr>
        <w:t xml:space="preserve"> de 09:00 a 12:30</w:t>
      </w:r>
      <w:r w:rsidR="005B356A" w:rsidRPr="00846B8D">
        <w:rPr>
          <w:rFonts w:ascii="Times New Roman" w:hAnsi="Times New Roman" w:cs="Times New Roman"/>
          <w:bCs/>
        </w:rPr>
        <w:t>.</w:t>
      </w:r>
      <w:r w:rsidRPr="00846B8D">
        <w:rPr>
          <w:rFonts w:ascii="Times New Roman" w:hAnsi="Times New Roman" w:cs="Times New Roman"/>
        </w:rPr>
        <w:t xml:space="preserve"> </w:t>
      </w:r>
    </w:p>
    <w:p w14:paraId="31E176B6" w14:textId="77777777" w:rsidR="000700AC" w:rsidRPr="00846B8D" w:rsidRDefault="000700AC" w:rsidP="000700AC">
      <w:pPr>
        <w:spacing w:after="0"/>
        <w:ind w:left="64"/>
        <w:rPr>
          <w:rFonts w:ascii="Times New Roman" w:hAnsi="Times New Roman" w:cs="Times New Roman"/>
        </w:rPr>
      </w:pPr>
    </w:p>
    <w:p w14:paraId="3193FA70" w14:textId="26FB3CE0" w:rsidR="000700AC" w:rsidRPr="00846B8D" w:rsidRDefault="000700AC" w:rsidP="000700AC">
      <w:pPr>
        <w:spacing w:after="2"/>
        <w:ind w:left="16"/>
        <w:rPr>
          <w:rFonts w:ascii="Times New Roman" w:eastAsia="Arial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VII.- Fecha de envío: </w:t>
      </w:r>
      <w:proofErr w:type="gramStart"/>
      <w:r w:rsidR="00846B8D">
        <w:rPr>
          <w:rFonts w:ascii="Times New Roman" w:hAnsi="Times New Roman" w:cs="Times New Roman"/>
        </w:rPr>
        <w:t>M</w:t>
      </w:r>
      <w:r w:rsidRPr="00846B8D">
        <w:rPr>
          <w:rFonts w:ascii="Times New Roman" w:hAnsi="Times New Roman" w:cs="Times New Roman"/>
        </w:rPr>
        <w:t>iércoles</w:t>
      </w:r>
      <w:proofErr w:type="gramEnd"/>
      <w:r w:rsidRPr="00846B8D">
        <w:rPr>
          <w:rFonts w:ascii="Times New Roman" w:eastAsia="Arial" w:hAnsi="Times New Roman" w:cs="Times New Roman"/>
        </w:rPr>
        <w:t xml:space="preserve"> </w:t>
      </w:r>
      <w:r w:rsidR="00846B8D">
        <w:rPr>
          <w:rFonts w:ascii="Times New Roman" w:eastAsia="Arial" w:hAnsi="Times New Roman" w:cs="Times New Roman"/>
        </w:rPr>
        <w:t xml:space="preserve">13 </w:t>
      </w:r>
      <w:r w:rsidRPr="00846B8D">
        <w:rPr>
          <w:rFonts w:ascii="Times New Roman" w:eastAsia="Arial" w:hAnsi="Times New Roman" w:cs="Times New Roman"/>
        </w:rPr>
        <w:t>de mayo</w:t>
      </w:r>
      <w:r w:rsidR="00846B8D">
        <w:rPr>
          <w:rFonts w:ascii="Times New Roman" w:eastAsia="Arial" w:hAnsi="Times New Roman" w:cs="Times New Roman"/>
        </w:rPr>
        <w:t xml:space="preserve"> hasta las 14:00 PM</w:t>
      </w:r>
      <w:r w:rsidRPr="00846B8D">
        <w:rPr>
          <w:rFonts w:ascii="Times New Roman" w:eastAsia="Arial" w:hAnsi="Times New Roman" w:cs="Times New Roman"/>
        </w:rPr>
        <w:t xml:space="preserve">.  </w:t>
      </w:r>
    </w:p>
    <w:p w14:paraId="14FB57C2" w14:textId="77777777" w:rsidR="000700AC" w:rsidRPr="00846B8D" w:rsidRDefault="000700AC" w:rsidP="000700AC">
      <w:pPr>
        <w:spacing w:after="2"/>
        <w:ind w:left="16"/>
        <w:rPr>
          <w:rFonts w:ascii="Times New Roman" w:hAnsi="Times New Roman" w:cs="Times New Roman"/>
        </w:rPr>
      </w:pPr>
    </w:p>
    <w:p w14:paraId="09626261" w14:textId="77777777" w:rsidR="000700AC" w:rsidRPr="00846B8D" w:rsidRDefault="000700AC" w:rsidP="00A15517">
      <w:pPr>
        <w:spacing w:after="2" w:line="360" w:lineRule="auto"/>
        <w:ind w:left="16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VIII.- Cómo y/o donde enviar: </w:t>
      </w:r>
      <w:r w:rsidRPr="00846B8D">
        <w:rPr>
          <w:rFonts w:ascii="Times New Roman" w:hAnsi="Times New Roman" w:cs="Times New Roman"/>
        </w:rPr>
        <w:t>Tienes dos formas de entregar, elige la que más te acomode</w:t>
      </w:r>
    </w:p>
    <w:p w14:paraId="1E64DFDC" w14:textId="77777777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Enviar guía o fotos al siguiente correo: </w:t>
      </w:r>
      <w:r w:rsidRPr="00846B8D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846B8D">
        <w:rPr>
          <w:rFonts w:ascii="Times New Roman" w:hAnsi="Times New Roman" w:cs="Times New Roman"/>
        </w:rPr>
        <w:t xml:space="preserve"> </w:t>
      </w:r>
    </w:p>
    <w:p w14:paraId="1EECAC60" w14:textId="19A71A42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 xml:space="preserve">Entrega en el colegio el </w:t>
      </w:r>
      <w:proofErr w:type="gramStart"/>
      <w:r w:rsidRPr="00846B8D">
        <w:rPr>
          <w:rFonts w:ascii="Times New Roman" w:hAnsi="Times New Roman" w:cs="Times New Roman"/>
        </w:rPr>
        <w:t>día miércoles</w:t>
      </w:r>
      <w:proofErr w:type="gramEnd"/>
      <w:r w:rsidRPr="00846B8D">
        <w:rPr>
          <w:rFonts w:ascii="Times New Roman" w:hAnsi="Times New Roman" w:cs="Times New Roman"/>
        </w:rPr>
        <w:t xml:space="preserve"> </w:t>
      </w:r>
      <w:r w:rsidR="00846B8D">
        <w:rPr>
          <w:rFonts w:ascii="Times New Roman" w:hAnsi="Times New Roman" w:cs="Times New Roman"/>
        </w:rPr>
        <w:t>13</w:t>
      </w:r>
      <w:r w:rsidRPr="00846B8D">
        <w:rPr>
          <w:rFonts w:ascii="Times New Roman" w:hAnsi="Times New Roman" w:cs="Times New Roman"/>
        </w:rPr>
        <w:t xml:space="preserve"> de mayo.</w:t>
      </w:r>
    </w:p>
    <w:bookmarkEnd w:id="1"/>
    <w:p w14:paraId="74E317D5" w14:textId="77777777" w:rsidR="0066737C" w:rsidRPr="00846B8D" w:rsidRDefault="0066737C" w:rsidP="0066737C">
      <w:pPr>
        <w:rPr>
          <w:rFonts w:ascii="Times New Roman" w:hAnsi="Times New Roman" w:cs="Times New Roman"/>
        </w:rPr>
      </w:pPr>
    </w:p>
    <w:p w14:paraId="641C97B8" w14:textId="391F2379" w:rsidR="0066737C" w:rsidRPr="00846B8D" w:rsidRDefault="0066737C" w:rsidP="0066737C">
      <w:pPr>
        <w:rPr>
          <w:rFonts w:ascii="Times New Roman" w:hAnsi="Times New Roman" w:cs="Times New Roman"/>
        </w:rPr>
      </w:pPr>
    </w:p>
    <w:sectPr w:rsidR="0066737C" w:rsidRPr="00846B8D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DC081" w14:textId="77777777" w:rsidR="00087B3B" w:rsidRDefault="00087B3B" w:rsidP="0066737C">
      <w:pPr>
        <w:spacing w:after="0" w:line="240" w:lineRule="auto"/>
      </w:pPr>
      <w:r>
        <w:separator/>
      </w:r>
    </w:p>
  </w:endnote>
  <w:endnote w:type="continuationSeparator" w:id="0">
    <w:p w14:paraId="33D94460" w14:textId="77777777" w:rsidR="00087B3B" w:rsidRDefault="00087B3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AA31" w14:textId="77777777" w:rsidR="00087B3B" w:rsidRDefault="00087B3B" w:rsidP="0066737C">
      <w:pPr>
        <w:spacing w:after="0" w:line="240" w:lineRule="auto"/>
      </w:pPr>
      <w:r>
        <w:separator/>
      </w:r>
    </w:p>
  </w:footnote>
  <w:footnote w:type="continuationSeparator" w:id="0">
    <w:p w14:paraId="521AB3AE" w14:textId="77777777" w:rsidR="00087B3B" w:rsidRDefault="00087B3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A12"/>
    <w:multiLevelType w:val="hybridMultilevel"/>
    <w:tmpl w:val="05389892"/>
    <w:lvl w:ilvl="0" w:tplc="AFB8C2D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F4B7391"/>
    <w:multiLevelType w:val="hybridMultilevel"/>
    <w:tmpl w:val="9B8E1AD0"/>
    <w:lvl w:ilvl="0" w:tplc="E4FC35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F21B2E"/>
    <w:multiLevelType w:val="hybridMultilevel"/>
    <w:tmpl w:val="263AD6E4"/>
    <w:lvl w:ilvl="0" w:tplc="849E00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CA6F01"/>
    <w:multiLevelType w:val="hybridMultilevel"/>
    <w:tmpl w:val="960E2046"/>
    <w:lvl w:ilvl="0" w:tplc="87C87B22">
      <w:start w:val="1"/>
      <w:numFmt w:val="decimal"/>
      <w:lvlText w:val="%1."/>
      <w:lvlJc w:val="left"/>
      <w:pPr>
        <w:ind w:left="-414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7D323C93"/>
    <w:multiLevelType w:val="hybridMultilevel"/>
    <w:tmpl w:val="874852C6"/>
    <w:lvl w:ilvl="0" w:tplc="D92AA01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00AC"/>
    <w:rsid w:val="00087B3B"/>
    <w:rsid w:val="000E76A2"/>
    <w:rsid w:val="0029349F"/>
    <w:rsid w:val="00362511"/>
    <w:rsid w:val="004248BD"/>
    <w:rsid w:val="004A0246"/>
    <w:rsid w:val="005B1798"/>
    <w:rsid w:val="005B356A"/>
    <w:rsid w:val="005D4526"/>
    <w:rsid w:val="0066737C"/>
    <w:rsid w:val="007244EC"/>
    <w:rsid w:val="00846B8D"/>
    <w:rsid w:val="009E5EAB"/>
    <w:rsid w:val="00A15517"/>
    <w:rsid w:val="00B71AF6"/>
    <w:rsid w:val="00B92804"/>
    <w:rsid w:val="00C97CC9"/>
    <w:rsid w:val="00CE6A93"/>
    <w:rsid w:val="00D22CD7"/>
    <w:rsid w:val="00D671D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700AC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7</cp:revision>
  <dcterms:created xsi:type="dcterms:W3CDTF">2020-04-28T04:33:00Z</dcterms:created>
  <dcterms:modified xsi:type="dcterms:W3CDTF">2020-05-02T22:45:00Z</dcterms:modified>
</cp:coreProperties>
</file>