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76CE" w14:textId="6A8F5556" w:rsidR="00EB1920" w:rsidRPr="0087323B" w:rsidRDefault="00CE4E42" w:rsidP="00B94F07">
      <w:pPr>
        <w:spacing w:before="1"/>
        <w:jc w:val="center"/>
        <w:rPr>
          <w:b/>
          <w:sz w:val="24"/>
          <w:szCs w:val="24"/>
          <w:u w:val="thick"/>
        </w:rPr>
      </w:pPr>
      <w:r w:rsidRPr="0087323B">
        <w:rPr>
          <w:b/>
          <w:sz w:val="24"/>
          <w:szCs w:val="24"/>
          <w:u w:val="thick"/>
        </w:rPr>
        <w:t>Guía N</w:t>
      </w:r>
      <w:r w:rsidR="00B40DFE" w:rsidRPr="0087323B">
        <w:rPr>
          <w:b/>
          <w:sz w:val="24"/>
          <w:szCs w:val="24"/>
          <w:u w:val="thick"/>
        </w:rPr>
        <w:t>º</w:t>
      </w:r>
      <w:r w:rsidR="009B5B56">
        <w:rPr>
          <w:b/>
          <w:sz w:val="24"/>
          <w:szCs w:val="24"/>
          <w:u w:val="thick"/>
        </w:rPr>
        <w:t>9</w:t>
      </w:r>
    </w:p>
    <w:p w14:paraId="5DB8BE29" w14:textId="77777777" w:rsidR="00B94F07" w:rsidRPr="0087323B" w:rsidRDefault="00B94F07" w:rsidP="006E0AE5">
      <w:pPr>
        <w:spacing w:before="1"/>
        <w:ind w:left="510"/>
        <w:jc w:val="center"/>
        <w:rPr>
          <w:b/>
          <w:sz w:val="24"/>
          <w:szCs w:val="24"/>
          <w:u w:val="thick"/>
        </w:rPr>
      </w:pPr>
    </w:p>
    <w:p w14:paraId="1364185E" w14:textId="77777777" w:rsidR="00B94F07" w:rsidRPr="0087323B" w:rsidRDefault="00B94F07" w:rsidP="006E0AE5">
      <w:pPr>
        <w:spacing w:before="1"/>
        <w:ind w:left="510"/>
        <w:jc w:val="center"/>
        <w:rPr>
          <w:sz w:val="24"/>
          <w:szCs w:val="24"/>
        </w:rPr>
      </w:pPr>
    </w:p>
    <w:p w14:paraId="02079017" w14:textId="5D432485" w:rsidR="00341B73" w:rsidRPr="0087323B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Asignatura: </w:t>
      </w:r>
      <w:r w:rsidR="00BB7C5E" w:rsidRPr="0087323B">
        <w:rPr>
          <w:bCs/>
          <w:sz w:val="24"/>
          <w:szCs w:val="24"/>
          <w:lang w:eastAsia="es-ES" w:bidi="es-ES"/>
        </w:rPr>
        <w:t>Lenguaje y comunicación</w:t>
      </w:r>
      <w:r w:rsidRPr="0087323B">
        <w:rPr>
          <w:b/>
          <w:sz w:val="24"/>
          <w:szCs w:val="24"/>
          <w:lang w:eastAsia="es-ES" w:bidi="es-ES"/>
        </w:rPr>
        <w:t xml:space="preserve">                         Curso: </w:t>
      </w:r>
      <w:r w:rsidR="003A6713">
        <w:rPr>
          <w:bCs/>
          <w:sz w:val="24"/>
          <w:szCs w:val="24"/>
          <w:lang w:eastAsia="es-ES" w:bidi="es-ES"/>
        </w:rPr>
        <w:t>6</w:t>
      </w:r>
      <w:r w:rsidRPr="0087323B">
        <w:rPr>
          <w:bCs/>
          <w:sz w:val="24"/>
          <w:szCs w:val="24"/>
          <w:lang w:eastAsia="es-ES" w:bidi="es-ES"/>
        </w:rPr>
        <w:t>º Básico</w:t>
      </w:r>
      <w:r w:rsidRPr="0087323B">
        <w:rPr>
          <w:b/>
          <w:sz w:val="24"/>
          <w:szCs w:val="24"/>
          <w:lang w:eastAsia="es-ES" w:bidi="es-ES"/>
        </w:rPr>
        <w:t xml:space="preserve"> </w:t>
      </w:r>
    </w:p>
    <w:p w14:paraId="772F6FD5" w14:textId="77777777" w:rsidR="00341B73" w:rsidRPr="0087323B" w:rsidRDefault="00341B73" w:rsidP="002C1E57">
      <w:pPr>
        <w:spacing w:before="1"/>
        <w:rPr>
          <w:b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 </w:t>
      </w:r>
    </w:p>
    <w:p w14:paraId="71E24865" w14:textId="15530AAA" w:rsidR="00341B73" w:rsidRPr="0087323B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 xml:space="preserve">Fecha: </w:t>
      </w:r>
      <w:r w:rsidR="009B5B56">
        <w:rPr>
          <w:bCs/>
          <w:sz w:val="24"/>
          <w:szCs w:val="24"/>
          <w:lang w:eastAsia="es-ES" w:bidi="es-ES"/>
        </w:rPr>
        <w:t>25</w:t>
      </w:r>
      <w:r w:rsidR="0050526C">
        <w:rPr>
          <w:bCs/>
          <w:sz w:val="24"/>
          <w:szCs w:val="24"/>
          <w:lang w:eastAsia="es-ES" w:bidi="es-ES"/>
        </w:rPr>
        <w:t xml:space="preserve"> al 2</w:t>
      </w:r>
      <w:r w:rsidR="009B5B56">
        <w:rPr>
          <w:bCs/>
          <w:sz w:val="24"/>
          <w:szCs w:val="24"/>
          <w:lang w:eastAsia="es-ES" w:bidi="es-ES"/>
        </w:rPr>
        <w:t>9</w:t>
      </w:r>
      <w:r w:rsidR="00BB35C4" w:rsidRPr="0087323B">
        <w:rPr>
          <w:bCs/>
          <w:sz w:val="24"/>
          <w:szCs w:val="24"/>
          <w:lang w:eastAsia="es-ES" w:bidi="es-ES"/>
        </w:rPr>
        <w:t xml:space="preserve"> </w:t>
      </w:r>
      <w:proofErr w:type="gramStart"/>
      <w:r w:rsidR="00BB35C4" w:rsidRPr="0087323B">
        <w:rPr>
          <w:bCs/>
          <w:sz w:val="24"/>
          <w:szCs w:val="24"/>
          <w:lang w:eastAsia="es-ES" w:bidi="es-ES"/>
        </w:rPr>
        <w:t>Mayo</w:t>
      </w:r>
      <w:proofErr w:type="gramEnd"/>
      <w:r w:rsidR="00BB35C4" w:rsidRPr="0087323B">
        <w:rPr>
          <w:bCs/>
          <w:sz w:val="24"/>
          <w:szCs w:val="24"/>
          <w:lang w:eastAsia="es-ES" w:bidi="es-ES"/>
        </w:rPr>
        <w:t xml:space="preserve"> 2020                                          </w:t>
      </w:r>
      <w:r w:rsidRPr="0087323B">
        <w:rPr>
          <w:b/>
          <w:sz w:val="24"/>
          <w:szCs w:val="24"/>
          <w:lang w:eastAsia="es-ES" w:bidi="es-ES"/>
        </w:rPr>
        <w:t xml:space="preserve">Docente: </w:t>
      </w:r>
      <w:r w:rsidRPr="0087323B">
        <w:rPr>
          <w:bCs/>
          <w:sz w:val="24"/>
          <w:szCs w:val="24"/>
          <w:lang w:eastAsia="es-ES" w:bidi="es-ES"/>
        </w:rPr>
        <w:t>Paola Ortiz D. Prof. Diferencial</w:t>
      </w:r>
    </w:p>
    <w:p w14:paraId="110051F1" w14:textId="77777777" w:rsidR="00341B73" w:rsidRPr="0087323B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</w:p>
    <w:p w14:paraId="545438C8" w14:textId="77777777" w:rsidR="00341B73" w:rsidRPr="0087323B" w:rsidRDefault="00341B73" w:rsidP="002C1E57">
      <w:pPr>
        <w:spacing w:before="1"/>
        <w:rPr>
          <w:bCs/>
          <w:sz w:val="24"/>
          <w:szCs w:val="24"/>
          <w:lang w:eastAsia="es-ES" w:bidi="es-ES"/>
        </w:rPr>
      </w:pPr>
      <w:r w:rsidRPr="0087323B">
        <w:rPr>
          <w:b/>
          <w:sz w:val="24"/>
          <w:szCs w:val="24"/>
          <w:lang w:eastAsia="es-ES" w:bidi="es-ES"/>
        </w:rPr>
        <w:t>Nombre de Alumno</w:t>
      </w:r>
      <w:r w:rsidRPr="0087323B">
        <w:rPr>
          <w:bCs/>
          <w:sz w:val="24"/>
          <w:szCs w:val="24"/>
          <w:lang w:eastAsia="es-ES" w:bidi="es-ES"/>
        </w:rPr>
        <w:t>: --------------------------------------------------------------------------------------------------------</w:t>
      </w:r>
    </w:p>
    <w:p w14:paraId="29546F45" w14:textId="6024528C" w:rsidR="002D702B" w:rsidRPr="002D702B" w:rsidRDefault="00341B73" w:rsidP="002D702B">
      <w:pPr>
        <w:widowControl/>
        <w:adjustRightInd w:val="0"/>
        <w:rPr>
          <w:rFonts w:eastAsiaTheme="minorHAnsi"/>
          <w:bCs/>
          <w:color w:val="48403A"/>
          <w:sz w:val="24"/>
          <w:szCs w:val="24"/>
        </w:rPr>
      </w:pPr>
      <w:r w:rsidRPr="0087323B">
        <w:rPr>
          <w:b/>
          <w:sz w:val="24"/>
          <w:szCs w:val="24"/>
          <w:lang w:eastAsia="es-ES" w:bidi="es-ES"/>
        </w:rPr>
        <w:t>Objetivo de Aprendizaje</w:t>
      </w:r>
      <w:r w:rsidRPr="0092047B">
        <w:rPr>
          <w:bCs/>
          <w:sz w:val="24"/>
          <w:szCs w:val="24"/>
          <w:lang w:eastAsia="es-ES" w:bidi="es-ES"/>
        </w:rPr>
        <w:t xml:space="preserve">: </w:t>
      </w:r>
      <w:r w:rsidR="00E81539" w:rsidRPr="002D702B">
        <w:rPr>
          <w:bCs/>
          <w:sz w:val="24"/>
          <w:szCs w:val="24"/>
          <w:lang w:eastAsia="es-ES" w:bidi="es-ES"/>
        </w:rPr>
        <w:t xml:space="preserve">OA6 </w:t>
      </w:r>
      <w:r w:rsidR="002D702B" w:rsidRPr="002D702B">
        <w:rPr>
          <w:rFonts w:eastAsiaTheme="minorHAnsi"/>
          <w:bCs/>
          <w:color w:val="48403A"/>
          <w:sz w:val="24"/>
          <w:szCs w:val="24"/>
        </w:rPr>
        <w:t>Leer independientemente y comprender textos no literarios</w:t>
      </w:r>
    </w:p>
    <w:p w14:paraId="50D7FD5D" w14:textId="72FBCDA6" w:rsidR="002D702B" w:rsidRPr="002D702B" w:rsidRDefault="002D702B" w:rsidP="002D702B">
      <w:pPr>
        <w:widowControl/>
        <w:adjustRightInd w:val="0"/>
        <w:rPr>
          <w:rFonts w:eastAsiaTheme="minorHAnsi"/>
          <w:bCs/>
          <w:color w:val="48403A"/>
          <w:sz w:val="24"/>
          <w:szCs w:val="24"/>
        </w:rPr>
      </w:pPr>
      <w:r w:rsidRPr="002D702B">
        <w:rPr>
          <w:rFonts w:eastAsiaTheme="minorHAnsi"/>
          <w:bCs/>
          <w:color w:val="48403A"/>
          <w:sz w:val="24"/>
          <w:szCs w:val="24"/>
        </w:rPr>
        <w:t>(cartas, biografías, relatos históricos, libros y artículos informativos, noticias, etc.) para ampliar</w:t>
      </w:r>
    </w:p>
    <w:p w14:paraId="58E33841" w14:textId="17A6CB26" w:rsidR="0092047B" w:rsidRPr="002D702B" w:rsidRDefault="002D702B" w:rsidP="002D702B">
      <w:pPr>
        <w:widowControl/>
        <w:adjustRightInd w:val="0"/>
        <w:rPr>
          <w:bCs/>
          <w:sz w:val="24"/>
          <w:szCs w:val="24"/>
        </w:rPr>
      </w:pPr>
      <w:r w:rsidRPr="002D702B">
        <w:rPr>
          <w:rFonts w:eastAsiaTheme="minorHAnsi"/>
          <w:bCs/>
          <w:color w:val="48403A"/>
          <w:sz w:val="24"/>
          <w:szCs w:val="24"/>
        </w:rPr>
        <w:t xml:space="preserve">su conocimiento del mundo y formarse una opinión: </w:t>
      </w:r>
      <w:proofErr w:type="spellStart"/>
      <w:r w:rsidRPr="002D702B">
        <w:rPr>
          <w:rFonts w:eastAsiaTheme="minorHAnsi"/>
          <w:bCs/>
          <w:color w:val="000000"/>
          <w:sz w:val="24"/>
          <w:szCs w:val="24"/>
        </w:rPr>
        <w:t>ú</w:t>
      </w:r>
      <w:proofErr w:type="spellEnd"/>
      <w:r w:rsidRPr="002D702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2D702B">
        <w:rPr>
          <w:rFonts w:eastAsiaTheme="minorHAnsi"/>
          <w:bCs/>
          <w:color w:val="48403A"/>
          <w:sz w:val="24"/>
          <w:szCs w:val="24"/>
        </w:rPr>
        <w:t xml:space="preserve">extrayendo información explícita e implícita </w:t>
      </w:r>
      <w:proofErr w:type="spellStart"/>
      <w:r w:rsidRPr="002D702B">
        <w:rPr>
          <w:rFonts w:eastAsiaTheme="minorHAnsi"/>
          <w:bCs/>
          <w:color w:val="000000"/>
          <w:sz w:val="24"/>
          <w:szCs w:val="24"/>
        </w:rPr>
        <w:t>ú</w:t>
      </w:r>
      <w:proofErr w:type="spellEnd"/>
      <w:r w:rsidRPr="002D702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2D702B">
        <w:rPr>
          <w:rFonts w:eastAsiaTheme="minorHAnsi"/>
          <w:bCs/>
          <w:color w:val="48403A"/>
          <w:sz w:val="24"/>
          <w:szCs w:val="24"/>
        </w:rPr>
        <w:t xml:space="preserve">haciendo inferencias a partir de la información del texto y de sus experiencias y conocimientos </w:t>
      </w:r>
      <w:proofErr w:type="spellStart"/>
      <w:r w:rsidRPr="002D702B">
        <w:rPr>
          <w:rFonts w:eastAsiaTheme="minorHAnsi"/>
          <w:bCs/>
          <w:color w:val="000000"/>
          <w:sz w:val="24"/>
          <w:szCs w:val="24"/>
        </w:rPr>
        <w:t>ú</w:t>
      </w:r>
      <w:proofErr w:type="spellEnd"/>
      <w:r w:rsidRPr="002D702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2D702B">
        <w:rPr>
          <w:rFonts w:eastAsiaTheme="minorHAnsi"/>
          <w:bCs/>
          <w:color w:val="48403A"/>
          <w:sz w:val="24"/>
          <w:szCs w:val="24"/>
        </w:rPr>
        <w:t xml:space="preserve">relacionando la información de imágenes, gráficos, tablas, mapas o diagramas, con el texto en el cual están insertos </w:t>
      </w:r>
      <w:proofErr w:type="spellStart"/>
      <w:r w:rsidRPr="002D702B">
        <w:rPr>
          <w:rFonts w:eastAsiaTheme="minorHAnsi"/>
          <w:bCs/>
          <w:color w:val="000000"/>
          <w:sz w:val="24"/>
          <w:szCs w:val="24"/>
        </w:rPr>
        <w:t>ú</w:t>
      </w:r>
      <w:proofErr w:type="spellEnd"/>
      <w:r w:rsidRPr="002D702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2D702B">
        <w:rPr>
          <w:rFonts w:eastAsiaTheme="minorHAnsi"/>
          <w:bCs/>
          <w:color w:val="48403A"/>
          <w:sz w:val="24"/>
          <w:szCs w:val="24"/>
        </w:rPr>
        <w:t xml:space="preserve">interpretando expresiones en lenguaje figurado </w:t>
      </w:r>
      <w:proofErr w:type="spellStart"/>
      <w:r w:rsidRPr="002D702B">
        <w:rPr>
          <w:rFonts w:eastAsiaTheme="minorHAnsi"/>
          <w:bCs/>
          <w:color w:val="000000"/>
          <w:sz w:val="24"/>
          <w:szCs w:val="24"/>
        </w:rPr>
        <w:t>ú</w:t>
      </w:r>
      <w:proofErr w:type="spellEnd"/>
      <w:r w:rsidRPr="002D702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2D702B">
        <w:rPr>
          <w:rFonts w:eastAsiaTheme="minorHAnsi"/>
          <w:bCs/>
          <w:color w:val="48403A"/>
          <w:sz w:val="24"/>
          <w:szCs w:val="24"/>
        </w:rPr>
        <w:t xml:space="preserve">comparando información </w:t>
      </w:r>
      <w:proofErr w:type="spellStart"/>
      <w:r w:rsidRPr="002D702B">
        <w:rPr>
          <w:rFonts w:eastAsiaTheme="minorHAnsi"/>
          <w:bCs/>
          <w:color w:val="000000"/>
          <w:sz w:val="24"/>
          <w:szCs w:val="24"/>
        </w:rPr>
        <w:t>ú</w:t>
      </w:r>
      <w:proofErr w:type="spellEnd"/>
      <w:r w:rsidRPr="002D702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2D702B">
        <w:rPr>
          <w:rFonts w:eastAsiaTheme="minorHAnsi"/>
          <w:bCs/>
          <w:color w:val="48403A"/>
          <w:sz w:val="24"/>
          <w:szCs w:val="24"/>
        </w:rPr>
        <w:t xml:space="preserve">formulando una opinión sobre algún aspecto de la lectura </w:t>
      </w:r>
      <w:proofErr w:type="spellStart"/>
      <w:r w:rsidRPr="002D702B">
        <w:rPr>
          <w:rFonts w:eastAsiaTheme="minorHAnsi"/>
          <w:bCs/>
          <w:color w:val="000000"/>
          <w:sz w:val="24"/>
          <w:szCs w:val="24"/>
        </w:rPr>
        <w:t>ú</w:t>
      </w:r>
      <w:proofErr w:type="spellEnd"/>
      <w:r w:rsidRPr="002D702B">
        <w:rPr>
          <w:rFonts w:eastAsiaTheme="minorHAnsi"/>
          <w:bCs/>
          <w:color w:val="000000"/>
          <w:sz w:val="24"/>
          <w:szCs w:val="24"/>
        </w:rPr>
        <w:t xml:space="preserve"> </w:t>
      </w:r>
      <w:r w:rsidRPr="002D702B">
        <w:rPr>
          <w:rFonts w:eastAsiaTheme="minorHAnsi"/>
          <w:bCs/>
          <w:color w:val="48403A"/>
          <w:sz w:val="24"/>
          <w:szCs w:val="24"/>
        </w:rPr>
        <w:t>fundamentando su opinión con información del texto o sus conocimientos previos</w:t>
      </w:r>
    </w:p>
    <w:p w14:paraId="592EFB8B" w14:textId="2385FCB7" w:rsidR="00B40DFE" w:rsidRPr="009B26C7" w:rsidRDefault="00341B73" w:rsidP="002C1E57">
      <w:pPr>
        <w:rPr>
          <w:sz w:val="24"/>
          <w:szCs w:val="24"/>
        </w:rPr>
      </w:pPr>
      <w:r w:rsidRPr="0087323B">
        <w:rPr>
          <w:b/>
          <w:bCs/>
          <w:sz w:val="24"/>
          <w:szCs w:val="24"/>
          <w:lang w:eastAsia="es-ES" w:bidi="es-ES"/>
        </w:rPr>
        <w:t xml:space="preserve">Contenido: </w:t>
      </w:r>
      <w:r w:rsidR="009B26C7">
        <w:rPr>
          <w:sz w:val="24"/>
          <w:szCs w:val="24"/>
          <w:lang w:eastAsia="es-ES" w:bidi="es-ES"/>
        </w:rPr>
        <w:t>Onomatopeyas.</w:t>
      </w:r>
    </w:p>
    <w:p w14:paraId="7A74DF95" w14:textId="0AADF5C3" w:rsidR="008B44BE" w:rsidRPr="00E81539" w:rsidRDefault="00341B73" w:rsidP="002C1E57">
      <w:pPr>
        <w:rPr>
          <w:sz w:val="24"/>
          <w:szCs w:val="24"/>
        </w:rPr>
      </w:pPr>
      <w:r w:rsidRPr="0087323B">
        <w:rPr>
          <w:b/>
          <w:bCs/>
          <w:sz w:val="24"/>
          <w:szCs w:val="24"/>
          <w:lang w:eastAsia="es-ES" w:bidi="es-ES"/>
        </w:rPr>
        <w:t>Objetivo de la clase:</w:t>
      </w:r>
      <w:r w:rsidR="008B44BE" w:rsidRPr="0087323B">
        <w:rPr>
          <w:b/>
          <w:bCs/>
          <w:sz w:val="24"/>
          <w:szCs w:val="24"/>
          <w:lang w:eastAsia="es-ES" w:bidi="es-ES"/>
        </w:rPr>
        <w:t xml:space="preserve"> </w:t>
      </w:r>
      <w:r w:rsidR="00E81539">
        <w:rPr>
          <w:sz w:val="24"/>
          <w:szCs w:val="24"/>
          <w:lang w:eastAsia="es-ES" w:bidi="es-ES"/>
        </w:rPr>
        <w:t>Conocer y comprender las Onomatopeyas.</w:t>
      </w:r>
    </w:p>
    <w:p w14:paraId="70B2457F" w14:textId="77777777" w:rsidR="00341B73" w:rsidRPr="0087323B" w:rsidRDefault="0020694B" w:rsidP="002C1E57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</w:rPr>
        <w:t xml:space="preserve"> </w:t>
      </w:r>
      <w:r w:rsidR="00341B73" w:rsidRPr="0087323B">
        <w:rPr>
          <w:b/>
          <w:sz w:val="24"/>
          <w:szCs w:val="24"/>
          <w:lang w:eastAsia="es-ES" w:bidi="es-ES"/>
        </w:rPr>
        <w:t>Indicaciones generales:</w:t>
      </w:r>
      <w:r w:rsidR="00341B73" w:rsidRPr="0087323B">
        <w:rPr>
          <w:sz w:val="24"/>
          <w:szCs w:val="24"/>
          <w:lang w:eastAsia="es-ES" w:bidi="es-ES"/>
        </w:rPr>
        <w:t xml:space="preserve"> </w:t>
      </w:r>
    </w:p>
    <w:p w14:paraId="02210869" w14:textId="77777777" w:rsidR="00341B73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 xml:space="preserve">1-. Escribe en la guía la fecha y </w:t>
      </w:r>
      <w:r w:rsidR="00267B0C" w:rsidRPr="0087323B">
        <w:rPr>
          <w:sz w:val="24"/>
          <w:szCs w:val="24"/>
          <w:lang w:eastAsia="es-ES" w:bidi="es-ES"/>
        </w:rPr>
        <w:t>tu nombre completo.</w:t>
      </w:r>
    </w:p>
    <w:p w14:paraId="484C4D94" w14:textId="77777777" w:rsidR="00341B73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324911C4" w14:textId="77777777" w:rsidR="00341B73" w:rsidRPr="0087323B" w:rsidRDefault="00341B73" w:rsidP="002C1E57">
      <w:pPr>
        <w:rPr>
          <w:color w:val="FF0000"/>
          <w:sz w:val="24"/>
          <w:szCs w:val="24"/>
          <w:u w:val="single"/>
          <w:lang w:eastAsia="es-ES" w:bidi="es-ES"/>
        </w:rPr>
      </w:pPr>
      <w:r w:rsidRPr="0087323B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87323B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3B655E" w14:textId="77777777" w:rsidR="00341B73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Retroalimentación</w:t>
      </w:r>
      <w:r w:rsidR="0087323B" w:rsidRPr="0087323B">
        <w:rPr>
          <w:b/>
          <w:bCs/>
          <w:sz w:val="24"/>
          <w:szCs w:val="24"/>
          <w:lang w:eastAsia="es-ES" w:bidi="es-ES"/>
        </w:rPr>
        <w:t xml:space="preserve">: </w:t>
      </w:r>
      <w:r w:rsidR="0087323B" w:rsidRPr="0087323B">
        <w:rPr>
          <w:sz w:val="24"/>
          <w:szCs w:val="24"/>
          <w:lang w:eastAsia="es-ES" w:bidi="es-ES"/>
        </w:rPr>
        <w:t>Tienes una definición y un ejemplo del texto discontinúo para que te guíes.</w:t>
      </w:r>
      <w:r w:rsidR="00FA0C3D" w:rsidRPr="0087323B">
        <w:rPr>
          <w:sz w:val="24"/>
          <w:szCs w:val="24"/>
          <w:lang w:eastAsia="es-ES" w:bidi="es-ES"/>
        </w:rPr>
        <w:t xml:space="preserve">  </w:t>
      </w:r>
      <w:r w:rsidRPr="0087323B">
        <w:rPr>
          <w:sz w:val="24"/>
          <w:szCs w:val="24"/>
          <w:lang w:eastAsia="es-ES" w:bidi="es-ES"/>
        </w:rPr>
        <w:t xml:space="preserve"> </w:t>
      </w:r>
    </w:p>
    <w:p w14:paraId="59ACA6D5" w14:textId="2E9163D7" w:rsidR="00FA0C3D" w:rsidRPr="0087323B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Fecha de envío</w:t>
      </w:r>
      <w:r w:rsidRPr="0087323B">
        <w:rPr>
          <w:sz w:val="24"/>
          <w:szCs w:val="24"/>
          <w:lang w:eastAsia="es-ES" w:bidi="es-ES"/>
        </w:rPr>
        <w:t xml:space="preserve">: </w:t>
      </w:r>
      <w:proofErr w:type="gramStart"/>
      <w:r w:rsidR="00FA0C3D" w:rsidRPr="0087323B">
        <w:rPr>
          <w:sz w:val="24"/>
          <w:szCs w:val="24"/>
          <w:lang w:eastAsia="es-ES" w:bidi="es-ES"/>
        </w:rPr>
        <w:t>Lunes</w:t>
      </w:r>
      <w:proofErr w:type="gramEnd"/>
      <w:r w:rsidR="00FA0C3D" w:rsidRPr="0087323B">
        <w:rPr>
          <w:sz w:val="24"/>
          <w:szCs w:val="24"/>
          <w:lang w:eastAsia="es-ES" w:bidi="es-ES"/>
        </w:rPr>
        <w:t xml:space="preserve"> </w:t>
      </w:r>
      <w:r w:rsidR="009B5B56">
        <w:rPr>
          <w:sz w:val="24"/>
          <w:szCs w:val="24"/>
          <w:lang w:eastAsia="es-ES" w:bidi="es-ES"/>
        </w:rPr>
        <w:t>01 Junio</w:t>
      </w:r>
      <w:r w:rsidR="00FA0C3D" w:rsidRPr="0087323B">
        <w:rPr>
          <w:sz w:val="24"/>
          <w:szCs w:val="24"/>
          <w:lang w:eastAsia="es-ES" w:bidi="es-ES"/>
        </w:rPr>
        <w:t xml:space="preserve"> 2020, por correo o Miércoles</w:t>
      </w:r>
      <w:r w:rsidR="009B5B56">
        <w:rPr>
          <w:sz w:val="24"/>
          <w:szCs w:val="24"/>
          <w:lang w:eastAsia="es-ES" w:bidi="es-ES"/>
        </w:rPr>
        <w:t xml:space="preserve"> 03 Junio</w:t>
      </w:r>
      <w:r w:rsidR="00FA0C3D" w:rsidRPr="0087323B">
        <w:rPr>
          <w:sz w:val="24"/>
          <w:szCs w:val="24"/>
          <w:lang w:eastAsia="es-ES" w:bidi="es-ES"/>
        </w:rPr>
        <w:t xml:space="preserve"> 2020 en el </w:t>
      </w:r>
      <w:r w:rsidR="00BB35C4" w:rsidRPr="0087323B">
        <w:rPr>
          <w:sz w:val="24"/>
          <w:szCs w:val="24"/>
          <w:lang w:eastAsia="es-ES" w:bidi="es-ES"/>
        </w:rPr>
        <w:t>colegio. (desde las 09:30 a las 13:00)</w:t>
      </w:r>
    </w:p>
    <w:p w14:paraId="4F89117E" w14:textId="04EFFF4B" w:rsidR="00341B73" w:rsidRDefault="00341B73" w:rsidP="002C1E57">
      <w:pPr>
        <w:rPr>
          <w:sz w:val="24"/>
          <w:szCs w:val="24"/>
          <w:lang w:eastAsia="es-ES" w:bidi="es-ES"/>
        </w:rPr>
      </w:pPr>
      <w:r w:rsidRPr="0087323B">
        <w:rPr>
          <w:b/>
          <w:bCs/>
          <w:sz w:val="24"/>
          <w:szCs w:val="24"/>
          <w:lang w:eastAsia="es-ES" w:bidi="es-ES"/>
        </w:rPr>
        <w:t>Cómo y/o donde enviar a</w:t>
      </w:r>
      <w:r w:rsidRPr="0087323B">
        <w:rPr>
          <w:sz w:val="24"/>
          <w:szCs w:val="24"/>
          <w:lang w:eastAsia="es-ES" w:bidi="es-ES"/>
        </w:rPr>
        <w:t xml:space="preserve"> </w:t>
      </w:r>
      <w:hyperlink r:id="rId8" w:history="1">
        <w:r w:rsidRPr="0087323B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87323B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06219214" w14:textId="0366FD85" w:rsidR="00416DDB" w:rsidRDefault="00416DDB" w:rsidP="002C1E57">
      <w:pPr>
        <w:rPr>
          <w:sz w:val="24"/>
          <w:szCs w:val="24"/>
          <w:lang w:eastAsia="es-ES" w:bidi="es-ES"/>
        </w:rPr>
      </w:pPr>
    </w:p>
    <w:p w14:paraId="4A3B0488" w14:textId="692451F7" w:rsidR="00416DDB" w:rsidRPr="00416DDB" w:rsidRDefault="00416DDB" w:rsidP="00416DDB">
      <w:pPr>
        <w:jc w:val="center"/>
        <w:rPr>
          <w:b/>
          <w:bCs/>
          <w:sz w:val="24"/>
          <w:szCs w:val="24"/>
          <w:u w:val="single"/>
          <w:lang w:eastAsia="es-ES" w:bidi="es-ES"/>
        </w:rPr>
      </w:pPr>
      <w:r w:rsidRPr="00416DDB">
        <w:rPr>
          <w:b/>
          <w:bCs/>
          <w:sz w:val="24"/>
          <w:szCs w:val="24"/>
          <w:u w:val="single"/>
          <w:lang w:eastAsia="es-ES" w:bidi="es-ES"/>
        </w:rPr>
        <w:t>Ejemplos de Onomatopeyas</w:t>
      </w:r>
    </w:p>
    <w:p w14:paraId="3DFAD59E" w14:textId="77777777" w:rsidR="00416DDB" w:rsidRPr="00416DDB" w:rsidRDefault="00416DDB" w:rsidP="00416DDB">
      <w:pPr>
        <w:jc w:val="center"/>
        <w:rPr>
          <w:b/>
          <w:bCs/>
          <w:sz w:val="24"/>
          <w:szCs w:val="24"/>
          <w:u w:val="single"/>
          <w:lang w:eastAsia="es-ES" w:bidi="es-ES"/>
        </w:rPr>
      </w:pPr>
    </w:p>
    <w:p w14:paraId="2894DD2D" w14:textId="71F5C1CA" w:rsidR="00BE1A51" w:rsidRDefault="00BE1A51" w:rsidP="002C1E57">
      <w:pPr>
        <w:rPr>
          <w:sz w:val="24"/>
          <w:szCs w:val="24"/>
          <w:lang w:eastAsia="es-ES" w:bidi="es-ES"/>
        </w:rPr>
      </w:pPr>
    </w:p>
    <w:p w14:paraId="42444C43" w14:textId="316956A2" w:rsidR="00E521C8" w:rsidRDefault="00BE1A51" w:rsidP="00416DDB">
      <w:pPr>
        <w:spacing w:before="120"/>
        <w:rPr>
          <w:sz w:val="24"/>
          <w:szCs w:val="24"/>
        </w:rPr>
      </w:pPr>
      <w:r w:rsidRPr="00416DDB"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4D3EAD50" wp14:editId="1D1A0E44">
            <wp:extent cx="5686425" cy="3513165"/>
            <wp:effectExtent l="0" t="0" r="0" b="0"/>
            <wp:docPr id="1" name="Imagen 1" descr="Onomatopeyas para niños ➡➤ Ejemplos y fichas para trabajar en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omatopeyas para niños ➡➤ Ejemplos y fichas para trabajar en e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71" cy="355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5FE4" w14:textId="51926BB7" w:rsidR="00416DDB" w:rsidRDefault="00416DDB" w:rsidP="00416DDB">
      <w:pPr>
        <w:spacing w:before="120"/>
        <w:rPr>
          <w:sz w:val="24"/>
          <w:szCs w:val="24"/>
        </w:rPr>
      </w:pPr>
    </w:p>
    <w:p w14:paraId="70D23118" w14:textId="4CA46285" w:rsidR="00416DDB" w:rsidRDefault="00341BDA" w:rsidP="00341BDA">
      <w:pPr>
        <w:pStyle w:val="Prrafodelista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Las Onomatopeyas son las palabras que imitan sonidos que hacen las personas, los animales u objetos.</w:t>
      </w:r>
    </w:p>
    <w:p w14:paraId="59646BF8" w14:textId="58EC8117" w:rsidR="00341BDA" w:rsidRDefault="00A13F7A" w:rsidP="00341BDA">
      <w:pPr>
        <w:pStyle w:val="Prrafodelista"/>
        <w:numPr>
          <w:ilvl w:val="0"/>
          <w:numId w:val="13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Como,</w:t>
      </w:r>
      <w:r w:rsidR="00341BDA">
        <w:rPr>
          <w:sz w:val="24"/>
          <w:szCs w:val="24"/>
        </w:rPr>
        <w:t xml:space="preserve"> por ejemplo;</w:t>
      </w:r>
      <w:r w:rsidR="006B534F">
        <w:rPr>
          <w:sz w:val="24"/>
          <w:szCs w:val="24"/>
        </w:rPr>
        <w:t xml:space="preserve"> -</w:t>
      </w:r>
      <w:r w:rsidR="00341BDA">
        <w:rPr>
          <w:sz w:val="24"/>
          <w:szCs w:val="24"/>
        </w:rPr>
        <w:t xml:space="preserve"> un perro ¡guau guau!</w:t>
      </w:r>
    </w:p>
    <w:p w14:paraId="4F1CAFDC" w14:textId="0A380AA5" w:rsidR="00341BDA" w:rsidRDefault="00341BDA" w:rsidP="00341BDA">
      <w:pPr>
        <w:pStyle w:val="Prrafodelista"/>
        <w:spacing w:before="120"/>
        <w:ind w:left="165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B534F">
        <w:rPr>
          <w:sz w:val="24"/>
          <w:szCs w:val="24"/>
        </w:rPr>
        <w:t xml:space="preserve">    -</w:t>
      </w:r>
      <w:r>
        <w:rPr>
          <w:sz w:val="24"/>
          <w:szCs w:val="24"/>
        </w:rPr>
        <w:t xml:space="preserve"> Un bebe ¡agú agú ¡</w:t>
      </w:r>
    </w:p>
    <w:p w14:paraId="079070B6" w14:textId="7040462A" w:rsidR="00341BDA" w:rsidRDefault="006B534F" w:rsidP="00341BDA">
      <w:pPr>
        <w:pStyle w:val="Prrafodelista"/>
        <w:spacing w:before="120"/>
        <w:ind w:left="165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- Golpear la puerta ¡</w:t>
      </w:r>
      <w:r w:rsidR="00A13F7A">
        <w:rPr>
          <w:sz w:val="24"/>
          <w:szCs w:val="24"/>
        </w:rPr>
        <w:t>toc</w:t>
      </w:r>
      <w:r>
        <w:rPr>
          <w:sz w:val="24"/>
          <w:szCs w:val="24"/>
        </w:rPr>
        <w:t xml:space="preserve"> toc!</w:t>
      </w:r>
    </w:p>
    <w:p w14:paraId="4B5F0C4F" w14:textId="77777777" w:rsidR="006B534F" w:rsidRDefault="006B534F" w:rsidP="00341BDA">
      <w:pPr>
        <w:pStyle w:val="Prrafodelista"/>
        <w:spacing w:before="120"/>
        <w:ind w:left="1650" w:firstLine="0"/>
        <w:rPr>
          <w:sz w:val="24"/>
          <w:szCs w:val="24"/>
        </w:rPr>
      </w:pPr>
    </w:p>
    <w:p w14:paraId="4CAB0ECA" w14:textId="26807E24" w:rsidR="006B534F" w:rsidRDefault="006B534F" w:rsidP="006B534F">
      <w:pPr>
        <w:pStyle w:val="Prrafodelista"/>
        <w:numPr>
          <w:ilvl w:val="0"/>
          <w:numId w:val="14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En la actividad que realizarás, deberás colocar el sonido que corresponde.</w:t>
      </w:r>
    </w:p>
    <w:p w14:paraId="2A73EFCA" w14:textId="77777777" w:rsidR="00A13F7A" w:rsidRDefault="00A13F7A" w:rsidP="00A13F7A">
      <w:pPr>
        <w:pStyle w:val="Prrafodelista"/>
        <w:spacing w:before="120"/>
        <w:ind w:left="1650" w:firstLine="0"/>
        <w:rPr>
          <w:sz w:val="24"/>
          <w:szCs w:val="24"/>
        </w:rPr>
      </w:pPr>
    </w:p>
    <w:p w14:paraId="58F0DFC0" w14:textId="3CC2E183" w:rsidR="006B534F" w:rsidRDefault="006B534F" w:rsidP="006B534F">
      <w:pPr>
        <w:spacing w:before="120"/>
        <w:rPr>
          <w:sz w:val="24"/>
          <w:szCs w:val="24"/>
        </w:rPr>
      </w:pPr>
      <w:r>
        <w:rPr>
          <w:noProof/>
        </w:rPr>
        <w:drawing>
          <wp:inline distT="0" distB="0" distL="0" distR="0" wp14:anchorId="4CC0CFE4" wp14:editId="1DF7BB2E">
            <wp:extent cx="981551" cy="94297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99" cy="95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_______________________________________</w:t>
      </w:r>
    </w:p>
    <w:p w14:paraId="1B524339" w14:textId="77777777" w:rsidR="00A13F7A" w:rsidRDefault="00A13F7A" w:rsidP="006B534F">
      <w:pPr>
        <w:spacing w:before="120"/>
        <w:rPr>
          <w:sz w:val="24"/>
          <w:szCs w:val="24"/>
        </w:rPr>
      </w:pPr>
    </w:p>
    <w:p w14:paraId="39F78FFB" w14:textId="3DE99303" w:rsidR="006B534F" w:rsidRDefault="006B534F" w:rsidP="006B534F">
      <w:pPr>
        <w:spacing w:before="120"/>
        <w:rPr>
          <w:sz w:val="24"/>
          <w:szCs w:val="24"/>
        </w:rPr>
      </w:pPr>
      <w:r>
        <w:rPr>
          <w:noProof/>
        </w:rPr>
        <w:drawing>
          <wp:inline distT="0" distB="0" distL="0" distR="0" wp14:anchorId="01D86C01" wp14:editId="5E5EEEE2">
            <wp:extent cx="1009650" cy="1329029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70" cy="134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_______________________________________</w:t>
      </w:r>
    </w:p>
    <w:p w14:paraId="44B9A17F" w14:textId="77777777" w:rsidR="00A13F7A" w:rsidRDefault="00A13F7A" w:rsidP="006B534F">
      <w:pPr>
        <w:spacing w:before="120"/>
        <w:rPr>
          <w:sz w:val="24"/>
          <w:szCs w:val="24"/>
        </w:rPr>
      </w:pPr>
    </w:p>
    <w:p w14:paraId="336A7AF3" w14:textId="4F16773D" w:rsidR="006B534F" w:rsidRDefault="006B534F" w:rsidP="006B534F">
      <w:pPr>
        <w:spacing w:before="120"/>
        <w:rPr>
          <w:sz w:val="24"/>
          <w:szCs w:val="24"/>
        </w:rPr>
      </w:pPr>
      <w:r>
        <w:rPr>
          <w:noProof/>
        </w:rPr>
        <w:drawing>
          <wp:inline distT="0" distB="0" distL="0" distR="0" wp14:anchorId="661A43A0" wp14:editId="518F0C55">
            <wp:extent cx="1100458" cy="1085850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0249" cy="110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____________________________________</w:t>
      </w:r>
    </w:p>
    <w:p w14:paraId="32452492" w14:textId="2198C78A" w:rsidR="0032314D" w:rsidRDefault="0032314D" w:rsidP="006B534F">
      <w:pPr>
        <w:spacing w:before="120"/>
        <w:rPr>
          <w:sz w:val="24"/>
          <w:szCs w:val="24"/>
        </w:rPr>
      </w:pPr>
    </w:p>
    <w:p w14:paraId="7D2BAC15" w14:textId="0F758F41" w:rsidR="0032314D" w:rsidRDefault="0032314D" w:rsidP="006B534F">
      <w:pPr>
        <w:spacing w:before="120"/>
        <w:rPr>
          <w:sz w:val="24"/>
          <w:szCs w:val="24"/>
        </w:rPr>
      </w:pPr>
    </w:p>
    <w:p w14:paraId="56301DB7" w14:textId="57DCEA0F" w:rsidR="0032314D" w:rsidRDefault="0032314D" w:rsidP="0032314D">
      <w:pPr>
        <w:pStyle w:val="Prrafodelista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¿Qué es una Onomatopeya?</w:t>
      </w:r>
    </w:p>
    <w:p w14:paraId="510C173E" w14:textId="2A194580" w:rsidR="0032314D" w:rsidRDefault="0032314D" w:rsidP="0032314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_________________________________________________________________________________</w:t>
      </w:r>
    </w:p>
    <w:p w14:paraId="432F560A" w14:textId="7FAE7EB6" w:rsidR="0032314D" w:rsidRDefault="0032314D" w:rsidP="0032314D">
      <w:pPr>
        <w:spacing w:before="120"/>
        <w:rPr>
          <w:sz w:val="24"/>
          <w:szCs w:val="24"/>
        </w:rPr>
      </w:pPr>
    </w:p>
    <w:p w14:paraId="644015AF" w14:textId="3BD9CB7E" w:rsidR="0032314D" w:rsidRDefault="0032314D" w:rsidP="0032314D">
      <w:pPr>
        <w:pStyle w:val="Prrafodelista"/>
        <w:numPr>
          <w:ilvl w:val="0"/>
          <w:numId w:val="15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¿Qué aprendiste en esta clase?</w:t>
      </w:r>
    </w:p>
    <w:p w14:paraId="2D607DE9" w14:textId="7542C7B1" w:rsidR="0032314D" w:rsidRPr="0032314D" w:rsidRDefault="0032314D" w:rsidP="0032314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sectPr w:rsidR="0032314D" w:rsidRPr="0032314D">
      <w:headerReference w:type="default" r:id="rId13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FFAB3" w14:textId="77777777" w:rsidR="00E920DC" w:rsidRDefault="00E920DC" w:rsidP="00CE4E42">
      <w:r>
        <w:separator/>
      </w:r>
    </w:p>
  </w:endnote>
  <w:endnote w:type="continuationSeparator" w:id="0">
    <w:p w14:paraId="1E6FFC82" w14:textId="77777777" w:rsidR="00E920DC" w:rsidRDefault="00E920DC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236D9" w14:textId="77777777" w:rsidR="00E920DC" w:rsidRDefault="00E920DC" w:rsidP="00CE4E42">
      <w:r>
        <w:separator/>
      </w:r>
    </w:p>
  </w:footnote>
  <w:footnote w:type="continuationSeparator" w:id="0">
    <w:p w14:paraId="362402F0" w14:textId="77777777" w:rsidR="00E920DC" w:rsidRDefault="00E920DC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9E4D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A0DE2" wp14:editId="1BD37EBB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75D9E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C9F4658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55A96E7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F5BFC33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6E71A0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A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53075D9E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C9F4658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55A96E7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F5BFC33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6E71A0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1BB1876E" wp14:editId="04A542FC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886"/>
    <w:multiLevelType w:val="hybridMultilevel"/>
    <w:tmpl w:val="FB605514"/>
    <w:lvl w:ilvl="0" w:tplc="53B00D8C">
      <w:start w:val="3"/>
      <w:numFmt w:val="bullet"/>
      <w:lvlText w:val="-"/>
      <w:lvlJc w:val="left"/>
      <w:pPr>
        <w:ind w:left="7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0468A"/>
    <w:multiLevelType w:val="hybridMultilevel"/>
    <w:tmpl w:val="1318F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9EE"/>
    <w:multiLevelType w:val="hybridMultilevel"/>
    <w:tmpl w:val="FB6297CC"/>
    <w:lvl w:ilvl="0" w:tplc="0C0A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4DA7812"/>
    <w:multiLevelType w:val="hybridMultilevel"/>
    <w:tmpl w:val="C8C2499E"/>
    <w:lvl w:ilvl="0" w:tplc="0C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254F0EE9"/>
    <w:multiLevelType w:val="hybridMultilevel"/>
    <w:tmpl w:val="3EFE0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D3"/>
    <w:multiLevelType w:val="hybridMultilevel"/>
    <w:tmpl w:val="EF28837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BA774A"/>
    <w:multiLevelType w:val="hybridMultilevel"/>
    <w:tmpl w:val="BFF6D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4E1E0A97"/>
    <w:multiLevelType w:val="hybridMultilevel"/>
    <w:tmpl w:val="A57AAA1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BE750D5"/>
    <w:multiLevelType w:val="hybridMultilevel"/>
    <w:tmpl w:val="14A67DA4"/>
    <w:lvl w:ilvl="0" w:tplc="34AE7416">
      <w:start w:val="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2B269D"/>
    <w:multiLevelType w:val="multilevel"/>
    <w:tmpl w:val="30E6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0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675B4"/>
    <w:rsid w:val="00102538"/>
    <w:rsid w:val="001E60FB"/>
    <w:rsid w:val="0020694B"/>
    <w:rsid w:val="00240A36"/>
    <w:rsid w:val="00267B0C"/>
    <w:rsid w:val="002811E5"/>
    <w:rsid w:val="002941D8"/>
    <w:rsid w:val="002C1E57"/>
    <w:rsid w:val="002D702B"/>
    <w:rsid w:val="0032314D"/>
    <w:rsid w:val="00341B73"/>
    <w:rsid w:val="00341BDA"/>
    <w:rsid w:val="00363B76"/>
    <w:rsid w:val="003A6713"/>
    <w:rsid w:val="003B5C78"/>
    <w:rsid w:val="004038EA"/>
    <w:rsid w:val="00416DDB"/>
    <w:rsid w:val="00475438"/>
    <w:rsid w:val="004962AC"/>
    <w:rsid w:val="004C0315"/>
    <w:rsid w:val="004D016B"/>
    <w:rsid w:val="0050526C"/>
    <w:rsid w:val="005156FB"/>
    <w:rsid w:val="00555A49"/>
    <w:rsid w:val="00566682"/>
    <w:rsid w:val="00570D79"/>
    <w:rsid w:val="0057324A"/>
    <w:rsid w:val="005A14A4"/>
    <w:rsid w:val="005E0061"/>
    <w:rsid w:val="0060501A"/>
    <w:rsid w:val="00613F63"/>
    <w:rsid w:val="006447DF"/>
    <w:rsid w:val="0067285A"/>
    <w:rsid w:val="00686403"/>
    <w:rsid w:val="006A06BA"/>
    <w:rsid w:val="006A2108"/>
    <w:rsid w:val="006A7F7F"/>
    <w:rsid w:val="006B534F"/>
    <w:rsid w:val="006E0AE5"/>
    <w:rsid w:val="006F042E"/>
    <w:rsid w:val="007139D8"/>
    <w:rsid w:val="007820AB"/>
    <w:rsid w:val="00791DD8"/>
    <w:rsid w:val="007C3703"/>
    <w:rsid w:val="0087323B"/>
    <w:rsid w:val="0088666C"/>
    <w:rsid w:val="00886CB3"/>
    <w:rsid w:val="008B44BE"/>
    <w:rsid w:val="008F1523"/>
    <w:rsid w:val="00907F8A"/>
    <w:rsid w:val="0091698F"/>
    <w:rsid w:val="0091726E"/>
    <w:rsid w:val="0092047B"/>
    <w:rsid w:val="009B26C7"/>
    <w:rsid w:val="009B5B56"/>
    <w:rsid w:val="00A13F7A"/>
    <w:rsid w:val="00AD4C71"/>
    <w:rsid w:val="00B2367C"/>
    <w:rsid w:val="00B40DFE"/>
    <w:rsid w:val="00B44ABC"/>
    <w:rsid w:val="00B923E0"/>
    <w:rsid w:val="00B94F07"/>
    <w:rsid w:val="00BB35C4"/>
    <w:rsid w:val="00BB7C5E"/>
    <w:rsid w:val="00BE1A51"/>
    <w:rsid w:val="00C502E3"/>
    <w:rsid w:val="00C9762F"/>
    <w:rsid w:val="00CC33DF"/>
    <w:rsid w:val="00CD6B09"/>
    <w:rsid w:val="00CE4E42"/>
    <w:rsid w:val="00D04C56"/>
    <w:rsid w:val="00DF3672"/>
    <w:rsid w:val="00DF56D3"/>
    <w:rsid w:val="00E33357"/>
    <w:rsid w:val="00E36EC4"/>
    <w:rsid w:val="00E521C8"/>
    <w:rsid w:val="00E54DBD"/>
    <w:rsid w:val="00E81539"/>
    <w:rsid w:val="00E920DC"/>
    <w:rsid w:val="00EA76B4"/>
    <w:rsid w:val="00EB1920"/>
    <w:rsid w:val="00F339AB"/>
    <w:rsid w:val="00F62878"/>
    <w:rsid w:val="00FA0C3D"/>
    <w:rsid w:val="00FA5C98"/>
    <w:rsid w:val="00FC5F5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6B8F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t0xe">
    <w:name w:val="trt0xe"/>
    <w:basedOn w:val="Normal"/>
    <w:rsid w:val="00644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5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605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43</cp:revision>
  <dcterms:created xsi:type="dcterms:W3CDTF">2020-04-05T22:09:00Z</dcterms:created>
  <dcterms:modified xsi:type="dcterms:W3CDTF">2020-05-24T00:39:00Z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