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7322" w:rsidRDefault="00EC7322" w:rsidP="00EC7322">
      <w:pPr>
        <w:spacing w:after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Enviar trabajos (fotos de trabajos y cuadernos cuando corresponda) al correo: eloytroncoso@hotmail.com</w:t>
      </w:r>
    </w:p>
    <w:p w:rsidR="00EC7322" w:rsidRPr="005F45F6" w:rsidRDefault="00EC7322" w:rsidP="005F45F6">
      <w:pPr>
        <w:spacing w:after="0" w:line="254" w:lineRule="auto"/>
        <w:rPr>
          <w:rFonts w:ascii="Calibri" w:eastAsia="Calibri" w:hAnsi="Calibri" w:cs="Times New Roman"/>
          <w:b/>
        </w:rPr>
      </w:pPr>
    </w:p>
    <w:p w:rsidR="00A50BC8" w:rsidRPr="00904292" w:rsidRDefault="00A50BC8" w:rsidP="00A50BC8">
      <w:pPr>
        <w:rPr>
          <w:b/>
          <w:sz w:val="24"/>
          <w:szCs w:val="24"/>
        </w:rPr>
      </w:pPr>
    </w:p>
    <w:p w:rsidR="00A81035" w:rsidRPr="00904292" w:rsidRDefault="00D076AF" w:rsidP="00D076AF">
      <w:pPr>
        <w:jc w:val="center"/>
        <w:rPr>
          <w:b/>
          <w:sz w:val="24"/>
          <w:szCs w:val="24"/>
        </w:rPr>
      </w:pPr>
      <w:r w:rsidRPr="00904292">
        <w:rPr>
          <w:b/>
          <w:sz w:val="24"/>
          <w:szCs w:val="24"/>
        </w:rPr>
        <w:t>Guía de artes visuales</w:t>
      </w:r>
    </w:p>
    <w:p w:rsidR="00A81035" w:rsidRPr="00904292" w:rsidRDefault="00D076AF" w:rsidP="00D076AF">
      <w:pPr>
        <w:spacing w:after="0"/>
        <w:rPr>
          <w:b/>
          <w:sz w:val="24"/>
          <w:szCs w:val="24"/>
        </w:rPr>
      </w:pPr>
      <w:r w:rsidRPr="00904292">
        <w:rPr>
          <w:b/>
          <w:sz w:val="24"/>
          <w:szCs w:val="24"/>
        </w:rPr>
        <w:t xml:space="preserve">Asignatura: </w:t>
      </w:r>
      <w:r w:rsidR="00A81035" w:rsidRPr="00904292">
        <w:rPr>
          <w:b/>
          <w:sz w:val="24"/>
          <w:szCs w:val="24"/>
        </w:rPr>
        <w:t>ARTES VISUALES</w:t>
      </w:r>
      <w:r w:rsidRPr="00904292">
        <w:rPr>
          <w:b/>
          <w:sz w:val="24"/>
          <w:szCs w:val="24"/>
        </w:rPr>
        <w:t xml:space="preserve">                                        Curso: </w:t>
      </w:r>
      <w:r w:rsidR="00A81035" w:rsidRPr="00904292">
        <w:rPr>
          <w:b/>
          <w:sz w:val="24"/>
          <w:szCs w:val="24"/>
        </w:rPr>
        <w:t xml:space="preserve"> </w:t>
      </w:r>
      <w:r w:rsidR="00E6327B" w:rsidRPr="00904292">
        <w:rPr>
          <w:b/>
          <w:sz w:val="24"/>
          <w:szCs w:val="24"/>
        </w:rPr>
        <w:t>7</w:t>
      </w:r>
      <w:r w:rsidR="00A81035" w:rsidRPr="00904292">
        <w:rPr>
          <w:b/>
          <w:sz w:val="24"/>
          <w:szCs w:val="24"/>
        </w:rPr>
        <w:t>°</w:t>
      </w:r>
    </w:p>
    <w:p w:rsidR="00A81035" w:rsidRPr="00904292" w:rsidRDefault="00D076AF" w:rsidP="00D076AF">
      <w:pPr>
        <w:spacing w:after="0"/>
        <w:rPr>
          <w:sz w:val="24"/>
          <w:szCs w:val="24"/>
        </w:rPr>
      </w:pPr>
      <w:r w:rsidRPr="00904292">
        <w:rPr>
          <w:b/>
          <w:sz w:val="24"/>
          <w:szCs w:val="24"/>
        </w:rPr>
        <w:t>Fecha:</w:t>
      </w:r>
      <w:r w:rsidRPr="00904292">
        <w:rPr>
          <w:sz w:val="24"/>
          <w:szCs w:val="24"/>
        </w:rPr>
        <w:t xml:space="preserve"> </w:t>
      </w:r>
      <w:r w:rsidR="00A81035" w:rsidRPr="00904292">
        <w:rPr>
          <w:sz w:val="24"/>
          <w:szCs w:val="24"/>
        </w:rPr>
        <w:t xml:space="preserve">CLASE del    </w:t>
      </w:r>
      <w:r w:rsidR="007B677F" w:rsidRPr="00904292">
        <w:rPr>
          <w:sz w:val="24"/>
          <w:szCs w:val="24"/>
        </w:rPr>
        <w:t>MARTES</w:t>
      </w:r>
      <w:r w:rsidR="00400492" w:rsidRPr="00904292">
        <w:rPr>
          <w:sz w:val="24"/>
          <w:szCs w:val="24"/>
        </w:rPr>
        <w:t xml:space="preserve"> </w:t>
      </w:r>
      <w:r w:rsidR="005F45F6" w:rsidRPr="00904292">
        <w:rPr>
          <w:sz w:val="24"/>
          <w:szCs w:val="24"/>
        </w:rPr>
        <w:t>26</w:t>
      </w:r>
      <w:r w:rsidR="00A81035" w:rsidRPr="00904292">
        <w:rPr>
          <w:sz w:val="24"/>
          <w:szCs w:val="24"/>
        </w:rPr>
        <w:t xml:space="preserve"> </w:t>
      </w:r>
      <w:r w:rsidR="00E6327B" w:rsidRPr="00904292">
        <w:rPr>
          <w:sz w:val="24"/>
          <w:szCs w:val="24"/>
        </w:rPr>
        <w:t>y</w:t>
      </w:r>
      <w:r w:rsidR="009506EB" w:rsidRPr="00904292">
        <w:rPr>
          <w:sz w:val="24"/>
          <w:szCs w:val="24"/>
        </w:rPr>
        <w:t xml:space="preserve"> </w:t>
      </w:r>
      <w:r w:rsidR="005F45F6" w:rsidRPr="00904292">
        <w:rPr>
          <w:sz w:val="24"/>
          <w:szCs w:val="24"/>
        </w:rPr>
        <w:t>02</w:t>
      </w:r>
      <w:r w:rsidR="00A81035" w:rsidRPr="00904292">
        <w:rPr>
          <w:sz w:val="24"/>
          <w:szCs w:val="24"/>
        </w:rPr>
        <w:t xml:space="preserve"> </w:t>
      </w:r>
      <w:r w:rsidR="005F45F6" w:rsidRPr="00904292">
        <w:rPr>
          <w:sz w:val="24"/>
          <w:szCs w:val="24"/>
        </w:rPr>
        <w:t>de junio</w:t>
      </w:r>
    </w:p>
    <w:p w:rsidR="00A81035" w:rsidRPr="00904292" w:rsidRDefault="00D076AF" w:rsidP="00D076AF">
      <w:pPr>
        <w:spacing w:after="0"/>
        <w:rPr>
          <w:sz w:val="24"/>
          <w:szCs w:val="24"/>
        </w:rPr>
      </w:pPr>
      <w:r w:rsidRPr="00904292">
        <w:rPr>
          <w:b/>
          <w:sz w:val="24"/>
          <w:szCs w:val="24"/>
        </w:rPr>
        <w:t>Docente</w:t>
      </w:r>
      <w:r w:rsidR="008B3220" w:rsidRPr="00904292">
        <w:rPr>
          <w:b/>
          <w:sz w:val="24"/>
          <w:szCs w:val="24"/>
        </w:rPr>
        <w:t>:</w:t>
      </w:r>
      <w:r w:rsidR="008B3220" w:rsidRPr="00904292">
        <w:rPr>
          <w:sz w:val="24"/>
          <w:szCs w:val="24"/>
        </w:rPr>
        <w:t xml:space="preserve"> Carlos Tronco</w:t>
      </w:r>
      <w:r w:rsidR="00033192" w:rsidRPr="00904292">
        <w:rPr>
          <w:sz w:val="24"/>
          <w:szCs w:val="24"/>
        </w:rPr>
        <w:t>so C.</w:t>
      </w:r>
    </w:p>
    <w:p w:rsidR="00D076AF" w:rsidRPr="00904292" w:rsidRDefault="00D076AF" w:rsidP="00D076AF">
      <w:pPr>
        <w:spacing w:after="0"/>
        <w:rPr>
          <w:b/>
          <w:sz w:val="24"/>
          <w:szCs w:val="24"/>
        </w:rPr>
      </w:pPr>
      <w:r w:rsidRPr="00904292">
        <w:rPr>
          <w:b/>
          <w:sz w:val="24"/>
          <w:szCs w:val="24"/>
        </w:rPr>
        <w:t xml:space="preserve">Nombre del </w:t>
      </w:r>
      <w:r w:rsidR="00B02E73" w:rsidRPr="00904292">
        <w:rPr>
          <w:b/>
          <w:sz w:val="24"/>
          <w:szCs w:val="24"/>
        </w:rPr>
        <w:t>alumno: _</w:t>
      </w:r>
      <w:r w:rsidRPr="00904292">
        <w:rPr>
          <w:b/>
          <w:sz w:val="24"/>
          <w:szCs w:val="24"/>
        </w:rPr>
        <w:t>______________________________</w:t>
      </w:r>
    </w:p>
    <w:p w:rsidR="00D076AF" w:rsidRPr="00904292" w:rsidRDefault="00D076AF" w:rsidP="00E64002">
      <w:pPr>
        <w:rPr>
          <w:b/>
          <w:sz w:val="24"/>
          <w:szCs w:val="24"/>
        </w:rPr>
      </w:pPr>
    </w:p>
    <w:p w:rsidR="00486519" w:rsidRPr="00904292" w:rsidRDefault="00486519" w:rsidP="00E64002">
      <w:pPr>
        <w:rPr>
          <w:b/>
          <w:sz w:val="24"/>
          <w:szCs w:val="24"/>
          <w:u w:val="single"/>
        </w:rPr>
      </w:pPr>
      <w:r w:rsidRPr="00904292">
        <w:rPr>
          <w:b/>
          <w:sz w:val="24"/>
          <w:szCs w:val="24"/>
          <w:u w:val="single"/>
        </w:rPr>
        <w:t>I.-Objetivo de aprendizaje</w:t>
      </w:r>
    </w:p>
    <w:p w:rsidR="00BD626D" w:rsidRPr="00904292" w:rsidRDefault="00E64002" w:rsidP="00E64002">
      <w:pPr>
        <w:rPr>
          <w:b/>
          <w:sz w:val="24"/>
          <w:szCs w:val="24"/>
        </w:rPr>
      </w:pPr>
      <w:r w:rsidRPr="00904292">
        <w:rPr>
          <w:b/>
          <w:sz w:val="24"/>
          <w:szCs w:val="24"/>
        </w:rPr>
        <w:t>OA 3</w:t>
      </w:r>
    </w:p>
    <w:p w:rsidR="00E64002" w:rsidRPr="00904292" w:rsidRDefault="00E64002" w:rsidP="00E64002">
      <w:pPr>
        <w:rPr>
          <w:b/>
          <w:sz w:val="24"/>
          <w:szCs w:val="24"/>
        </w:rPr>
      </w:pPr>
      <w:r w:rsidRPr="00904292">
        <w:rPr>
          <w:b/>
          <w:sz w:val="24"/>
          <w:szCs w:val="24"/>
        </w:rPr>
        <w:t>Crear trabajos visuales a partir de la imaginación, experimentando con medios digitales de expresión contemporáneos como fotografía y edición de imágenes.</w:t>
      </w:r>
    </w:p>
    <w:p w:rsidR="00D076AF" w:rsidRPr="00904292" w:rsidRDefault="00486519" w:rsidP="00E64002">
      <w:pPr>
        <w:rPr>
          <w:b/>
          <w:sz w:val="24"/>
          <w:szCs w:val="24"/>
        </w:rPr>
      </w:pPr>
      <w:proofErr w:type="gramStart"/>
      <w:r w:rsidRPr="00904292">
        <w:rPr>
          <w:b/>
          <w:sz w:val="24"/>
          <w:szCs w:val="24"/>
          <w:u w:val="single"/>
        </w:rPr>
        <w:t>II..-</w:t>
      </w:r>
      <w:proofErr w:type="gramEnd"/>
      <w:r w:rsidR="00D076AF" w:rsidRPr="00904292">
        <w:rPr>
          <w:b/>
          <w:sz w:val="24"/>
          <w:szCs w:val="24"/>
          <w:u w:val="single"/>
        </w:rPr>
        <w:t>Contenido:</w:t>
      </w:r>
      <w:r w:rsidR="00C05A5D" w:rsidRPr="00904292">
        <w:rPr>
          <w:b/>
          <w:sz w:val="24"/>
          <w:szCs w:val="24"/>
        </w:rPr>
        <w:t xml:space="preserve"> Obras costumbristas</w:t>
      </w:r>
    </w:p>
    <w:p w:rsidR="003B0DE3" w:rsidRPr="00904292" w:rsidRDefault="00486519">
      <w:pPr>
        <w:rPr>
          <w:b/>
          <w:sz w:val="24"/>
          <w:szCs w:val="24"/>
        </w:rPr>
      </w:pPr>
      <w:r w:rsidRPr="00904292">
        <w:rPr>
          <w:b/>
          <w:sz w:val="24"/>
          <w:szCs w:val="24"/>
          <w:u w:val="single"/>
        </w:rPr>
        <w:t>III.-</w:t>
      </w:r>
      <w:r w:rsidR="00A81035" w:rsidRPr="00904292">
        <w:rPr>
          <w:b/>
          <w:sz w:val="24"/>
          <w:szCs w:val="24"/>
          <w:u w:val="single"/>
        </w:rPr>
        <w:t>OBJETIVO</w:t>
      </w:r>
      <w:r w:rsidR="00E64002" w:rsidRPr="00904292">
        <w:rPr>
          <w:b/>
          <w:sz w:val="24"/>
          <w:szCs w:val="24"/>
          <w:u w:val="single"/>
        </w:rPr>
        <w:t xml:space="preserve"> de </w:t>
      </w:r>
      <w:r w:rsidR="0011632A" w:rsidRPr="00904292">
        <w:rPr>
          <w:b/>
          <w:sz w:val="24"/>
          <w:szCs w:val="24"/>
          <w:u w:val="single"/>
        </w:rPr>
        <w:t>la clase</w:t>
      </w:r>
      <w:r w:rsidR="00E6327B" w:rsidRPr="00904292">
        <w:rPr>
          <w:b/>
          <w:sz w:val="24"/>
          <w:szCs w:val="24"/>
          <w:u w:val="single"/>
        </w:rPr>
        <w:t>:</w:t>
      </w:r>
      <w:r w:rsidR="00033192" w:rsidRPr="00904292">
        <w:rPr>
          <w:sz w:val="24"/>
          <w:szCs w:val="24"/>
        </w:rPr>
        <w:t xml:space="preserve"> </w:t>
      </w:r>
      <w:r w:rsidR="003B0DE3"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 </w:t>
      </w:r>
      <w:r w:rsidR="00BD626D" w:rsidRPr="00904292">
        <w:rPr>
          <w:b/>
          <w:sz w:val="24"/>
          <w:szCs w:val="24"/>
        </w:rPr>
        <w:t>O</w:t>
      </w:r>
      <w:r w:rsidR="003B0DE3" w:rsidRPr="00904292">
        <w:rPr>
          <w:b/>
          <w:sz w:val="24"/>
          <w:szCs w:val="24"/>
        </w:rPr>
        <w:t>bservar y comentar obras costumbristas</w:t>
      </w:r>
    </w:p>
    <w:p w:rsidR="00D076AF" w:rsidRPr="00904292" w:rsidRDefault="00486519">
      <w:pPr>
        <w:rPr>
          <w:b/>
          <w:sz w:val="24"/>
          <w:szCs w:val="24"/>
          <w:u w:val="single"/>
        </w:rPr>
      </w:pPr>
      <w:r w:rsidRPr="00904292">
        <w:rPr>
          <w:b/>
          <w:sz w:val="24"/>
          <w:szCs w:val="24"/>
          <w:u w:val="single"/>
        </w:rPr>
        <w:t>IV.-</w:t>
      </w:r>
      <w:r w:rsidR="00D076AF" w:rsidRPr="00904292">
        <w:rPr>
          <w:b/>
          <w:sz w:val="24"/>
          <w:szCs w:val="24"/>
          <w:u w:val="single"/>
        </w:rPr>
        <w:t>Indicaciones Generales:</w:t>
      </w:r>
    </w:p>
    <w:p w:rsidR="00E523EE" w:rsidRPr="00904292" w:rsidRDefault="00904292">
      <w:pPr>
        <w:rPr>
          <w:b/>
          <w:sz w:val="24"/>
          <w:szCs w:val="24"/>
          <w:u w:val="single"/>
        </w:rPr>
      </w:pPr>
      <w:r w:rsidRPr="00904292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3916408</wp:posOffset>
                </wp:positionH>
                <wp:positionV relativeFrom="paragraph">
                  <wp:posOffset>606970</wp:posOffset>
                </wp:positionV>
                <wp:extent cx="2035628" cy="1698172"/>
                <wp:effectExtent l="2000250" t="0" r="22225" b="16510"/>
                <wp:wrapNone/>
                <wp:docPr id="4" name="Bocadillo: oval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35628" cy="1698172"/>
                        </a:xfrm>
                        <a:prstGeom prst="wedgeEllipseCallout">
                          <a:avLst>
                            <a:gd name="adj1" fmla="val 146276"/>
                            <a:gd name="adj2" fmla="val -328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EDD" w:rsidRPr="00410EDD" w:rsidRDefault="00410EDD" w:rsidP="003911FA">
                            <w:pPr>
                              <w:jc w:val="right"/>
                              <w:rPr>
                                <w:sz w:val="32"/>
                              </w:rPr>
                            </w:pPr>
                            <w:r w:rsidRPr="00410EDD">
                              <w:rPr>
                                <w:sz w:val="32"/>
                              </w:rPr>
                              <w:t xml:space="preserve">¡Pincha </w:t>
                            </w:r>
                            <w:proofErr w:type="gramStart"/>
                            <w:r w:rsidRPr="00410EDD">
                              <w:rPr>
                                <w:sz w:val="32"/>
                              </w:rPr>
                              <w:t xml:space="preserve">aquí </w:t>
                            </w:r>
                            <w:r w:rsidR="00ED41CF">
                              <w:rPr>
                                <w:sz w:val="32"/>
                              </w:rPr>
                              <w:t xml:space="preserve"> o</w:t>
                            </w:r>
                            <w:proofErr w:type="gramEnd"/>
                            <w:r w:rsidR="00ED41CF">
                              <w:rPr>
                                <w:sz w:val="32"/>
                              </w:rPr>
                              <w:t xml:space="preserve"> en el link </w:t>
                            </w:r>
                            <w:r w:rsidRPr="00410EDD">
                              <w:rPr>
                                <w:sz w:val="32"/>
                              </w:rPr>
                              <w:t>y veras la clase en video!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4" o:spid="_x0000_s1026" type="#_x0000_t63" style="position:absolute;margin-left:308.4pt;margin-top:47.8pt;width:160.3pt;height:133.7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" adj="42396,3695" fillcolor="#4472c4 [3204]" strokecolor="#1f3763 [1604]" strokeweight="1pt">
                <v:textbox>
                  <w:txbxContent>
                    <w:p w:rsidR="00410EDD" w:rsidRPr="00410EDD" w:rsidRDefault="00410EDD" w:rsidP="003911FA">
                      <w:pPr>
                        <w:jc w:val="right"/>
                        <w:rPr>
                          <w:sz w:val="32"/>
                        </w:rPr>
                      </w:pPr>
                      <w:r w:rsidRPr="00410EDD">
                        <w:rPr>
                          <w:sz w:val="32"/>
                        </w:rPr>
                        <w:t xml:space="preserve">¡Pincha </w:t>
                      </w:r>
                      <w:proofErr w:type="gramStart"/>
                      <w:r w:rsidRPr="00410EDD">
                        <w:rPr>
                          <w:sz w:val="32"/>
                        </w:rPr>
                        <w:t xml:space="preserve">aquí </w:t>
                      </w:r>
                      <w:r w:rsidR="00ED41CF">
                        <w:rPr>
                          <w:sz w:val="32"/>
                        </w:rPr>
                        <w:t xml:space="preserve"> o</w:t>
                      </w:r>
                      <w:proofErr w:type="gramEnd"/>
                      <w:r w:rsidR="00ED41CF">
                        <w:rPr>
                          <w:sz w:val="32"/>
                        </w:rPr>
                        <w:t xml:space="preserve"> en el link </w:t>
                      </w:r>
                      <w:r w:rsidRPr="00410EDD">
                        <w:rPr>
                          <w:sz w:val="32"/>
                        </w:rPr>
                        <w:t>y veras la clase en video!</w:t>
                      </w:r>
                    </w:p>
                  </w:txbxContent>
                </v:textbox>
              </v:shape>
            </w:pict>
          </mc:Fallback>
        </mc:AlternateContent>
      </w:r>
      <w:r w:rsidR="00ED41CF" w:rsidRPr="00904292">
        <w:rPr>
          <w:b/>
          <w:noProof/>
          <w:color w:val="C0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1764391</wp:posOffset>
                </wp:positionH>
                <wp:positionV relativeFrom="paragraph">
                  <wp:posOffset>1525155</wp:posOffset>
                </wp:positionV>
                <wp:extent cx="877955" cy="370099"/>
                <wp:effectExtent l="25400" t="31750" r="100330" b="0"/>
                <wp:wrapNone/>
                <wp:docPr id="5" name="Flecha: hacia la izquier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65217">
                          <a:off x="0" y="0"/>
                          <a:ext cx="877955" cy="370099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61B2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5" o:spid="_x0000_s1026" type="#_x0000_t66" style="position:absolute;margin-left:138.95pt;margin-top:120.1pt;width:69.15pt;height:29.15pt;rotation:-724695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" adj="4553" fillcolor="#ffc000 [3207]" strokecolor="white [3201]" strokeweight="1.5pt"/>
            </w:pict>
          </mc:Fallback>
        </mc:AlternateContent>
      </w:r>
      <w:r w:rsidR="00410EDD" w:rsidRPr="00904292">
        <w:rPr>
          <w:b/>
          <w:sz w:val="24"/>
          <w:szCs w:val="24"/>
          <w:u w:val="single"/>
        </w:rPr>
        <w:t xml:space="preserve"> </w:t>
      </w:r>
      <w:r w:rsidR="003B0DE3" w:rsidRPr="00904292">
        <w:rPr>
          <w:b/>
          <w:noProof/>
          <w:sz w:val="24"/>
          <w:szCs w:val="24"/>
          <w:u w:val="single"/>
        </w:rPr>
        <w:drawing>
          <wp:inline distT="0" distB="0" distL="0" distR="0" wp14:anchorId="52A68F3C" wp14:editId="5AD1D43A">
            <wp:extent cx="2152650" cy="1654629"/>
            <wp:effectExtent l="0" t="0" r="0" b="3175"/>
            <wp:docPr id="17" name="Imagen 17" descr="C:\Users\Carlos Troncoso\AppData\Local\Microsoft\Windows\INetCache\Content.MSO\3FAFE25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s Troncoso\AppData\Local\Microsoft\Windows\INetCache\Content.MSO\3FAFE25D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259" cy="165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1CF" w:rsidRPr="00904292" w:rsidRDefault="00904292">
      <w:pPr>
        <w:rPr>
          <w:b/>
          <w:sz w:val="24"/>
          <w:szCs w:val="24"/>
          <w:u w:val="single"/>
        </w:rPr>
      </w:pPr>
      <w:bookmarkStart w:id="0" w:name="_GoBack"/>
      <w:r w:rsidRPr="00904292"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584E3368" wp14:editId="4B16F486">
            <wp:extent cx="4572000" cy="2688772"/>
            <wp:effectExtent l="0" t="0" r="0" b="0"/>
            <wp:docPr id="2" name="Vídeo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ídeo 2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sJBdom-mEME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252" cy="269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D41CF" w:rsidRPr="00904292" w:rsidRDefault="00ED41CF">
      <w:pPr>
        <w:rPr>
          <w:b/>
          <w:sz w:val="24"/>
          <w:szCs w:val="24"/>
          <w:u w:val="single"/>
        </w:rPr>
      </w:pPr>
    </w:p>
    <w:p w:rsidR="00410EDD" w:rsidRPr="00904292" w:rsidRDefault="00DC1B00">
      <w:pPr>
        <w:rPr>
          <w:rStyle w:val="Hipervnculo"/>
          <w:b/>
          <w:sz w:val="24"/>
          <w:szCs w:val="24"/>
        </w:rPr>
      </w:pPr>
      <w:hyperlink r:id="rId10" w:history="1">
        <w:r w:rsidR="00ED41CF" w:rsidRPr="00904292">
          <w:rPr>
            <w:rStyle w:val="Hipervnculo"/>
            <w:b/>
            <w:sz w:val="24"/>
            <w:szCs w:val="24"/>
          </w:rPr>
          <w:t>https://youtu.be/sJBdom-mEME</w:t>
        </w:r>
      </w:hyperlink>
    </w:p>
    <w:p w:rsidR="00636E0A" w:rsidRPr="00904292" w:rsidRDefault="00636E0A">
      <w:pPr>
        <w:rPr>
          <w:b/>
          <w:sz w:val="24"/>
          <w:szCs w:val="24"/>
          <w:u w:val="single"/>
        </w:rPr>
      </w:pPr>
    </w:p>
    <w:p w:rsidR="00636E0A" w:rsidRPr="00904292" w:rsidRDefault="00636E0A">
      <w:pPr>
        <w:rPr>
          <w:b/>
          <w:sz w:val="24"/>
          <w:szCs w:val="24"/>
          <w:u w:val="single"/>
        </w:rPr>
      </w:pPr>
      <w:r w:rsidRPr="00904292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3317694</wp:posOffset>
                </wp:positionH>
                <wp:positionV relativeFrom="paragraph">
                  <wp:posOffset>2681605</wp:posOffset>
                </wp:positionV>
                <wp:extent cx="2231390" cy="772795"/>
                <wp:effectExtent l="2114550" t="209550" r="16510" b="27305"/>
                <wp:wrapNone/>
                <wp:docPr id="3" name="Bocadillo: 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772795"/>
                        </a:xfrm>
                        <a:prstGeom prst="wedgeRectCallout">
                          <a:avLst>
                            <a:gd name="adj1" fmla="val -142794"/>
                            <a:gd name="adj2" fmla="val -74136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6E0A" w:rsidRPr="00636E0A" w:rsidRDefault="00636E0A" w:rsidP="00636E0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636E0A">
                              <w:rPr>
                                <w:sz w:val="36"/>
                              </w:rPr>
                              <w:t>Sólo el audio de la clase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3" o:spid="_x0000_s1027" type="#_x0000_t61" style="position:absolute;margin-left:261.25pt;margin-top:211.15pt;width:175.7pt;height:60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" adj="-20044,-5213" fillcolor="#ed7d31 [3205]" strokecolor="white [3201]" strokeweight="1.5pt">
                <v:textbox>
                  <w:txbxContent>
                    <w:p w:rsidR="00636E0A" w:rsidRPr="00636E0A" w:rsidRDefault="00636E0A" w:rsidP="00636E0A">
                      <w:pPr>
                        <w:jc w:val="center"/>
                        <w:rPr>
                          <w:sz w:val="36"/>
                        </w:rPr>
                      </w:pPr>
                      <w:r w:rsidRPr="00636E0A">
                        <w:rPr>
                          <w:sz w:val="36"/>
                        </w:rPr>
                        <w:t xml:space="preserve">Sólo el audio de la </w:t>
                      </w:r>
                      <w:bookmarkStart w:id="1" w:name="_GoBack"/>
                      <w:r w:rsidRPr="00636E0A">
                        <w:rPr>
                          <w:sz w:val="36"/>
                        </w:rPr>
                        <w:t>clase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904292">
        <w:rPr>
          <w:b/>
          <w:sz w:val="24"/>
          <w:szCs w:val="24"/>
          <w:highlight w:val="yellow"/>
          <w:u w:val="single"/>
        </w:rPr>
        <w:object w:dxaOrig="153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7pt;height:118.3pt" o:ole="">
            <v:imagedata r:id="rId11" o:title=""/>
          </v:shape>
          <o:OLEObject Type="Embed" ProgID="Package" ShapeID="_x0000_i1025" DrawAspect="Icon" ObjectID="_1652974008" r:id="rId12"/>
        </w:object>
      </w:r>
    </w:p>
    <w:p w:rsidR="00ED41CF" w:rsidRPr="00904292" w:rsidRDefault="00ED41CF">
      <w:pPr>
        <w:rPr>
          <w:b/>
          <w:sz w:val="24"/>
          <w:szCs w:val="24"/>
          <w:u w:val="single"/>
        </w:rPr>
      </w:pPr>
    </w:p>
    <w:p w:rsidR="0011632A" w:rsidRPr="00904292" w:rsidRDefault="0011632A">
      <w:pPr>
        <w:rPr>
          <w:b/>
          <w:sz w:val="24"/>
          <w:szCs w:val="24"/>
          <w:u w:val="single"/>
        </w:rPr>
      </w:pPr>
      <w:r w:rsidRPr="00904292">
        <w:rPr>
          <w:b/>
          <w:sz w:val="24"/>
          <w:szCs w:val="24"/>
          <w:u w:val="single"/>
        </w:rPr>
        <w:t>Retroalimentación:</w:t>
      </w:r>
    </w:p>
    <w:p w:rsidR="00A2676C" w:rsidRPr="00904292" w:rsidRDefault="00FC401E">
      <w:pPr>
        <w:rPr>
          <w:b/>
          <w:sz w:val="24"/>
          <w:szCs w:val="24"/>
        </w:rPr>
      </w:pPr>
      <w:r w:rsidRPr="00904292">
        <w:rPr>
          <w:b/>
          <w:sz w:val="24"/>
          <w:szCs w:val="24"/>
        </w:rPr>
        <w:t>Primeramente,</w:t>
      </w:r>
      <w:r w:rsidR="00A2676C" w:rsidRPr="00904292">
        <w:rPr>
          <w:b/>
          <w:sz w:val="24"/>
          <w:szCs w:val="24"/>
        </w:rPr>
        <w:t xml:space="preserve"> deben copiar el objetivo y la fecha en su cuaderno y desarrollar algunas actividades en </w:t>
      </w:r>
      <w:r w:rsidR="008A0614" w:rsidRPr="00904292">
        <w:rPr>
          <w:b/>
          <w:sz w:val="24"/>
          <w:szCs w:val="24"/>
        </w:rPr>
        <w:t>él</w:t>
      </w:r>
      <w:r w:rsidR="00A2676C" w:rsidRPr="00904292">
        <w:rPr>
          <w:b/>
          <w:sz w:val="24"/>
          <w:szCs w:val="24"/>
        </w:rPr>
        <w:t>.</w:t>
      </w:r>
    </w:p>
    <w:p w:rsidR="00A2676C" w:rsidRPr="00904292" w:rsidRDefault="0011632A" w:rsidP="002F3819">
      <w:pPr>
        <w:spacing w:after="0"/>
        <w:rPr>
          <w:b/>
          <w:sz w:val="24"/>
          <w:szCs w:val="24"/>
        </w:rPr>
      </w:pPr>
      <w:r w:rsidRPr="00904292">
        <w:rPr>
          <w:b/>
          <w:sz w:val="24"/>
          <w:szCs w:val="24"/>
        </w:rPr>
        <w:t xml:space="preserve">Les recuerdo que </w:t>
      </w:r>
      <w:r w:rsidR="00A6283A" w:rsidRPr="00904292">
        <w:rPr>
          <w:b/>
          <w:sz w:val="24"/>
          <w:szCs w:val="24"/>
        </w:rPr>
        <w:t>estábamos</w:t>
      </w:r>
      <w:r w:rsidRPr="00904292">
        <w:rPr>
          <w:b/>
          <w:sz w:val="24"/>
          <w:szCs w:val="24"/>
        </w:rPr>
        <w:t xml:space="preserve"> trabajando en los afiches</w:t>
      </w:r>
      <w:r w:rsidR="008A0614" w:rsidRPr="00904292">
        <w:rPr>
          <w:b/>
          <w:sz w:val="24"/>
          <w:szCs w:val="24"/>
        </w:rPr>
        <w:t xml:space="preserve">, </w:t>
      </w:r>
      <w:r w:rsidR="00C05A5D" w:rsidRPr="00904292">
        <w:rPr>
          <w:b/>
          <w:sz w:val="24"/>
          <w:szCs w:val="24"/>
        </w:rPr>
        <w:t>el autorretrato</w:t>
      </w:r>
      <w:r w:rsidR="00A2676C" w:rsidRPr="00904292">
        <w:rPr>
          <w:b/>
          <w:sz w:val="24"/>
          <w:szCs w:val="24"/>
        </w:rPr>
        <w:t xml:space="preserve">, </w:t>
      </w:r>
      <w:r w:rsidR="008A0614" w:rsidRPr="00904292">
        <w:rPr>
          <w:b/>
          <w:sz w:val="24"/>
          <w:szCs w:val="24"/>
        </w:rPr>
        <w:t>la pintura</w:t>
      </w:r>
      <w:r w:rsidR="003B0DE3" w:rsidRPr="00904292">
        <w:rPr>
          <w:b/>
          <w:sz w:val="24"/>
          <w:szCs w:val="24"/>
        </w:rPr>
        <w:t xml:space="preserve">, </w:t>
      </w:r>
      <w:r w:rsidR="005F45F6" w:rsidRPr="00904292">
        <w:rPr>
          <w:b/>
          <w:sz w:val="24"/>
          <w:szCs w:val="24"/>
        </w:rPr>
        <w:t xml:space="preserve">elaborar un comic </w:t>
      </w:r>
      <w:r w:rsidR="003B0DE3" w:rsidRPr="00904292">
        <w:rPr>
          <w:b/>
          <w:sz w:val="24"/>
          <w:szCs w:val="24"/>
        </w:rPr>
        <w:t>y ahora vuelven a elaborar un afiche de una obra costumbrista.</w:t>
      </w:r>
    </w:p>
    <w:p w:rsidR="00124589" w:rsidRPr="00904292" w:rsidRDefault="00124589" w:rsidP="0011632A">
      <w:pPr>
        <w:spacing w:after="0"/>
        <w:rPr>
          <w:b/>
          <w:sz w:val="24"/>
          <w:szCs w:val="24"/>
        </w:rPr>
      </w:pPr>
      <w:r w:rsidRPr="00904292">
        <w:rPr>
          <w:b/>
          <w:sz w:val="24"/>
          <w:szCs w:val="24"/>
        </w:rPr>
        <w:t>.</w:t>
      </w:r>
    </w:p>
    <w:tbl>
      <w:tblPr>
        <w:tblStyle w:val="Tablaconcuadrcula"/>
        <w:tblpPr w:leftFromText="141" w:rightFromText="141" w:horzAnchor="page" w:tblpX="1480" w:tblpY="720"/>
        <w:tblW w:w="8926" w:type="dxa"/>
        <w:tblLook w:val="04A0" w:firstRow="1" w:lastRow="0" w:firstColumn="1" w:lastColumn="0" w:noHBand="0" w:noVBand="1"/>
      </w:tblPr>
      <w:tblGrid>
        <w:gridCol w:w="4806"/>
        <w:gridCol w:w="4120"/>
      </w:tblGrid>
      <w:tr w:rsidR="00F34609" w:rsidRPr="00904292" w:rsidTr="00BD626D">
        <w:trPr>
          <w:trHeight w:val="2441"/>
        </w:trPr>
        <w:tc>
          <w:tcPr>
            <w:tcW w:w="4806" w:type="dxa"/>
          </w:tcPr>
          <w:p w:rsidR="00124589" w:rsidRPr="00904292" w:rsidRDefault="00C05A5D" w:rsidP="005F45F6">
            <w:pPr>
              <w:rPr>
                <w:b/>
                <w:sz w:val="24"/>
                <w:szCs w:val="24"/>
              </w:rPr>
            </w:pPr>
            <w:r w:rsidRPr="00904292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05125" cy="1590675"/>
                  <wp:effectExtent l="0" t="0" r="9525" b="9525"/>
                  <wp:docPr id="18" name="Imagen 18" descr="Ilustracion De Dibujos Animados Para Los Niños Para Jugar, Dibuj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lustracion De Dibujos Animados Para Los Niños Para Jugar, Dibuj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</w:tcPr>
          <w:p w:rsidR="00124589" w:rsidRPr="00904292" w:rsidRDefault="00124589" w:rsidP="005F45F6">
            <w:pPr>
              <w:rPr>
                <w:b/>
                <w:sz w:val="24"/>
                <w:szCs w:val="24"/>
              </w:rPr>
            </w:pPr>
            <w:r w:rsidRPr="00904292">
              <w:rPr>
                <w:b/>
                <w:sz w:val="24"/>
                <w:szCs w:val="24"/>
              </w:rPr>
              <w:t>¡¡TRABAJA CON ENTUSIASMO!!</w:t>
            </w:r>
          </w:p>
        </w:tc>
      </w:tr>
    </w:tbl>
    <w:p w:rsidR="002F3819" w:rsidRPr="00904292" w:rsidRDefault="002F3819" w:rsidP="0011632A">
      <w:pPr>
        <w:spacing w:after="0"/>
        <w:rPr>
          <w:b/>
          <w:sz w:val="24"/>
          <w:szCs w:val="24"/>
        </w:rPr>
      </w:pPr>
    </w:p>
    <w:p w:rsidR="006A79AE" w:rsidRPr="00904292" w:rsidRDefault="00486519">
      <w:pPr>
        <w:rPr>
          <w:b/>
          <w:sz w:val="24"/>
          <w:szCs w:val="24"/>
          <w:u w:val="single"/>
        </w:rPr>
      </w:pPr>
      <w:r w:rsidRPr="00904292">
        <w:rPr>
          <w:b/>
          <w:sz w:val="24"/>
          <w:szCs w:val="24"/>
          <w:u w:val="single"/>
        </w:rPr>
        <w:t>V.-</w:t>
      </w:r>
      <w:r w:rsidR="006A79AE" w:rsidRPr="00904292">
        <w:rPr>
          <w:b/>
          <w:sz w:val="24"/>
          <w:szCs w:val="24"/>
          <w:u w:val="single"/>
        </w:rPr>
        <w:t>ACTIVIDAD</w:t>
      </w:r>
      <w:r w:rsidRPr="00904292">
        <w:rPr>
          <w:b/>
          <w:sz w:val="24"/>
          <w:szCs w:val="24"/>
          <w:u w:val="single"/>
        </w:rPr>
        <w:t xml:space="preserve"> a desarrollar</w:t>
      </w:r>
      <w:r w:rsidR="006A79AE" w:rsidRPr="00904292">
        <w:rPr>
          <w:b/>
          <w:sz w:val="24"/>
          <w:szCs w:val="24"/>
          <w:u w:val="single"/>
        </w:rPr>
        <w:t>:</w:t>
      </w:r>
    </w:p>
    <w:p w:rsidR="00277954" w:rsidRPr="00904292" w:rsidRDefault="00AD7B5F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904292"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 xml:space="preserve">El </w:t>
      </w:r>
      <w:r w:rsidRPr="00904292">
        <w:rPr>
          <w:rFonts w:ascii="Arial" w:hAnsi="Arial" w:cs="Arial"/>
          <w:b/>
          <w:bCs/>
          <w:sz w:val="24"/>
          <w:szCs w:val="24"/>
          <w:shd w:val="clear" w:color="auto" w:fill="FFFFFF"/>
        </w:rPr>
        <w:t>Costumbrismo</w:t>
      </w:r>
      <w:r w:rsidRPr="00904292">
        <w:rPr>
          <w:rFonts w:ascii="Arial" w:hAnsi="Arial" w:cs="Arial"/>
          <w:sz w:val="24"/>
          <w:szCs w:val="24"/>
          <w:shd w:val="clear" w:color="auto" w:fill="FFFFFF"/>
        </w:rPr>
        <w:t> es una tendencia o </w:t>
      </w:r>
      <w:hyperlink r:id="rId14" w:tooltip="Movimiento artístico" w:history="1">
        <w:r w:rsidRPr="00904292">
          <w:rPr>
            <w:rFonts w:ascii="Arial" w:hAnsi="Arial" w:cs="Arial"/>
            <w:sz w:val="24"/>
            <w:szCs w:val="24"/>
            <w:u w:val="single"/>
            <w:shd w:val="clear" w:color="auto" w:fill="FFFFFF"/>
          </w:rPr>
          <w:t>movimiento artístico</w:t>
        </w:r>
      </w:hyperlink>
      <w:r w:rsidRPr="00904292">
        <w:rPr>
          <w:rFonts w:ascii="Arial" w:hAnsi="Arial" w:cs="Arial"/>
          <w:sz w:val="24"/>
          <w:szCs w:val="24"/>
          <w:shd w:val="clear" w:color="auto" w:fill="FFFFFF"/>
        </w:rPr>
        <w:t> que refleja los usos y </w:t>
      </w:r>
      <w:hyperlink r:id="rId15" w:tooltip="Costumbre" w:history="1">
        <w:r w:rsidRPr="00904292">
          <w:rPr>
            <w:rFonts w:ascii="Arial" w:hAnsi="Arial" w:cs="Arial"/>
            <w:sz w:val="24"/>
            <w:szCs w:val="24"/>
            <w:u w:val="single"/>
            <w:shd w:val="clear" w:color="auto" w:fill="FFFFFF"/>
          </w:rPr>
          <w:t>costumbres</w:t>
        </w:r>
      </w:hyperlink>
      <w:r w:rsidRPr="00904292">
        <w:rPr>
          <w:rFonts w:ascii="Arial" w:hAnsi="Arial" w:cs="Arial"/>
          <w:sz w:val="24"/>
          <w:szCs w:val="24"/>
          <w:shd w:val="clear" w:color="auto" w:fill="FFFFFF"/>
        </w:rPr>
        <w:t> de la sociedad, referidos a una región o país concreto y al conjunto de su </w:t>
      </w:r>
      <w:hyperlink r:id="rId16" w:history="1">
        <w:r w:rsidRPr="00904292">
          <w:rPr>
            <w:rFonts w:ascii="Arial" w:hAnsi="Arial" w:cs="Arial"/>
            <w:sz w:val="24"/>
            <w:szCs w:val="24"/>
            <w:u w:val="single"/>
            <w:shd w:val="clear" w:color="auto" w:fill="FFFFFF"/>
          </w:rPr>
          <w:t>folclore</w:t>
        </w:r>
      </w:hyperlink>
      <w:r w:rsidRPr="00904292">
        <w:rPr>
          <w:rFonts w:ascii="Arial" w:hAnsi="Arial" w:cs="Arial"/>
          <w:sz w:val="24"/>
          <w:szCs w:val="24"/>
          <w:shd w:val="clear" w:color="auto" w:fill="FFFFFF"/>
        </w:rPr>
        <w:t> tradicional</w:t>
      </w:r>
    </w:p>
    <w:p w:rsidR="00AA37FC" w:rsidRPr="00904292" w:rsidRDefault="00DC1B00">
      <w:pPr>
        <w:rPr>
          <w:sz w:val="24"/>
          <w:szCs w:val="24"/>
          <w:u w:val="single"/>
        </w:rPr>
      </w:pPr>
      <w:hyperlink r:id="rId17" w:history="1">
        <w:r w:rsidR="00AA37FC" w:rsidRPr="00904292">
          <w:rPr>
            <w:rStyle w:val="Hipervnculo"/>
            <w:sz w:val="24"/>
            <w:szCs w:val="24"/>
          </w:rPr>
          <w:t>https://www.youtube.com/watch?v=RoT5ti07jmw</w:t>
        </w:r>
      </w:hyperlink>
    </w:p>
    <w:p w:rsidR="00277954" w:rsidRPr="00904292" w:rsidRDefault="00277954" w:rsidP="00277954">
      <w:pPr>
        <w:autoSpaceDE w:val="0"/>
        <w:autoSpaceDN w:val="0"/>
        <w:adjustRightInd w:val="0"/>
        <w:spacing w:after="0" w:line="240" w:lineRule="auto"/>
        <w:rPr>
          <w:rFonts w:ascii="DINNextLTPro-Medium" w:hAnsi="DINNextLTPro-Medium" w:cs="DINNextLTPro-Medium"/>
          <w:color w:val="B3FF00"/>
          <w:sz w:val="24"/>
          <w:szCs w:val="24"/>
        </w:rPr>
      </w:pPr>
      <w:r w:rsidRPr="00904292">
        <w:rPr>
          <w:rFonts w:ascii="DINNextLTPro-Medium" w:hAnsi="DINNextLTPro-Medium" w:cs="DINNextLTPro-Medium"/>
          <w:color w:val="B3FF00"/>
          <w:sz w:val="24"/>
          <w:szCs w:val="24"/>
        </w:rPr>
        <w:t>Actividad 6</w:t>
      </w:r>
    </w:p>
    <w:p w:rsidR="00277954" w:rsidRPr="00904292" w:rsidRDefault="00277954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Los y las estudiantes observan y comentan obras costumbristas o que representan rasgos culturales, de artistas del siglo XIX y contemporáneos de diverso origen, a partir de sus diferencias y semejanzas.</w:t>
      </w:r>
    </w:p>
    <w:p w:rsidR="004B6472" w:rsidRPr="00904292" w:rsidRDefault="004B6472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</w:p>
    <w:p w:rsidR="004B6472" w:rsidRPr="00904292" w:rsidRDefault="004B6472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4221"/>
        <w:gridCol w:w="5130"/>
      </w:tblGrid>
      <w:tr w:rsidR="004B6472" w:rsidRPr="00904292" w:rsidTr="00266535">
        <w:tc>
          <w:tcPr>
            <w:tcW w:w="4170" w:type="dxa"/>
          </w:tcPr>
          <w:p w:rsidR="009B0DD9" w:rsidRPr="00904292" w:rsidRDefault="004B6472" w:rsidP="009B0DD9">
            <w:pPr>
              <w:autoSpaceDE w:val="0"/>
              <w:autoSpaceDN w:val="0"/>
              <w:adjustRightInd w:val="0"/>
              <w:rPr>
                <w:rFonts w:ascii="OfficinaSans-Book" w:hAnsi="OfficinaSans-Book" w:cs="OfficinaSans-Book"/>
                <w:color w:val="1A1A1A"/>
                <w:sz w:val="24"/>
                <w:szCs w:val="24"/>
              </w:rPr>
            </w:pPr>
            <w:r w:rsidRPr="00904292">
              <w:rPr>
                <w:rFonts w:ascii="OfficinaSans-Book" w:hAnsi="OfficinaSans-Book" w:cs="OfficinaSans-Book"/>
                <w:noProof/>
                <w:color w:val="1A1A1A"/>
                <w:sz w:val="24"/>
                <w:szCs w:val="24"/>
              </w:rPr>
              <w:drawing>
                <wp:inline distT="0" distB="0" distL="0" distR="0">
                  <wp:extent cx="2533650" cy="2028825"/>
                  <wp:effectExtent l="0" t="0" r="0" b="9525"/>
                  <wp:docPr id="15" name="Imagen 15" descr="https://upload.wikimedia.org/wikipedia/commons/thumb/e/ed/Gustave_Dore_-_La_Siesta%2C_Memory_of_Spain_-_Google_Art_Project.jpg/82px-Gustave_Dore_-_La_Siesta%2C_Memory_of_Spain_-_Google_Art_Proj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e/ed/Gustave_Dore_-_La_Siesta%2C_Memory_of_Spain_-_Google_Art_Project.jpg/82px-Gustave_Dore_-_La_Siesta%2C_Memory_of_Spain_-_Google_Art_Proj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472" w:rsidRPr="00904292" w:rsidRDefault="004B6472" w:rsidP="009B0DD9">
            <w:pPr>
              <w:autoSpaceDE w:val="0"/>
              <w:autoSpaceDN w:val="0"/>
              <w:adjustRightInd w:val="0"/>
              <w:rPr>
                <w:rFonts w:ascii="OfficinaSans-Book" w:hAnsi="OfficinaSans-Book" w:cs="OfficinaSans-Book"/>
                <w:color w:val="1A1A1A"/>
                <w:sz w:val="24"/>
                <w:szCs w:val="24"/>
              </w:rPr>
            </w:pPr>
            <w:r w:rsidRPr="00904292">
              <w:rPr>
                <w:rFonts w:ascii="OfficinaSans-Book" w:hAnsi="OfficinaSans-Book" w:cs="OfficinaSans-Book"/>
                <w:i/>
                <w:iCs/>
                <w:color w:val="1A1A1A"/>
                <w:sz w:val="24"/>
                <w:szCs w:val="24"/>
              </w:rPr>
              <w:t>La siesta</w:t>
            </w:r>
            <w:r w:rsidRPr="00904292">
              <w:rPr>
                <w:rFonts w:ascii="OfficinaSans-Book" w:hAnsi="OfficinaSans-Book" w:cs="OfficinaSans-Book"/>
                <w:color w:val="1A1A1A"/>
                <w:sz w:val="24"/>
                <w:szCs w:val="24"/>
              </w:rPr>
              <w:t xml:space="preserve"> obra de </w:t>
            </w:r>
            <w:proofErr w:type="spellStart"/>
            <w:r w:rsidRPr="00904292">
              <w:rPr>
                <w:rFonts w:ascii="OfficinaSans-Book" w:hAnsi="OfficinaSans-Book" w:cs="OfficinaSans-Book"/>
                <w:color w:val="1A1A1A"/>
                <w:sz w:val="24"/>
                <w:szCs w:val="24"/>
              </w:rPr>
              <w:t>Gustave</w:t>
            </w:r>
            <w:proofErr w:type="spellEnd"/>
            <w:r w:rsidRPr="00904292">
              <w:rPr>
                <w:rFonts w:ascii="OfficinaSans-Book" w:hAnsi="OfficinaSans-Book" w:cs="OfficinaSans-Book"/>
                <w:color w:val="1A1A1A"/>
                <w:sz w:val="24"/>
                <w:szCs w:val="24"/>
              </w:rPr>
              <w:t xml:space="preserve"> Doré hacia 1868.</w:t>
            </w:r>
          </w:p>
        </w:tc>
        <w:tc>
          <w:tcPr>
            <w:tcW w:w="5181" w:type="dxa"/>
          </w:tcPr>
          <w:p w:rsidR="00277954" w:rsidRPr="00904292" w:rsidRDefault="004B6472" w:rsidP="00277954">
            <w:pPr>
              <w:autoSpaceDE w:val="0"/>
              <w:autoSpaceDN w:val="0"/>
              <w:adjustRightInd w:val="0"/>
              <w:rPr>
                <w:rFonts w:ascii="OfficinaSans-Book" w:hAnsi="OfficinaSans-Book" w:cs="OfficinaSans-Book"/>
                <w:sz w:val="24"/>
                <w:szCs w:val="24"/>
              </w:rPr>
            </w:pPr>
            <w:r w:rsidRPr="00904292">
              <w:rPr>
                <w:rFonts w:ascii="OfficinaSans-Book" w:hAnsi="OfficinaSans-Book" w:cs="OfficinaSans-Book"/>
                <w:noProof/>
                <w:sz w:val="24"/>
                <w:szCs w:val="24"/>
              </w:rPr>
              <w:drawing>
                <wp:inline distT="0" distB="0" distL="0" distR="0">
                  <wp:extent cx="3019425" cy="2038350"/>
                  <wp:effectExtent l="0" t="0" r="9525" b="0"/>
                  <wp:docPr id="16" name="Imagen 16" descr="https://upload.wikimedia.org/wikipedia/commons/thumb/e/ed/Prilidiano_Pueyrredon_-_Un_alto_en_el_campo_-_Google_Art_Project.jpg/1920px-Prilidiano_Pueyrredon_-_Un_alto_en_el_campo_-_Google_Art_Proj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e/ed/Prilidiano_Pueyrredon_-_Un_alto_en_el_campo_-_Google_Art_Project.jpg/1920px-Prilidiano_Pueyrredon_-_Un_alto_en_el_campo_-_Google_Art_Proj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7FC" w:rsidRPr="00904292" w:rsidRDefault="004B6472" w:rsidP="00277954">
            <w:pPr>
              <w:autoSpaceDE w:val="0"/>
              <w:autoSpaceDN w:val="0"/>
              <w:adjustRightInd w:val="0"/>
              <w:rPr>
                <w:rFonts w:ascii="OfficinaSans-Book" w:hAnsi="OfficinaSans-Book" w:cs="OfficinaSans-Book"/>
                <w:sz w:val="24"/>
                <w:szCs w:val="24"/>
              </w:rPr>
            </w:pPr>
            <w:r w:rsidRPr="00904292">
              <w:rPr>
                <w:rFonts w:ascii="OfficinaSans-Book" w:hAnsi="OfficinaSans-Book" w:cs="OfficinaSans-Book"/>
                <w:i/>
                <w:iCs/>
                <w:sz w:val="24"/>
                <w:szCs w:val="24"/>
              </w:rPr>
              <w:t>Un alto en el campo</w:t>
            </w:r>
            <w:r w:rsidRPr="00904292">
              <w:rPr>
                <w:rFonts w:ascii="OfficinaSans-Book" w:hAnsi="OfficinaSans-Book" w:cs="OfficinaSans-Book"/>
                <w:sz w:val="24"/>
                <w:szCs w:val="24"/>
              </w:rPr>
              <w:t> una escena de costumbres pintada por </w:t>
            </w:r>
            <w:hyperlink r:id="rId20" w:tooltip="Prilidiano Pueyrredon" w:history="1">
              <w:r w:rsidRPr="00904292">
                <w:rPr>
                  <w:rStyle w:val="Hipervnculo"/>
                  <w:rFonts w:ascii="OfficinaSans-Book" w:hAnsi="OfficinaSans-Book" w:cs="OfficinaSans-Book"/>
                  <w:color w:val="auto"/>
                  <w:sz w:val="24"/>
                  <w:szCs w:val="24"/>
                </w:rPr>
                <w:t xml:space="preserve">Prilidiano </w:t>
              </w:r>
              <w:proofErr w:type="spellStart"/>
              <w:r w:rsidRPr="00904292">
                <w:rPr>
                  <w:rStyle w:val="Hipervnculo"/>
                  <w:rFonts w:ascii="OfficinaSans-Book" w:hAnsi="OfficinaSans-Book" w:cs="OfficinaSans-Book"/>
                  <w:color w:val="auto"/>
                  <w:sz w:val="24"/>
                  <w:szCs w:val="24"/>
                </w:rPr>
                <w:t>Pueyrredon</w:t>
              </w:r>
              <w:proofErr w:type="spellEnd"/>
            </w:hyperlink>
            <w:r w:rsidRPr="00904292">
              <w:rPr>
                <w:rFonts w:ascii="OfficinaSans-Book" w:hAnsi="OfficinaSans-Book" w:cs="OfficinaSans-Book"/>
                <w:sz w:val="24"/>
                <w:szCs w:val="24"/>
              </w:rPr>
              <w:t> en 1861.</w:t>
            </w:r>
          </w:p>
        </w:tc>
      </w:tr>
      <w:tr w:rsidR="004B6472" w:rsidRPr="00904292" w:rsidTr="00266535">
        <w:tc>
          <w:tcPr>
            <w:tcW w:w="4170" w:type="dxa"/>
          </w:tcPr>
          <w:p w:rsidR="00277954" w:rsidRPr="00904292" w:rsidRDefault="00277954" w:rsidP="00277954">
            <w:pPr>
              <w:autoSpaceDE w:val="0"/>
              <w:autoSpaceDN w:val="0"/>
              <w:adjustRightInd w:val="0"/>
              <w:rPr>
                <w:rFonts w:ascii="OfficinaSans-Book" w:hAnsi="OfficinaSans-Book" w:cs="OfficinaSans-Book"/>
                <w:color w:val="1A1A1A"/>
                <w:sz w:val="24"/>
                <w:szCs w:val="24"/>
              </w:rPr>
            </w:pPr>
            <w:r w:rsidRPr="0090429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5B6ED98" wp14:editId="2CA1C01F">
                  <wp:extent cx="2543175" cy="1754791"/>
                  <wp:effectExtent l="0" t="0" r="0" b="0"/>
                  <wp:docPr id="6" name="Imagen 6" descr="Costumbrismo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stumbrismo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033" cy="176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0D5" w:rsidRPr="00904292" w:rsidRDefault="00B210D5" w:rsidP="00277954">
            <w:pPr>
              <w:autoSpaceDE w:val="0"/>
              <w:autoSpaceDN w:val="0"/>
              <w:adjustRightInd w:val="0"/>
              <w:rPr>
                <w:rFonts w:ascii="OfficinaSans-Book" w:hAnsi="OfficinaSans-Book" w:cs="OfficinaSans-Book"/>
                <w:color w:val="1A1A1A"/>
                <w:sz w:val="24"/>
                <w:szCs w:val="24"/>
              </w:rPr>
            </w:pPr>
            <w:r w:rsidRPr="00904292">
              <w:rPr>
                <w:rFonts w:ascii="OfficinaSans-Book" w:hAnsi="OfficinaSans-Book" w:cs="OfficinaSans-Book"/>
                <w:sz w:val="24"/>
                <w:szCs w:val="24"/>
              </w:rPr>
              <w:t>La </w:t>
            </w:r>
            <w:r w:rsidRPr="00904292">
              <w:rPr>
                <w:rFonts w:ascii="OfficinaSans-Book" w:hAnsi="OfficinaSans-Book" w:cs="OfficinaSans-Book"/>
                <w:i/>
                <w:iCs/>
                <w:sz w:val="24"/>
                <w:szCs w:val="24"/>
              </w:rPr>
              <w:t>Danza campesina</w:t>
            </w:r>
            <w:r w:rsidRPr="00904292">
              <w:rPr>
                <w:rFonts w:ascii="OfficinaSans-Book" w:hAnsi="OfficinaSans-Book" w:cs="OfficinaSans-Book"/>
                <w:sz w:val="24"/>
                <w:szCs w:val="24"/>
              </w:rPr>
              <w:t> obra de </w:t>
            </w:r>
            <w:hyperlink r:id="rId22" w:tooltip="Pieter Bruegel el Viejo" w:history="1">
              <w:r w:rsidRPr="00904292">
                <w:rPr>
                  <w:rStyle w:val="Hipervnculo"/>
                  <w:rFonts w:ascii="OfficinaSans-Book" w:hAnsi="OfficinaSans-Book" w:cs="OfficinaSans-Book"/>
                  <w:color w:val="auto"/>
                  <w:sz w:val="24"/>
                  <w:szCs w:val="24"/>
                </w:rPr>
                <w:t xml:space="preserve">Pieter </w:t>
              </w:r>
              <w:proofErr w:type="spellStart"/>
              <w:r w:rsidRPr="00904292">
                <w:rPr>
                  <w:rStyle w:val="Hipervnculo"/>
                  <w:rFonts w:ascii="OfficinaSans-Book" w:hAnsi="OfficinaSans-Book" w:cs="OfficinaSans-Book"/>
                  <w:color w:val="auto"/>
                  <w:sz w:val="24"/>
                  <w:szCs w:val="24"/>
                </w:rPr>
                <w:t>Bruegel</w:t>
              </w:r>
              <w:proofErr w:type="spellEnd"/>
              <w:r w:rsidRPr="00904292">
                <w:rPr>
                  <w:rStyle w:val="Hipervnculo"/>
                  <w:rFonts w:ascii="OfficinaSans-Book" w:hAnsi="OfficinaSans-Book" w:cs="OfficinaSans-Book"/>
                  <w:color w:val="auto"/>
                  <w:sz w:val="24"/>
                  <w:szCs w:val="24"/>
                </w:rPr>
                <w:t xml:space="preserve"> el Viejo</w:t>
              </w:r>
            </w:hyperlink>
            <w:r w:rsidRPr="00904292">
              <w:rPr>
                <w:rFonts w:ascii="OfficinaSans-Book" w:hAnsi="OfficinaSans-Book" w:cs="OfficinaSans-Book"/>
                <w:sz w:val="24"/>
                <w:szCs w:val="24"/>
              </w:rPr>
              <w:t> pintada hacia 1568 </w:t>
            </w:r>
          </w:p>
        </w:tc>
        <w:tc>
          <w:tcPr>
            <w:tcW w:w="5181" w:type="dxa"/>
          </w:tcPr>
          <w:p w:rsidR="009B0DD9" w:rsidRPr="00904292" w:rsidRDefault="009B0DD9" w:rsidP="00277954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:rsidR="009B0DD9" w:rsidRPr="00904292" w:rsidRDefault="00277954" w:rsidP="00117A01">
            <w:pPr>
              <w:autoSpaceDE w:val="0"/>
              <w:autoSpaceDN w:val="0"/>
              <w:adjustRightInd w:val="0"/>
              <w:rPr>
                <w:rFonts w:ascii="OfficinaSans-Book" w:hAnsi="OfficinaSans-Book" w:cs="OfficinaSans-Book"/>
                <w:color w:val="1A1A1A"/>
                <w:sz w:val="24"/>
                <w:szCs w:val="24"/>
              </w:rPr>
            </w:pPr>
            <w:r w:rsidRPr="00904292">
              <w:rPr>
                <w:noProof/>
                <w:sz w:val="24"/>
                <w:szCs w:val="24"/>
              </w:rPr>
              <w:drawing>
                <wp:inline distT="0" distB="0" distL="0" distR="0" wp14:anchorId="5B2F6DA5" wp14:editId="15582664">
                  <wp:extent cx="2981325" cy="1524000"/>
                  <wp:effectExtent l="0" t="0" r="9525" b="0"/>
                  <wp:docPr id="13" name="Imagen 13" descr="Arte para niños: La pintura costumbrista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rte para niños: La pintura costumbrista para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954" w:rsidRPr="00904292" w:rsidRDefault="009B0DD9" w:rsidP="00266535">
            <w:pPr>
              <w:rPr>
                <w:rFonts w:ascii="OfficinaSans-Book" w:hAnsi="OfficinaSans-Book" w:cs="OfficinaSans-Book"/>
                <w:sz w:val="24"/>
                <w:szCs w:val="24"/>
              </w:rPr>
            </w:pPr>
            <w:r w:rsidRPr="00904292">
              <w:rPr>
                <w:rFonts w:ascii="OfficinaSans-Book" w:hAnsi="OfficinaSans-Book" w:cs="OfficinaSans-Book"/>
                <w:b/>
                <w:bCs/>
                <w:sz w:val="24"/>
                <w:szCs w:val="24"/>
              </w:rPr>
              <w:t>José García Ramos fue alumno de la Escuela Provincial de Bellas Artes de Sevilla.</w:t>
            </w:r>
          </w:p>
        </w:tc>
      </w:tr>
    </w:tbl>
    <w:p w:rsidR="00AD7B5F" w:rsidRPr="00904292" w:rsidRDefault="00AD7B5F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En las pinturas se observa actividades o expresiones de las personas como: U</w:t>
      </w:r>
      <w:r w:rsidR="004B6472" w:rsidRPr="00904292">
        <w:rPr>
          <w:rFonts w:ascii="OfficinaSans-Book" w:hAnsi="OfficinaSans-Book" w:cs="OfficinaSans-Book"/>
          <w:color w:val="1A1A1A"/>
          <w:sz w:val="24"/>
          <w:szCs w:val="24"/>
        </w:rPr>
        <w:t>na siesta</w:t>
      </w: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, </w:t>
      </w:r>
      <w:r w:rsidR="004B6472"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al lado un alto en el campo después de la faena, </w:t>
      </w: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más abajo</w:t>
      </w:r>
      <w:r w:rsidR="00B210D5"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 una reunión en la calle: unos comen, beben</w:t>
      </w: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 </w:t>
      </w:r>
      <w:r w:rsidR="00B210D5" w:rsidRPr="00904292">
        <w:rPr>
          <w:rFonts w:ascii="OfficinaSans-Book" w:hAnsi="OfficinaSans-Book" w:cs="OfficinaSans-Book"/>
          <w:color w:val="1A1A1A"/>
          <w:sz w:val="24"/>
          <w:szCs w:val="24"/>
        </w:rPr>
        <w:t>otros corren o bailan y en la de al lado una fiesta: unos tocan guitarra otros conversan bajo unos parrones. Todas estas obras representan costumbres.</w:t>
      </w:r>
    </w:p>
    <w:p w:rsidR="00AD7B5F" w:rsidRPr="00904292" w:rsidRDefault="00AD7B5F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</w:p>
    <w:p w:rsidR="00277954" w:rsidRPr="00904292" w:rsidRDefault="00B210D5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Uds. </w:t>
      </w:r>
      <w:r w:rsidR="00277954"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comentan la </w:t>
      </w: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las pinturas</w:t>
      </w:r>
      <w:r w:rsidR="00277954"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 anterior</w:t>
      </w: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es</w:t>
      </w:r>
      <w:r w:rsidR="00277954"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 y seleccionan uno de</w:t>
      </w:r>
    </w:p>
    <w:p w:rsidR="00277954" w:rsidRPr="00904292" w:rsidRDefault="00B210D5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  <w:u w:val="single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ellas</w:t>
      </w:r>
      <w:r w:rsidR="00277954"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 que les haya llamado la atención, </w:t>
      </w:r>
      <w:r w:rsidR="00277954" w:rsidRPr="00904292">
        <w:rPr>
          <w:rFonts w:ascii="OfficinaSans-Book" w:hAnsi="OfficinaSans-Book" w:cs="OfficinaSans-Book"/>
          <w:color w:val="1A1A1A"/>
          <w:sz w:val="24"/>
          <w:szCs w:val="24"/>
          <w:u w:val="single"/>
        </w:rPr>
        <w:t>para realizar una</w:t>
      </w:r>
    </w:p>
    <w:p w:rsidR="00277954" w:rsidRPr="00904292" w:rsidRDefault="00277954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  <w:u w:val="single"/>
        </w:rPr>
        <w:t xml:space="preserve">presentación o afiche </w:t>
      </w: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usando solo lenguaje visual, donde relacionen las obras</w:t>
      </w:r>
    </w:p>
    <w:p w:rsidR="00C05A5D" w:rsidRPr="00904292" w:rsidRDefault="00277954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con las costumbres y rasgos culturales del país. </w:t>
      </w:r>
    </w:p>
    <w:p w:rsidR="00C05A5D" w:rsidRPr="00904292" w:rsidRDefault="00C05A5D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  <w:u w:val="single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  <w:u w:val="single"/>
        </w:rPr>
        <w:t>Elementos del lenguaje visual:</w:t>
      </w:r>
    </w:p>
    <w:p w:rsidR="00C05A5D" w:rsidRPr="00904292" w:rsidRDefault="00C05A5D" w:rsidP="00C05A5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1- El punto. Es el elemento visual sobre el que se basan los demás. ...</w:t>
      </w:r>
    </w:p>
    <w:p w:rsidR="00C05A5D" w:rsidRPr="00904292" w:rsidRDefault="00C05A5D" w:rsidP="00C05A5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2- La línea. Cuando dos o más puntos se juntan se crea una línea. ...</w:t>
      </w:r>
    </w:p>
    <w:p w:rsidR="00C05A5D" w:rsidRPr="00904292" w:rsidRDefault="00C05A5D" w:rsidP="00C05A5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3- Valor. Los valores son los matices y sombras, que van desde la luminosidad a la oscuridad. ...</w:t>
      </w:r>
    </w:p>
    <w:p w:rsidR="00C05A5D" w:rsidRPr="00904292" w:rsidRDefault="00C05A5D" w:rsidP="00C05A5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4- Color. ...</w:t>
      </w:r>
    </w:p>
    <w:p w:rsidR="00C05A5D" w:rsidRPr="00904292" w:rsidRDefault="00C05A5D" w:rsidP="00C05A5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5- Textura. ...</w:t>
      </w:r>
    </w:p>
    <w:p w:rsidR="00C05A5D" w:rsidRPr="00904292" w:rsidRDefault="00C05A5D" w:rsidP="00C05A5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6- Figura. ...</w:t>
      </w:r>
    </w:p>
    <w:p w:rsidR="00C05A5D" w:rsidRPr="00904292" w:rsidRDefault="00C05A5D" w:rsidP="00C05A5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8- Espacio.</w:t>
      </w:r>
    </w:p>
    <w:p w:rsidR="00C05A5D" w:rsidRPr="00904292" w:rsidRDefault="00C05A5D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</w:p>
    <w:p w:rsidR="00277954" w:rsidRPr="00904292" w:rsidRDefault="00277954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Para esto realizan lo siguiente:</w:t>
      </w:r>
    </w:p>
    <w:p w:rsidR="00277954" w:rsidRPr="00904292" w:rsidRDefault="00277954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Dignathin" w:hAnsi="Dignathin" w:cs="Dignathin"/>
          <w:color w:val="1A1A1A"/>
          <w:sz w:val="24"/>
          <w:szCs w:val="24"/>
        </w:rPr>
        <w:t>&gt;</w:t>
      </w: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&gt; Buscan y seleccionan información e imágenes en diversas fuentes, acerca del</w:t>
      </w:r>
      <w:r w:rsidR="00B210D5"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 </w:t>
      </w: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contexto del artista y su país de origen.</w:t>
      </w:r>
    </w:p>
    <w:p w:rsidR="00277954" w:rsidRPr="00904292" w:rsidRDefault="00277954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Dignathin" w:hAnsi="Dignathin" w:cs="Dignathin"/>
          <w:color w:val="1A1A1A"/>
          <w:sz w:val="24"/>
          <w:szCs w:val="24"/>
        </w:rPr>
        <w:t>&gt;</w:t>
      </w: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&gt; Usando la información y las imágenes establecen relaciones entre obra, costumbre</w:t>
      </w:r>
      <w:r w:rsidR="00B210D5"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 </w:t>
      </w: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y rasgos culturales.</w:t>
      </w:r>
    </w:p>
    <w:p w:rsidR="00277954" w:rsidRPr="00904292" w:rsidRDefault="00277954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Dignathin" w:hAnsi="Dignathin" w:cs="Dignathin"/>
          <w:color w:val="1A1A1A"/>
          <w:sz w:val="24"/>
          <w:szCs w:val="24"/>
        </w:rPr>
        <w:t>&gt;</w:t>
      </w: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&gt; Desarrollan ideas para la creación de señalética que les permita comunicar</w:t>
      </w:r>
    </w:p>
    <w:p w:rsidR="00277954" w:rsidRPr="00904292" w:rsidRDefault="00277954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sus ideas en su presentación o afiche. (Por ejemplo: flechas, íconos y formas</w:t>
      </w:r>
    </w:p>
    <w:p w:rsidR="00277954" w:rsidRPr="00904292" w:rsidRDefault="00277954" w:rsidP="00277954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4"/>
          <w:szCs w:val="24"/>
        </w:rPr>
      </w:pP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>geométricas, entre otras).</w:t>
      </w:r>
    </w:p>
    <w:p w:rsidR="00212688" w:rsidRPr="00904292" w:rsidRDefault="00277954" w:rsidP="00277954">
      <w:pPr>
        <w:rPr>
          <w:b/>
          <w:sz w:val="24"/>
          <w:szCs w:val="24"/>
          <w:u w:val="single"/>
        </w:rPr>
      </w:pPr>
      <w:r w:rsidRPr="00904292">
        <w:rPr>
          <w:rFonts w:ascii="Dignathin" w:hAnsi="Dignathin" w:cs="Dignathin"/>
          <w:color w:val="1A1A1A"/>
          <w:sz w:val="24"/>
          <w:szCs w:val="24"/>
        </w:rPr>
        <w:t>&gt;</w:t>
      </w:r>
      <w:r w:rsidRPr="00904292">
        <w:rPr>
          <w:rFonts w:ascii="OfficinaSans-Book" w:hAnsi="OfficinaSans-Book" w:cs="OfficinaSans-Book"/>
          <w:color w:val="1A1A1A"/>
          <w:sz w:val="24"/>
          <w:szCs w:val="24"/>
        </w:rPr>
        <w:t xml:space="preserve">&gt; Construyen la presentación o afiche </w:t>
      </w:r>
    </w:p>
    <w:p w:rsidR="00486519" w:rsidRPr="00904292" w:rsidRDefault="00486519">
      <w:pPr>
        <w:rPr>
          <w:b/>
          <w:sz w:val="24"/>
          <w:szCs w:val="24"/>
          <w:u w:val="single"/>
        </w:rPr>
      </w:pPr>
      <w:r w:rsidRPr="00904292">
        <w:rPr>
          <w:b/>
          <w:sz w:val="24"/>
          <w:szCs w:val="24"/>
          <w:u w:val="single"/>
        </w:rPr>
        <w:t>VI.-Retroalimentación</w:t>
      </w:r>
    </w:p>
    <w:p w:rsidR="00486519" w:rsidRPr="00904292" w:rsidRDefault="00486519">
      <w:pPr>
        <w:rPr>
          <w:b/>
          <w:sz w:val="24"/>
          <w:szCs w:val="24"/>
        </w:rPr>
      </w:pPr>
      <w:r w:rsidRPr="00904292">
        <w:rPr>
          <w:b/>
          <w:sz w:val="24"/>
          <w:szCs w:val="24"/>
        </w:rPr>
        <w:t>Se realizó en las indicaciones generales</w:t>
      </w:r>
    </w:p>
    <w:p w:rsidR="00486519" w:rsidRPr="00904292" w:rsidRDefault="00486519">
      <w:pPr>
        <w:rPr>
          <w:b/>
          <w:sz w:val="24"/>
          <w:szCs w:val="24"/>
          <w:u w:val="single"/>
        </w:rPr>
      </w:pPr>
      <w:r w:rsidRPr="00904292">
        <w:rPr>
          <w:b/>
          <w:sz w:val="24"/>
          <w:szCs w:val="24"/>
          <w:u w:val="single"/>
        </w:rPr>
        <w:t>VII.-Fecha de envío</w:t>
      </w:r>
    </w:p>
    <w:p w:rsidR="00FC401E" w:rsidRPr="00904292" w:rsidRDefault="00FC401E">
      <w:pPr>
        <w:rPr>
          <w:b/>
          <w:sz w:val="24"/>
          <w:szCs w:val="24"/>
        </w:rPr>
      </w:pPr>
      <w:r w:rsidRPr="00904292">
        <w:rPr>
          <w:b/>
          <w:sz w:val="24"/>
          <w:szCs w:val="24"/>
        </w:rPr>
        <w:lastRenderedPageBreak/>
        <w:t xml:space="preserve">Debes mandar </w:t>
      </w:r>
      <w:r w:rsidR="00266535" w:rsidRPr="00904292">
        <w:rPr>
          <w:b/>
          <w:sz w:val="24"/>
          <w:szCs w:val="24"/>
        </w:rPr>
        <w:t>los trabajos</w:t>
      </w:r>
      <w:r w:rsidR="00F34609" w:rsidRPr="00904292">
        <w:rPr>
          <w:b/>
          <w:sz w:val="24"/>
          <w:szCs w:val="24"/>
        </w:rPr>
        <w:t xml:space="preserve"> </w:t>
      </w:r>
      <w:r w:rsidRPr="00904292">
        <w:rPr>
          <w:b/>
          <w:sz w:val="24"/>
          <w:szCs w:val="24"/>
        </w:rPr>
        <w:t xml:space="preserve">hasta el </w:t>
      </w:r>
      <w:r w:rsidR="003B0DE3" w:rsidRPr="00904292">
        <w:rPr>
          <w:b/>
          <w:sz w:val="24"/>
          <w:szCs w:val="24"/>
        </w:rPr>
        <w:t>19</w:t>
      </w:r>
      <w:r w:rsidR="00F34609" w:rsidRPr="00904292">
        <w:rPr>
          <w:b/>
          <w:sz w:val="24"/>
          <w:szCs w:val="24"/>
        </w:rPr>
        <w:t xml:space="preserve"> </w:t>
      </w:r>
      <w:r w:rsidRPr="00904292">
        <w:rPr>
          <w:b/>
          <w:sz w:val="24"/>
          <w:szCs w:val="24"/>
        </w:rPr>
        <w:t xml:space="preserve">de </w:t>
      </w:r>
      <w:r w:rsidR="005F45F6" w:rsidRPr="00904292">
        <w:rPr>
          <w:b/>
          <w:sz w:val="24"/>
          <w:szCs w:val="24"/>
        </w:rPr>
        <w:t>junio</w:t>
      </w:r>
    </w:p>
    <w:p w:rsidR="00486519" w:rsidRPr="00904292" w:rsidRDefault="00486519">
      <w:pPr>
        <w:rPr>
          <w:b/>
          <w:sz w:val="24"/>
          <w:szCs w:val="24"/>
          <w:u w:val="single"/>
        </w:rPr>
      </w:pPr>
      <w:r w:rsidRPr="00904292">
        <w:rPr>
          <w:b/>
          <w:sz w:val="24"/>
          <w:szCs w:val="24"/>
          <w:u w:val="single"/>
        </w:rPr>
        <w:t>VIII.-Como Y/O donde enviar</w:t>
      </w:r>
    </w:p>
    <w:p w:rsidR="00FC401E" w:rsidRPr="00904292" w:rsidRDefault="00FC401E" w:rsidP="00FC401E">
      <w:pPr>
        <w:rPr>
          <w:b/>
          <w:sz w:val="24"/>
          <w:szCs w:val="24"/>
        </w:rPr>
      </w:pPr>
      <w:bookmarkStart w:id="1" w:name="_Hlk39343320"/>
      <w:r w:rsidRPr="00904292">
        <w:rPr>
          <w:b/>
          <w:sz w:val="24"/>
          <w:szCs w:val="24"/>
        </w:rPr>
        <w:t xml:space="preserve">Estoy </w:t>
      </w:r>
      <w:r w:rsidR="00C05A5D" w:rsidRPr="00904292">
        <w:rPr>
          <w:b/>
          <w:sz w:val="24"/>
          <w:szCs w:val="24"/>
        </w:rPr>
        <w:t>recepcionando</w:t>
      </w:r>
      <w:r w:rsidRPr="00904292">
        <w:rPr>
          <w:b/>
          <w:sz w:val="24"/>
          <w:szCs w:val="24"/>
        </w:rPr>
        <w:t xml:space="preserve"> trabajos</w:t>
      </w:r>
      <w:r w:rsidR="001A749E" w:rsidRPr="00904292">
        <w:rPr>
          <w:b/>
          <w:sz w:val="24"/>
          <w:szCs w:val="24"/>
        </w:rPr>
        <w:t xml:space="preserve"> en el </w:t>
      </w:r>
      <w:r w:rsidR="00C05A5D" w:rsidRPr="00904292">
        <w:rPr>
          <w:b/>
          <w:sz w:val="24"/>
          <w:szCs w:val="24"/>
        </w:rPr>
        <w:t>colegio, el</w:t>
      </w:r>
      <w:r w:rsidRPr="00904292">
        <w:rPr>
          <w:b/>
          <w:sz w:val="24"/>
          <w:szCs w:val="24"/>
        </w:rPr>
        <w:t xml:space="preserve"> día miércoles desde las 9:00 a las 1</w:t>
      </w:r>
      <w:r w:rsidR="00F34609" w:rsidRPr="00904292">
        <w:rPr>
          <w:b/>
          <w:sz w:val="24"/>
          <w:szCs w:val="24"/>
        </w:rPr>
        <w:t>2</w:t>
      </w:r>
      <w:r w:rsidRPr="00904292">
        <w:rPr>
          <w:b/>
          <w:sz w:val="24"/>
          <w:szCs w:val="24"/>
        </w:rPr>
        <w:t xml:space="preserve">:00 </w:t>
      </w:r>
      <w:proofErr w:type="spellStart"/>
      <w:proofErr w:type="gramStart"/>
      <w:r w:rsidRPr="00904292">
        <w:rPr>
          <w:b/>
          <w:sz w:val="24"/>
          <w:szCs w:val="24"/>
        </w:rPr>
        <w:t>hras</w:t>
      </w:r>
      <w:proofErr w:type="spellEnd"/>
      <w:r w:rsidRPr="00904292">
        <w:rPr>
          <w:b/>
          <w:sz w:val="24"/>
          <w:szCs w:val="24"/>
        </w:rPr>
        <w:t>.-</w:t>
      </w:r>
      <w:proofErr w:type="gramEnd"/>
    </w:p>
    <w:bookmarkEnd w:id="1"/>
    <w:p w:rsidR="00486519" w:rsidRPr="00904292" w:rsidRDefault="00486519">
      <w:pPr>
        <w:rPr>
          <w:b/>
          <w:sz w:val="24"/>
          <w:szCs w:val="24"/>
        </w:rPr>
      </w:pPr>
    </w:p>
    <w:sectPr w:rsidR="00486519" w:rsidRPr="00904292">
      <w:head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1B00" w:rsidRDefault="00DC1B00" w:rsidP="007B677F">
      <w:pPr>
        <w:spacing w:after="0" w:line="240" w:lineRule="auto"/>
      </w:pPr>
      <w:r>
        <w:separator/>
      </w:r>
    </w:p>
  </w:endnote>
  <w:endnote w:type="continuationSeparator" w:id="0">
    <w:p w:rsidR="00DC1B00" w:rsidRDefault="00DC1B00" w:rsidP="007B6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fficinaSans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NextLTPro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gnath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1B00" w:rsidRDefault="00DC1B00" w:rsidP="007B677F">
      <w:pPr>
        <w:spacing w:after="0" w:line="240" w:lineRule="auto"/>
      </w:pPr>
      <w:r>
        <w:separator/>
      </w:r>
    </w:p>
  </w:footnote>
  <w:footnote w:type="continuationSeparator" w:id="0">
    <w:p w:rsidR="00DC1B00" w:rsidRDefault="00DC1B00" w:rsidP="007B6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677F" w:rsidRPr="00873DCF" w:rsidRDefault="007B677F" w:rsidP="007B677F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4C0AE991" wp14:editId="59AF305F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:rsidR="007B677F" w:rsidRDefault="007B67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6912AA"/>
    <w:multiLevelType w:val="hybridMultilevel"/>
    <w:tmpl w:val="5816D2A0"/>
    <w:lvl w:ilvl="0" w:tplc="D6367A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4270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7EE2A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C7F3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9AD9A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7AA9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92D9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185D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72DE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057955"/>
    <w:multiLevelType w:val="multilevel"/>
    <w:tmpl w:val="077C9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020168"/>
    <w:rsid w:val="00033192"/>
    <w:rsid w:val="00054502"/>
    <w:rsid w:val="00061A90"/>
    <w:rsid w:val="000951B9"/>
    <w:rsid w:val="0011632A"/>
    <w:rsid w:val="00117A01"/>
    <w:rsid w:val="00124589"/>
    <w:rsid w:val="0014419A"/>
    <w:rsid w:val="001A749E"/>
    <w:rsid w:val="00212688"/>
    <w:rsid w:val="00266535"/>
    <w:rsid w:val="00277954"/>
    <w:rsid w:val="002F3819"/>
    <w:rsid w:val="003804B3"/>
    <w:rsid w:val="003911FA"/>
    <w:rsid w:val="003B0DE3"/>
    <w:rsid w:val="003E61D1"/>
    <w:rsid w:val="003E716B"/>
    <w:rsid w:val="00400492"/>
    <w:rsid w:val="00410EDD"/>
    <w:rsid w:val="00486519"/>
    <w:rsid w:val="004B6472"/>
    <w:rsid w:val="004F09CC"/>
    <w:rsid w:val="005F45F6"/>
    <w:rsid w:val="00636E0A"/>
    <w:rsid w:val="006631EA"/>
    <w:rsid w:val="006A79AE"/>
    <w:rsid w:val="006D3EC4"/>
    <w:rsid w:val="006F3B5B"/>
    <w:rsid w:val="0070238A"/>
    <w:rsid w:val="007164D6"/>
    <w:rsid w:val="00743647"/>
    <w:rsid w:val="00783604"/>
    <w:rsid w:val="007B677F"/>
    <w:rsid w:val="007D1CA1"/>
    <w:rsid w:val="00803D6B"/>
    <w:rsid w:val="008065A3"/>
    <w:rsid w:val="00895D5B"/>
    <w:rsid w:val="008A0614"/>
    <w:rsid w:val="008B3220"/>
    <w:rsid w:val="00904292"/>
    <w:rsid w:val="009230F9"/>
    <w:rsid w:val="00946E88"/>
    <w:rsid w:val="009506EB"/>
    <w:rsid w:val="009B0DD9"/>
    <w:rsid w:val="00A2676C"/>
    <w:rsid w:val="00A50BC8"/>
    <w:rsid w:val="00A6283A"/>
    <w:rsid w:val="00A81035"/>
    <w:rsid w:val="00AA37FC"/>
    <w:rsid w:val="00AD6BDF"/>
    <w:rsid w:val="00AD7B5F"/>
    <w:rsid w:val="00B0180A"/>
    <w:rsid w:val="00B02E73"/>
    <w:rsid w:val="00B210D5"/>
    <w:rsid w:val="00BD626D"/>
    <w:rsid w:val="00C05A5D"/>
    <w:rsid w:val="00C16E8C"/>
    <w:rsid w:val="00C20E43"/>
    <w:rsid w:val="00C91C7E"/>
    <w:rsid w:val="00C97A2B"/>
    <w:rsid w:val="00D076AF"/>
    <w:rsid w:val="00D55D0E"/>
    <w:rsid w:val="00D61E7F"/>
    <w:rsid w:val="00D85423"/>
    <w:rsid w:val="00DC1B00"/>
    <w:rsid w:val="00E523EE"/>
    <w:rsid w:val="00E6327B"/>
    <w:rsid w:val="00E64002"/>
    <w:rsid w:val="00E90A88"/>
    <w:rsid w:val="00EC7322"/>
    <w:rsid w:val="00ED41CF"/>
    <w:rsid w:val="00F34609"/>
    <w:rsid w:val="00FB472D"/>
    <w:rsid w:val="00FC401E"/>
    <w:rsid w:val="00FE5551"/>
    <w:rsid w:val="00FE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216E8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B67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B67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677F"/>
  </w:style>
  <w:style w:type="paragraph" w:styleId="Piedepgina">
    <w:name w:val="footer"/>
    <w:basedOn w:val="Normal"/>
    <w:link w:val="PiedepginaCar"/>
    <w:uiPriority w:val="99"/>
    <w:unhideWhenUsed/>
    <w:rsid w:val="007B67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77F"/>
  </w:style>
  <w:style w:type="character" w:customStyle="1" w:styleId="Ttulo2Car">
    <w:name w:val="Título 2 Car"/>
    <w:basedOn w:val="Fuentedeprrafopredeter"/>
    <w:link w:val="Ttulo2"/>
    <w:uiPriority w:val="9"/>
    <w:rsid w:val="007B677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2F381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F381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523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2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90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4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979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7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8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94438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8457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9453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83538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6477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6176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0863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285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7932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7992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1768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60526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508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48315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1726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8459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1557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24133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3950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62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4255">
                          <w:marLeft w:val="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792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23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45295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7247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05052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810733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812416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91931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56355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01549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8317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280872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5020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1973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6951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36932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7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7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36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5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1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9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85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5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9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6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5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70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80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72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9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85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JBdom-mEM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hyperlink" Target="https://www.youtube.com/watch?v=RoT5ti07jmw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s.wikipedia.org/wiki/Folclore" TargetMode="External"/><Relationship Id="rId20" Type="http://schemas.openxmlformats.org/officeDocument/2006/relationships/hyperlink" Target="https://es.wikipedia.org/wiki/Prilidiano_Pueyrredo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es.wikipedia.org/wiki/Costumbre" TargetMode="External"/><Relationship Id="rId23" Type="http://schemas.openxmlformats.org/officeDocument/2006/relationships/image" Target="media/image8.jpeg"/><Relationship Id="rId10" Type="http://schemas.openxmlformats.org/officeDocument/2006/relationships/hyperlink" Target="https://youtu.be/sJBdom-mEME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es.wikipedia.org/wiki/Movimiento_art%C3%ADstico" TargetMode="External"/><Relationship Id="rId22" Type="http://schemas.openxmlformats.org/officeDocument/2006/relationships/hyperlink" Target="https://es.wikipedia.org/wiki/Pieter_Bruegel_el_Viej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611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Carlos Troncoso</cp:lastModifiedBy>
  <cp:revision>6</cp:revision>
  <dcterms:created xsi:type="dcterms:W3CDTF">2020-05-28T19:13:00Z</dcterms:created>
  <dcterms:modified xsi:type="dcterms:W3CDTF">2020-06-06T22:40:00Z</dcterms:modified>
</cp:coreProperties>
</file>