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29349F" w:rsidRDefault="00B06379" w:rsidP="00B06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</w:p>
    <w:p w14:paraId="08F697CB" w14:textId="662C1E31" w:rsidR="0066737C" w:rsidRPr="0001276C" w:rsidRDefault="0066737C" w:rsidP="0066737C">
      <w:pPr>
        <w:rPr>
          <w:rFonts w:ascii="Arial" w:hAnsi="Arial" w:cs="Arial"/>
          <w:bCs/>
        </w:rPr>
      </w:pPr>
      <w:r w:rsidRPr="0001276C">
        <w:rPr>
          <w:rFonts w:ascii="Arial" w:hAnsi="Arial" w:cs="Arial"/>
          <w:bCs/>
        </w:rPr>
        <w:t>Asignatura:</w:t>
      </w:r>
      <w:r w:rsidR="00DF0BF6" w:rsidRPr="0001276C">
        <w:rPr>
          <w:rFonts w:ascii="Arial" w:hAnsi="Arial" w:cs="Arial"/>
          <w:bCs/>
        </w:rPr>
        <w:t xml:space="preserve"> NATURALEZA</w:t>
      </w:r>
      <w:r w:rsidRPr="0001276C">
        <w:rPr>
          <w:rFonts w:ascii="Arial" w:hAnsi="Arial" w:cs="Arial"/>
          <w:bCs/>
        </w:rPr>
        <w:t xml:space="preserve">                                                       Curso: </w:t>
      </w:r>
      <w:r w:rsidR="00506027" w:rsidRPr="0001276C">
        <w:rPr>
          <w:rFonts w:ascii="Arial" w:hAnsi="Arial" w:cs="Arial"/>
          <w:bCs/>
        </w:rPr>
        <w:t>SEPTIMO</w:t>
      </w:r>
    </w:p>
    <w:p w14:paraId="17E87166" w14:textId="72095BAB" w:rsidR="0066737C" w:rsidRPr="0001276C" w:rsidRDefault="0066737C" w:rsidP="0066737C">
      <w:pPr>
        <w:rPr>
          <w:rFonts w:ascii="Arial" w:hAnsi="Arial" w:cs="Arial"/>
          <w:bCs/>
        </w:rPr>
      </w:pPr>
      <w:r w:rsidRPr="0001276C">
        <w:rPr>
          <w:rFonts w:ascii="Arial" w:hAnsi="Arial" w:cs="Arial"/>
          <w:bCs/>
        </w:rPr>
        <w:t>Fecha</w:t>
      </w:r>
      <w:r w:rsidR="0001276C" w:rsidRPr="0001276C">
        <w:rPr>
          <w:rFonts w:ascii="Arial" w:hAnsi="Arial" w:cs="Arial"/>
          <w:bCs/>
        </w:rPr>
        <w:t>:</w:t>
      </w:r>
      <w:r w:rsidRPr="0001276C">
        <w:rPr>
          <w:rFonts w:ascii="Arial" w:hAnsi="Arial" w:cs="Arial"/>
          <w:bCs/>
        </w:rPr>
        <w:t xml:space="preserve"> </w:t>
      </w:r>
      <w:r w:rsidR="0001276C" w:rsidRPr="0001276C">
        <w:rPr>
          <w:rFonts w:ascii="Arial" w:hAnsi="Arial" w:cs="Arial"/>
          <w:bCs/>
        </w:rPr>
        <w:t xml:space="preserve">del </w:t>
      </w:r>
      <w:r w:rsidR="00C87AC7" w:rsidRPr="0001276C">
        <w:rPr>
          <w:rFonts w:ascii="Arial" w:hAnsi="Arial" w:cs="Arial"/>
          <w:bCs/>
        </w:rPr>
        <w:t>30</w:t>
      </w:r>
      <w:r w:rsidR="0001276C" w:rsidRPr="0001276C">
        <w:rPr>
          <w:rFonts w:ascii="Arial" w:hAnsi="Arial" w:cs="Arial"/>
          <w:bCs/>
        </w:rPr>
        <w:t xml:space="preserve"> de </w:t>
      </w:r>
      <w:bookmarkStart w:id="0" w:name="_GoBack"/>
      <w:bookmarkEnd w:id="0"/>
      <w:r w:rsidR="0001276C" w:rsidRPr="0001276C">
        <w:rPr>
          <w:rFonts w:ascii="Arial" w:hAnsi="Arial" w:cs="Arial"/>
          <w:bCs/>
        </w:rPr>
        <w:t xml:space="preserve">junio </w:t>
      </w:r>
      <w:r w:rsidR="00C87AC7" w:rsidRPr="0001276C">
        <w:rPr>
          <w:rFonts w:ascii="Arial" w:hAnsi="Arial" w:cs="Arial"/>
          <w:bCs/>
        </w:rPr>
        <w:t>al 10 de Julio 2020</w:t>
      </w:r>
      <w:r w:rsidRPr="0001276C">
        <w:rPr>
          <w:rFonts w:ascii="Arial" w:hAnsi="Arial" w:cs="Arial"/>
          <w:bCs/>
        </w:rPr>
        <w:t xml:space="preserve">             </w:t>
      </w:r>
      <w:r w:rsidR="006A7D00" w:rsidRPr="0001276C">
        <w:rPr>
          <w:rFonts w:ascii="Arial" w:hAnsi="Arial" w:cs="Arial"/>
          <w:bCs/>
        </w:rPr>
        <w:t xml:space="preserve"> </w:t>
      </w:r>
      <w:r w:rsidRPr="0001276C">
        <w:rPr>
          <w:rFonts w:ascii="Arial" w:hAnsi="Arial" w:cs="Arial"/>
          <w:bCs/>
        </w:rPr>
        <w:t xml:space="preserve">Docente: </w:t>
      </w:r>
      <w:r w:rsidR="006A7D00" w:rsidRPr="0001276C">
        <w:rPr>
          <w:rFonts w:ascii="Arial" w:hAnsi="Arial" w:cs="Arial"/>
          <w:bCs/>
        </w:rPr>
        <w:t>Adriana Azúa – Ximena Toledo</w:t>
      </w:r>
    </w:p>
    <w:p w14:paraId="69390A7B" w14:textId="1F433FA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851443" w:rsidRPr="0029349F">
        <w:rPr>
          <w:rFonts w:ascii="Arial" w:hAnsi="Arial" w:cs="Arial"/>
          <w:b/>
          <w:bCs/>
        </w:rPr>
        <w:t>Alumno:</w:t>
      </w:r>
      <w:r w:rsidR="00851443">
        <w:rPr>
          <w:rFonts w:ascii="Arial" w:hAnsi="Arial" w:cs="Arial"/>
          <w:b/>
          <w:bCs/>
        </w:rPr>
        <w:t xml:space="preserve"> _</w:t>
      </w:r>
      <w:r w:rsidR="00C87AC7">
        <w:rPr>
          <w:rFonts w:ascii="Arial" w:hAnsi="Arial" w:cs="Arial"/>
          <w:b/>
          <w:bCs/>
        </w:rPr>
        <w:t>__________________________________________________________________</w:t>
      </w:r>
    </w:p>
    <w:p w14:paraId="3EC14285" w14:textId="672EAFDD" w:rsidR="002E6B13" w:rsidRPr="004C0C16" w:rsidRDefault="00D22CD7" w:rsidP="002E6B13">
      <w:pPr>
        <w:pStyle w:val="Sinespaciado"/>
        <w:rPr>
          <w:rFonts w:ascii="Arial" w:eastAsia="Arial" w:hAnsi="Arial" w:cs="Arial"/>
          <w:b/>
          <w:sz w:val="18"/>
          <w:szCs w:val="18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E6B13">
        <w:rPr>
          <w:rFonts w:ascii="Arial" w:eastAsia="Arial" w:hAnsi="Arial" w:cs="Arial"/>
          <w:b/>
        </w:rPr>
        <w:t>:</w:t>
      </w:r>
      <w:r w:rsidR="002E6B13" w:rsidRPr="00E434EF">
        <w:rPr>
          <w:rFonts w:ascii="Arial" w:eastAsia="Arial" w:hAnsi="Arial" w:cs="Arial"/>
        </w:rPr>
        <w:t xml:space="preserve"> </w:t>
      </w:r>
      <w:r w:rsidR="002E6B13" w:rsidRPr="004C0C16">
        <w:rPr>
          <w:rFonts w:ascii="Arial" w:eastAsia="Arial" w:hAnsi="Arial" w:cs="Arial"/>
          <w:sz w:val="18"/>
          <w:szCs w:val="18"/>
        </w:rPr>
        <w:t>(</w:t>
      </w:r>
      <w:r w:rsidR="00B13F20" w:rsidRPr="004C0C16">
        <w:rPr>
          <w:rFonts w:ascii="Arial" w:eastAsia="Arial" w:hAnsi="Arial" w:cs="Arial"/>
          <w:sz w:val="18"/>
          <w:szCs w:val="18"/>
        </w:rPr>
        <w:t>O. A</w:t>
      </w:r>
      <w:r w:rsidR="002E6B13" w:rsidRPr="004C0C16">
        <w:rPr>
          <w:rFonts w:ascii="Arial" w:eastAsia="Arial" w:hAnsi="Arial" w:cs="Arial"/>
          <w:sz w:val="18"/>
          <w:szCs w:val="18"/>
        </w:rPr>
        <w:t>14</w:t>
      </w:r>
      <w:r w:rsidR="002E6B13" w:rsidRPr="004C0C16">
        <w:rPr>
          <w:rFonts w:ascii="Arial" w:eastAsia="Arial" w:hAnsi="Arial" w:cs="Arial"/>
          <w:b/>
          <w:sz w:val="18"/>
          <w:szCs w:val="18"/>
        </w:rPr>
        <w:t>)</w:t>
      </w:r>
      <w:r w:rsidR="002E6B13" w:rsidRPr="004C0C16">
        <w:rPr>
          <w:sz w:val="18"/>
          <w:szCs w:val="18"/>
        </w:rPr>
        <w:t xml:space="preserve"> 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</w:t>
      </w:r>
      <w:r w:rsidR="002E6B13" w:rsidRPr="004C0C16">
        <w:rPr>
          <w:rFonts w:ascii="Arial" w:eastAsia="Arial" w:hAnsi="Arial" w:cs="Arial"/>
          <w:b/>
          <w:sz w:val="18"/>
          <w:szCs w:val="18"/>
        </w:rPr>
        <w:t>.</w:t>
      </w:r>
    </w:p>
    <w:p w14:paraId="75F225B3" w14:textId="77777777" w:rsidR="002E6B13" w:rsidRDefault="002E6B13" w:rsidP="002E6B13">
      <w:pPr>
        <w:rPr>
          <w:rFonts w:ascii="Arial" w:eastAsia="Arial" w:hAnsi="Arial" w:cs="Arial"/>
          <w:bCs/>
          <w:sz w:val="18"/>
          <w:szCs w:val="18"/>
        </w:rPr>
      </w:pPr>
    </w:p>
    <w:p w14:paraId="7C1D1A75" w14:textId="518D6629" w:rsidR="0029349F" w:rsidRPr="00D22CD7" w:rsidRDefault="002E6B13" w:rsidP="0066737C">
      <w:pPr>
        <w:rPr>
          <w:rFonts w:ascii="Arial" w:eastAsia="Arial" w:hAnsi="Arial" w:cs="Arial"/>
          <w:b/>
        </w:rPr>
      </w:pPr>
      <w:r w:rsidRPr="004C0C16">
        <w:rPr>
          <w:rFonts w:ascii="Arial" w:eastAsia="Arial" w:hAnsi="Arial" w:cs="Arial"/>
          <w:bCs/>
          <w:sz w:val="18"/>
          <w:szCs w:val="18"/>
        </w:rPr>
        <w:t xml:space="preserve">II.- </w:t>
      </w:r>
      <w:r w:rsidRPr="004C0C16">
        <w:rPr>
          <w:rFonts w:ascii="Arial" w:hAnsi="Arial" w:cs="Arial"/>
          <w:bCs/>
          <w:sz w:val="18"/>
          <w:szCs w:val="18"/>
        </w:rPr>
        <w:t>Contenido:</w:t>
      </w:r>
      <w:r>
        <w:rPr>
          <w:rFonts w:ascii="Arial" w:hAnsi="Arial" w:cs="Arial"/>
          <w:bCs/>
          <w:sz w:val="18"/>
          <w:szCs w:val="18"/>
        </w:rPr>
        <w:t xml:space="preserve"> Clasificación de la materia </w:t>
      </w:r>
    </w:p>
    <w:p w14:paraId="52EDBE54" w14:textId="09E5B234" w:rsidR="0029349F" w:rsidRPr="001B54EB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2E6B13">
        <w:rPr>
          <w:rFonts w:ascii="Arial" w:hAnsi="Arial" w:cs="Arial"/>
          <w:b/>
          <w:bCs/>
        </w:rPr>
        <w:t xml:space="preserve">: </w:t>
      </w:r>
      <w:r w:rsidR="002E6B13" w:rsidRPr="001B54EB">
        <w:rPr>
          <w:rFonts w:ascii="Arial" w:hAnsi="Arial" w:cs="Arial"/>
          <w:bCs/>
        </w:rPr>
        <w:t>Sustancias puras</w:t>
      </w:r>
    </w:p>
    <w:p w14:paraId="1D2D7B24" w14:textId="5EE86245" w:rsidR="0029349F" w:rsidRPr="001B54EB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E6B13">
        <w:rPr>
          <w:rFonts w:ascii="Arial" w:hAnsi="Arial" w:cs="Arial"/>
          <w:b/>
          <w:bCs/>
        </w:rPr>
        <w:t xml:space="preserve">: </w:t>
      </w:r>
      <w:r w:rsidR="00F62EA6">
        <w:rPr>
          <w:rFonts w:ascii="Arial" w:hAnsi="Arial" w:cs="Arial"/>
          <w:bCs/>
        </w:rPr>
        <w:t>Reforzar contenidos  sustancias puras (Elementos – Compuestos químicos)</w:t>
      </w:r>
    </w:p>
    <w:p w14:paraId="619E4632" w14:textId="21D8335F" w:rsidR="0029349F" w:rsidRPr="00971360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IV</w:t>
      </w:r>
      <w:bookmarkStart w:id="1" w:name="_Hlk39874090"/>
      <w:r w:rsidRPr="00D22CD7">
        <w:rPr>
          <w:rFonts w:ascii="Arial" w:hAnsi="Arial" w:cs="Arial"/>
          <w:b/>
          <w:bCs/>
        </w:rPr>
        <w:t xml:space="preserve">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E6B13" w:rsidRPr="00971360">
        <w:rPr>
          <w:rFonts w:ascii="Arial" w:eastAsia="Arial" w:hAnsi="Arial" w:cs="Arial"/>
        </w:rPr>
        <w:t xml:space="preserve">: Una sustancia pura está formada por átomos del mismo tipo y se clasifican en elementos y </w:t>
      </w:r>
      <w:bookmarkEnd w:id="1"/>
      <w:r w:rsidR="00971360" w:rsidRPr="00971360">
        <w:rPr>
          <w:rFonts w:ascii="Arial" w:eastAsia="Arial" w:hAnsi="Arial" w:cs="Arial"/>
        </w:rPr>
        <w:t>compuestos químicos</w:t>
      </w:r>
    </w:p>
    <w:p w14:paraId="5D704A71" w14:textId="5567AD20" w:rsidR="00C87AC7" w:rsidRDefault="00C87AC7" w:rsidP="00C87AC7">
      <w:pPr>
        <w:rPr>
          <w:rFonts w:ascii="Arial" w:eastAsia="Arial" w:hAnsi="Arial" w:cs="Arial"/>
        </w:rPr>
      </w:pPr>
      <w:r w:rsidRPr="001B54EB">
        <w:rPr>
          <w:rFonts w:ascii="Arial" w:eastAsia="Arial" w:hAnsi="Arial" w:cs="Arial"/>
          <w:u w:val="single"/>
        </w:rPr>
        <w:t>Elementos químicos</w:t>
      </w:r>
      <w:r w:rsidRPr="00C87AC7">
        <w:rPr>
          <w:rFonts w:ascii="Arial" w:eastAsia="Arial" w:hAnsi="Arial" w:cs="Arial"/>
        </w:rPr>
        <w:t>:  Son todos aquellos que están formados por átomos del mismo tipo y se encuentran en la tabla periódica de elementos.</w:t>
      </w:r>
      <w:r w:rsidR="00E96D72">
        <w:rPr>
          <w:rFonts w:ascii="Arial" w:eastAsia="Arial" w:hAnsi="Arial" w:cs="Arial"/>
        </w:rPr>
        <w:t xml:space="preserve"> Y se representan a través de letras mayúsculas y minúsculas.</w:t>
      </w:r>
    </w:p>
    <w:p w14:paraId="1F78AF08" w14:textId="2DAE0B89" w:rsidR="001B54EB" w:rsidRDefault="001B54EB" w:rsidP="00C87AC7">
      <w:pPr>
        <w:rPr>
          <w:rFonts w:ascii="Arial" w:eastAsia="Arial" w:hAnsi="Arial" w:cs="Arial"/>
        </w:rPr>
      </w:pPr>
      <w:r w:rsidRPr="001B54EB">
        <w:rPr>
          <w:rFonts w:ascii="Arial" w:eastAsia="Arial" w:hAnsi="Arial" w:cs="Arial"/>
          <w:u w:val="single"/>
        </w:rPr>
        <w:t>Molécula.</w:t>
      </w:r>
      <w:r>
        <w:rPr>
          <w:rFonts w:ascii="Arial" w:eastAsia="Arial" w:hAnsi="Arial" w:cs="Arial"/>
        </w:rPr>
        <w:t xml:space="preserve"> Es la unión de dos o más átomos iguales o </w:t>
      </w:r>
      <w:r w:rsidR="00E96D72">
        <w:rPr>
          <w:rFonts w:ascii="Arial" w:eastAsia="Arial" w:hAnsi="Arial" w:cs="Arial"/>
        </w:rPr>
        <w:t>diferentes.</w:t>
      </w:r>
    </w:p>
    <w:p w14:paraId="3249F5FB" w14:textId="5BD4D841" w:rsidR="003012BF" w:rsidRPr="00C87AC7" w:rsidRDefault="00F839FE" w:rsidP="00C87AC7">
      <w:pPr>
        <w:rPr>
          <w:rFonts w:ascii="Arial" w:eastAsia="Arial" w:hAnsi="Arial" w:cs="Arial"/>
        </w:rPr>
      </w:pPr>
      <w:r w:rsidRPr="00E96D72">
        <w:rPr>
          <w:rFonts w:ascii="Arial" w:eastAsia="Arial" w:hAnsi="Arial" w:cs="Arial"/>
          <w:u w:val="single"/>
        </w:rPr>
        <w:t>Compuesto</w:t>
      </w:r>
      <w:r>
        <w:rPr>
          <w:rFonts w:ascii="Arial" w:eastAsia="Arial" w:hAnsi="Arial" w:cs="Arial"/>
          <w:u w:val="single"/>
        </w:rPr>
        <w:t>: Es</w:t>
      </w:r>
      <w:r w:rsidR="00E96D72">
        <w:rPr>
          <w:rFonts w:ascii="Arial" w:eastAsia="Arial" w:hAnsi="Arial" w:cs="Arial"/>
        </w:rPr>
        <w:t xml:space="preserve"> la sustancia que resulta </w:t>
      </w:r>
      <w:r>
        <w:rPr>
          <w:rFonts w:ascii="Arial" w:eastAsia="Arial" w:hAnsi="Arial" w:cs="Arial"/>
        </w:rPr>
        <w:t xml:space="preserve">de </w:t>
      </w:r>
      <w:r w:rsidR="00E96D72">
        <w:rPr>
          <w:rFonts w:ascii="Arial" w:eastAsia="Arial" w:hAnsi="Arial" w:cs="Arial"/>
        </w:rPr>
        <w:t xml:space="preserve">la unión de dos o </w:t>
      </w:r>
      <w:r w:rsidR="00640A13">
        <w:rPr>
          <w:rFonts w:ascii="Arial" w:eastAsia="Arial" w:hAnsi="Arial" w:cs="Arial"/>
        </w:rPr>
        <w:t>más</w:t>
      </w:r>
      <w:r w:rsidR="00E96D72">
        <w:rPr>
          <w:rFonts w:ascii="Arial" w:eastAsia="Arial" w:hAnsi="Arial" w:cs="Arial"/>
        </w:rPr>
        <w:t xml:space="preserve"> elementos químicos </w:t>
      </w:r>
    </w:p>
    <w:p w14:paraId="1390C973" w14:textId="55CA06E4" w:rsidR="00D22CD7" w:rsidRPr="00640A13" w:rsidRDefault="00D22CD7" w:rsidP="0066737C">
      <w:pPr>
        <w:rPr>
          <w:rFonts w:ascii="Arial" w:eastAsia="Arial" w:hAnsi="Arial" w:cs="Arial"/>
        </w:rPr>
      </w:pPr>
      <w:r w:rsidRPr="00F839FE">
        <w:rPr>
          <w:rFonts w:ascii="Arial" w:eastAsia="Arial" w:hAnsi="Arial" w:cs="Arial"/>
        </w:rPr>
        <w:t xml:space="preserve">V.- </w:t>
      </w:r>
      <w:bookmarkStart w:id="2" w:name="_Hlk39874141"/>
      <w:r w:rsidRPr="00F839FE">
        <w:rPr>
          <w:rFonts w:ascii="Arial" w:eastAsia="Arial" w:hAnsi="Arial" w:cs="Arial"/>
        </w:rPr>
        <w:t>A</w:t>
      </w:r>
      <w:r w:rsidR="004A0246" w:rsidRPr="00F839FE">
        <w:rPr>
          <w:rFonts w:ascii="Arial" w:eastAsia="Arial" w:hAnsi="Arial" w:cs="Arial"/>
        </w:rPr>
        <w:t>ctividad a desarrollar</w:t>
      </w:r>
      <w:bookmarkEnd w:id="2"/>
      <w:r w:rsidR="001B54EB" w:rsidRPr="00640A13">
        <w:rPr>
          <w:rFonts w:ascii="Arial" w:eastAsia="Arial" w:hAnsi="Arial" w:cs="Arial"/>
        </w:rPr>
        <w:t xml:space="preserve">: </w:t>
      </w:r>
      <w:r w:rsidR="00640A13" w:rsidRPr="00640A13">
        <w:rPr>
          <w:rFonts w:ascii="Arial" w:eastAsia="Arial" w:hAnsi="Arial" w:cs="Arial"/>
        </w:rPr>
        <w:t xml:space="preserve"> Clasifica las siguientes representaciones: elementos, moléculas, compuesto y sustancias puras, puede que una representación tenga mas de una clasificación.</w:t>
      </w:r>
    </w:p>
    <w:p w14:paraId="78B73A27" w14:textId="64C318EA" w:rsidR="00F62EA6" w:rsidRDefault="00F62EA6" w:rsidP="0066737C">
      <w:pPr>
        <w:rPr>
          <w:rFonts w:ascii="Arial" w:eastAsia="Arial" w:hAnsi="Arial" w:cs="Arial"/>
        </w:rPr>
      </w:pPr>
    </w:p>
    <w:p w14:paraId="7766AF85" w14:textId="501174BC" w:rsidR="00F62EA6" w:rsidRDefault="00F62EA6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192CE26" wp14:editId="7C8B7D82">
            <wp:extent cx="1438275" cy="13716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20803CD" wp14:editId="4049F0E0">
            <wp:simplePos x="0" y="0"/>
            <wp:positionH relativeFrom="column">
              <wp:posOffset>1945640</wp:posOffset>
            </wp:positionH>
            <wp:positionV relativeFrom="paragraph">
              <wp:posOffset>146685</wp:posOffset>
            </wp:positionV>
            <wp:extent cx="1190625" cy="1057275"/>
            <wp:effectExtent l="0" t="0" r="9525" b="9525"/>
            <wp:wrapThrough wrapText="bothSides">
              <wp:wrapPolygon edited="0">
                <wp:start x="0" y="0"/>
                <wp:lineTo x="0" y="21405"/>
                <wp:lineTo x="21427" y="21405"/>
                <wp:lineTo x="21427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51F9DA7" wp14:editId="63B68F6E">
            <wp:simplePos x="0" y="0"/>
            <wp:positionH relativeFrom="column">
              <wp:posOffset>59690</wp:posOffset>
            </wp:positionH>
            <wp:positionV relativeFrom="paragraph">
              <wp:posOffset>9525</wp:posOffset>
            </wp:positionV>
            <wp:extent cx="1485900" cy="1280795"/>
            <wp:effectExtent l="0" t="0" r="0" b="0"/>
            <wp:wrapThrough wrapText="bothSides">
              <wp:wrapPolygon edited="0">
                <wp:start x="0" y="0"/>
                <wp:lineTo x="0" y="21204"/>
                <wp:lineTo x="21323" y="21204"/>
                <wp:lineTo x="21323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16ABBAF" wp14:editId="161A63F0">
            <wp:simplePos x="0" y="0"/>
            <wp:positionH relativeFrom="column">
              <wp:posOffset>3298190</wp:posOffset>
            </wp:positionH>
            <wp:positionV relativeFrom="paragraph">
              <wp:posOffset>9525</wp:posOffset>
            </wp:positionV>
            <wp:extent cx="1695450" cy="1392555"/>
            <wp:effectExtent l="0" t="0" r="0" b="0"/>
            <wp:wrapThrough wrapText="bothSides">
              <wp:wrapPolygon edited="0">
                <wp:start x="0" y="0"/>
                <wp:lineTo x="0" y="21275"/>
                <wp:lineTo x="21357" y="21275"/>
                <wp:lineTo x="2135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B5D67" w14:textId="5C24BBF4" w:rsidR="00640A13" w:rsidRDefault="00640A13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Responde: </w:t>
      </w:r>
    </w:p>
    <w:p w14:paraId="743444D4" w14:textId="4C87D744" w:rsidR="00640A13" w:rsidRDefault="00640A13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Número de moléculas que hay en la representación: _______________________________________</w:t>
      </w:r>
      <w:r>
        <w:rPr>
          <w:rFonts w:ascii="Arial" w:eastAsia="Arial" w:hAnsi="Arial" w:cs="Arial"/>
        </w:rPr>
        <w:br/>
      </w:r>
    </w:p>
    <w:p w14:paraId="125A38F4" w14:textId="45B4CB84" w:rsidR="00640A13" w:rsidRDefault="00640A13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2.- Numero </w:t>
      </w:r>
      <w:r w:rsidR="00C20B4A">
        <w:rPr>
          <w:rFonts w:ascii="Arial" w:eastAsia="Arial" w:hAnsi="Arial" w:cs="Arial"/>
        </w:rPr>
        <w:t>total de átomos que hay en las representaciones: _________________________________</w:t>
      </w:r>
    </w:p>
    <w:p w14:paraId="36999088" w14:textId="77777777" w:rsidR="00F839FE" w:rsidRDefault="00F839FE" w:rsidP="0066737C">
      <w:pPr>
        <w:rPr>
          <w:rFonts w:ascii="Arial" w:eastAsia="Arial" w:hAnsi="Arial" w:cs="Arial"/>
        </w:rPr>
      </w:pPr>
    </w:p>
    <w:p w14:paraId="3CAA0466" w14:textId="134A784D" w:rsidR="00C20B4A" w:rsidRDefault="00F839FE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3.- </w:t>
      </w:r>
      <w:r w:rsidR="00420B34">
        <w:rPr>
          <w:rFonts w:ascii="Arial" w:eastAsia="Arial" w:hAnsi="Arial" w:cs="Arial"/>
        </w:rPr>
        <w:t xml:space="preserve">Número átomos del mismo </w:t>
      </w:r>
      <w:r w:rsidR="00851443">
        <w:rPr>
          <w:rFonts w:ascii="Arial" w:eastAsia="Arial" w:hAnsi="Arial" w:cs="Arial"/>
        </w:rPr>
        <w:t>tipo _</w:t>
      </w:r>
      <w:r>
        <w:rPr>
          <w:rFonts w:ascii="Arial" w:eastAsia="Arial" w:hAnsi="Arial" w:cs="Arial"/>
        </w:rPr>
        <w:t>________________________</w:t>
      </w:r>
    </w:p>
    <w:p w14:paraId="6BA6DB51" w14:textId="77777777" w:rsidR="00F62EA6" w:rsidRDefault="00F62EA6" w:rsidP="0066737C">
      <w:pPr>
        <w:rPr>
          <w:rFonts w:ascii="Arial" w:eastAsia="Arial" w:hAnsi="Arial" w:cs="Arial"/>
        </w:rPr>
      </w:pPr>
    </w:p>
    <w:p w14:paraId="45FC20C2" w14:textId="77777777" w:rsidR="00F62EA6" w:rsidRDefault="00F62EA6" w:rsidP="0066737C">
      <w:pPr>
        <w:rPr>
          <w:rFonts w:ascii="Arial" w:eastAsia="Arial" w:hAnsi="Arial" w:cs="Arial"/>
        </w:rPr>
      </w:pPr>
    </w:p>
    <w:p w14:paraId="2B2FB73C" w14:textId="77777777" w:rsidR="00F62EA6" w:rsidRDefault="00F62EA6" w:rsidP="0066737C">
      <w:pPr>
        <w:rPr>
          <w:rFonts w:ascii="Arial" w:eastAsia="Arial" w:hAnsi="Arial" w:cs="Arial"/>
        </w:rPr>
      </w:pPr>
    </w:p>
    <w:p w14:paraId="58BBA97A" w14:textId="77777777" w:rsidR="00F62EA6" w:rsidRDefault="00F62EA6" w:rsidP="0066737C">
      <w:pPr>
        <w:rPr>
          <w:rFonts w:ascii="Arial" w:eastAsia="Arial" w:hAnsi="Arial" w:cs="Arial"/>
        </w:rPr>
      </w:pPr>
    </w:p>
    <w:p w14:paraId="4AB6DA90" w14:textId="35F0961E" w:rsidR="00640A13" w:rsidRDefault="00C20B4A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3.- Número de átomos de mismo tipo: ____________________________________</w:t>
      </w:r>
      <w:r w:rsidR="00F839FE">
        <w:rPr>
          <w:rFonts w:ascii="Arial" w:eastAsia="Arial" w:hAnsi="Arial" w:cs="Arial"/>
        </w:rPr>
        <w:t>__________________</w:t>
      </w:r>
    </w:p>
    <w:p w14:paraId="1425B20B" w14:textId="77777777" w:rsidR="00F839FE" w:rsidRDefault="00F839FE" w:rsidP="0066737C">
      <w:pPr>
        <w:rPr>
          <w:rFonts w:ascii="Arial" w:eastAsia="Arial" w:hAnsi="Arial" w:cs="Arial"/>
        </w:rPr>
      </w:pPr>
    </w:p>
    <w:p w14:paraId="60EA6FA8" w14:textId="54AE8787" w:rsidR="00640A13" w:rsidRDefault="00C20B4A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4.- Número de moléculas formadas </w:t>
      </w:r>
      <w:r w:rsidR="00F62EA6">
        <w:rPr>
          <w:rFonts w:ascii="Arial" w:eastAsia="Arial" w:hAnsi="Arial" w:cs="Arial"/>
        </w:rPr>
        <w:t xml:space="preserve">por átomo </w:t>
      </w:r>
      <w:r w:rsidR="00F839FE">
        <w:rPr>
          <w:rFonts w:ascii="Arial" w:eastAsia="Arial" w:hAnsi="Arial" w:cs="Arial"/>
        </w:rPr>
        <w:t>iguales _</w:t>
      </w:r>
      <w:r>
        <w:rPr>
          <w:rFonts w:ascii="Arial" w:eastAsia="Arial" w:hAnsi="Arial" w:cs="Arial"/>
        </w:rPr>
        <w:t>_______________________</w:t>
      </w:r>
      <w:r w:rsidR="00F839FE">
        <w:rPr>
          <w:rFonts w:ascii="Arial" w:eastAsia="Arial" w:hAnsi="Arial" w:cs="Arial"/>
        </w:rPr>
        <w:t>________________</w:t>
      </w:r>
    </w:p>
    <w:p w14:paraId="051DC42B" w14:textId="77777777" w:rsidR="00F839FE" w:rsidRDefault="00F839FE" w:rsidP="0066737C">
      <w:pPr>
        <w:rPr>
          <w:rFonts w:ascii="Arial" w:eastAsia="Arial" w:hAnsi="Arial" w:cs="Arial"/>
        </w:rPr>
      </w:pPr>
    </w:p>
    <w:p w14:paraId="1EA0BB3D" w14:textId="052C0739" w:rsidR="00640A13" w:rsidRDefault="00C20B4A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5.- Observando el tipo de átomos que forman cada representación cuantas podrían corresponder a una sustancia pura? </w:t>
      </w:r>
    </w:p>
    <w:p w14:paraId="404170B2" w14:textId="5B02E3D2" w:rsidR="00C20B4A" w:rsidRDefault="00C20B4A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</w:t>
      </w:r>
    </w:p>
    <w:p w14:paraId="2226893B" w14:textId="37DDAD7E" w:rsidR="00C87AC7" w:rsidRPr="00C87AC7" w:rsidRDefault="00C87AC7" w:rsidP="0066737C">
      <w:pPr>
        <w:rPr>
          <w:rFonts w:ascii="Arial" w:eastAsia="Arial" w:hAnsi="Arial" w:cs="Arial"/>
        </w:rPr>
      </w:pPr>
    </w:p>
    <w:p w14:paraId="403732BB" w14:textId="72E03242" w:rsidR="0066737C" w:rsidRPr="00420B34" w:rsidRDefault="00D22CD7" w:rsidP="0066737C">
      <w:pPr>
        <w:rPr>
          <w:rFonts w:ascii="Arial" w:hAnsi="Arial" w:cs="Arial"/>
          <w:bCs/>
        </w:rPr>
      </w:pPr>
      <w:r w:rsidRPr="00420B34">
        <w:rPr>
          <w:rFonts w:ascii="Arial" w:hAnsi="Arial" w:cs="Arial"/>
          <w:bCs/>
        </w:rPr>
        <w:t>VI.-</w:t>
      </w:r>
      <w:r w:rsidRPr="00420B34">
        <w:rPr>
          <w:rFonts w:ascii="Arial" w:hAnsi="Arial" w:cs="Arial"/>
        </w:rPr>
        <w:t xml:space="preserve"> </w:t>
      </w:r>
      <w:r w:rsidRPr="00420B34">
        <w:rPr>
          <w:rFonts w:ascii="Arial" w:hAnsi="Arial" w:cs="Arial"/>
          <w:bCs/>
        </w:rPr>
        <w:t>R</w:t>
      </w:r>
      <w:r w:rsidR="004A0246" w:rsidRPr="00420B34">
        <w:rPr>
          <w:rFonts w:ascii="Arial" w:hAnsi="Arial" w:cs="Arial"/>
          <w:bCs/>
        </w:rPr>
        <w:t>etroalimentación</w:t>
      </w:r>
      <w:r w:rsidR="00420B34" w:rsidRPr="00420B34">
        <w:rPr>
          <w:rFonts w:ascii="Arial" w:hAnsi="Arial" w:cs="Arial"/>
          <w:bCs/>
        </w:rPr>
        <w:t xml:space="preserve">. </w:t>
      </w:r>
      <w:r w:rsidR="00420B34" w:rsidRPr="00420B34">
        <w:rPr>
          <w:rFonts w:ascii="Arial" w:hAnsi="Arial" w:cs="Arial"/>
          <w:bCs/>
          <w:u w:val="single"/>
        </w:rPr>
        <w:t>La materia según su composición</w:t>
      </w:r>
      <w:r w:rsidR="00420B34" w:rsidRPr="00420B34">
        <w:rPr>
          <w:rFonts w:ascii="Arial" w:hAnsi="Arial" w:cs="Arial"/>
          <w:bCs/>
        </w:rPr>
        <w:t xml:space="preserve"> se clasifica en sustancias puras y mezclas. Las sustancias puras se clasifican en elementos y compuestos químicos.</w:t>
      </w:r>
      <w:r w:rsidR="00F839FE" w:rsidRPr="00420B34">
        <w:rPr>
          <w:rFonts w:ascii="Arial" w:hAnsi="Arial" w:cs="Arial"/>
          <w:bCs/>
        </w:rPr>
        <w:t xml:space="preserve"> </w:t>
      </w:r>
    </w:p>
    <w:p w14:paraId="32807881" w14:textId="77777777" w:rsidR="006A7D00" w:rsidRPr="00797F6E" w:rsidRDefault="006A7D00" w:rsidP="000C5D07">
      <w:pPr>
        <w:tabs>
          <w:tab w:val="left" w:pos="6255"/>
        </w:tabs>
        <w:rPr>
          <w:rFonts w:ascii="Arial" w:hAnsi="Arial" w:cs="Arial"/>
          <w:bCs/>
        </w:rPr>
      </w:pPr>
      <w:r w:rsidRPr="00797F6E">
        <w:rPr>
          <w:rFonts w:ascii="Arial" w:hAnsi="Arial" w:cs="Arial"/>
          <w:bCs/>
        </w:rPr>
        <w:t>TICKET DE SALIDA.</w:t>
      </w:r>
    </w:p>
    <w:p w14:paraId="07E42B9C" w14:textId="15DF0A08" w:rsidR="0029349F" w:rsidRPr="00D22CD7" w:rsidRDefault="006A7D00" w:rsidP="000C5D07">
      <w:pPr>
        <w:tabs>
          <w:tab w:val="left" w:pos="6255"/>
        </w:tabs>
        <w:rPr>
          <w:rFonts w:ascii="Arial" w:hAnsi="Arial" w:cs="Arial"/>
          <w:b/>
          <w:bCs/>
        </w:rPr>
      </w:pPr>
      <w:r w:rsidRPr="00797F6E">
        <w:rPr>
          <w:rFonts w:ascii="Arial" w:hAnsi="Arial" w:cs="Arial"/>
          <w:bCs/>
        </w:rPr>
        <w:t>Explica porqué un elemento químico forma parte de una sustancia pura: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0A13">
        <w:rPr>
          <w:rFonts w:ascii="Arial" w:hAnsi="Arial" w:cs="Arial"/>
          <w:b/>
          <w:bCs/>
        </w:rPr>
        <w:tab/>
      </w:r>
    </w:p>
    <w:p w14:paraId="00CC321D" w14:textId="2C99A71F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851443">
        <w:rPr>
          <w:rFonts w:ascii="Arial" w:hAnsi="Arial" w:cs="Arial"/>
          <w:b/>
          <w:bCs/>
        </w:rPr>
        <w:t>:</w:t>
      </w:r>
      <w:r w:rsidR="006A7D00">
        <w:rPr>
          <w:rFonts w:ascii="Arial" w:hAnsi="Arial" w:cs="Arial"/>
          <w:b/>
          <w:bCs/>
        </w:rPr>
        <w:t xml:space="preserve"> martes 14 de julio de 10 a 13 horas</w:t>
      </w:r>
    </w:p>
    <w:p w14:paraId="0045E10B" w14:textId="13D7016C" w:rsidR="00851443" w:rsidRPr="00D22CD7" w:rsidRDefault="00D22CD7" w:rsidP="0085144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0C5D07">
        <w:rPr>
          <w:rFonts w:ascii="Arial" w:hAnsi="Arial" w:cs="Arial"/>
          <w:b/>
          <w:bCs/>
        </w:rPr>
        <w:t>:</w:t>
      </w:r>
      <w:r w:rsidR="00851443" w:rsidRPr="00851443">
        <w:t xml:space="preserve"> </w:t>
      </w:r>
      <w:hyperlink r:id="rId11" w:history="1">
        <w:r w:rsidR="00851443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11FB3C8D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C7147" w14:textId="77777777" w:rsidR="00392D75" w:rsidRDefault="00392D75" w:rsidP="0066737C">
      <w:pPr>
        <w:spacing w:after="0" w:line="240" w:lineRule="auto"/>
      </w:pPr>
      <w:r>
        <w:separator/>
      </w:r>
    </w:p>
  </w:endnote>
  <w:endnote w:type="continuationSeparator" w:id="0">
    <w:p w14:paraId="5637E074" w14:textId="77777777" w:rsidR="00392D75" w:rsidRDefault="00392D7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C8DDE" w14:textId="77777777" w:rsidR="00392D75" w:rsidRDefault="00392D75" w:rsidP="0066737C">
      <w:pPr>
        <w:spacing w:after="0" w:line="240" w:lineRule="auto"/>
      </w:pPr>
      <w:r>
        <w:separator/>
      </w:r>
    </w:p>
  </w:footnote>
  <w:footnote w:type="continuationSeparator" w:id="0">
    <w:p w14:paraId="3711ABA6" w14:textId="77777777" w:rsidR="00392D75" w:rsidRDefault="00392D7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1276C"/>
    <w:rsid w:val="000865FF"/>
    <w:rsid w:val="000C5D07"/>
    <w:rsid w:val="000E76A2"/>
    <w:rsid w:val="000F0959"/>
    <w:rsid w:val="001B54EB"/>
    <w:rsid w:val="00210DEA"/>
    <w:rsid w:val="0029349F"/>
    <w:rsid w:val="002E6B13"/>
    <w:rsid w:val="003012BF"/>
    <w:rsid w:val="003676A1"/>
    <w:rsid w:val="00392D75"/>
    <w:rsid w:val="00420B34"/>
    <w:rsid w:val="004A0246"/>
    <w:rsid w:val="00506027"/>
    <w:rsid w:val="00600F5C"/>
    <w:rsid w:val="00625DC4"/>
    <w:rsid w:val="00640A13"/>
    <w:rsid w:val="0066737C"/>
    <w:rsid w:val="006A7D00"/>
    <w:rsid w:val="007528E4"/>
    <w:rsid w:val="00781F4D"/>
    <w:rsid w:val="00797F6E"/>
    <w:rsid w:val="00851443"/>
    <w:rsid w:val="008A2F71"/>
    <w:rsid w:val="00924E1B"/>
    <w:rsid w:val="00935FD6"/>
    <w:rsid w:val="00971360"/>
    <w:rsid w:val="00B06379"/>
    <w:rsid w:val="00B13F20"/>
    <w:rsid w:val="00B32DA4"/>
    <w:rsid w:val="00B65DC7"/>
    <w:rsid w:val="00B92804"/>
    <w:rsid w:val="00BF356E"/>
    <w:rsid w:val="00C10E9F"/>
    <w:rsid w:val="00C16FD8"/>
    <w:rsid w:val="00C20B4A"/>
    <w:rsid w:val="00C87AC7"/>
    <w:rsid w:val="00CF006A"/>
    <w:rsid w:val="00CF6BFB"/>
    <w:rsid w:val="00D22CD7"/>
    <w:rsid w:val="00DE5133"/>
    <w:rsid w:val="00DF0BF6"/>
    <w:rsid w:val="00E96D72"/>
    <w:rsid w:val="00EF4AE1"/>
    <w:rsid w:val="00F62EA6"/>
    <w:rsid w:val="00F839F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2E6B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51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enriquez.azua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3219-96FE-4EC6-82A5-5138F401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13</cp:revision>
  <dcterms:created xsi:type="dcterms:W3CDTF">2020-06-22T01:13:00Z</dcterms:created>
  <dcterms:modified xsi:type="dcterms:W3CDTF">2020-06-25T16:22:00Z</dcterms:modified>
</cp:coreProperties>
</file>