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AA1CE1" w:rsidRDefault="00B06379" w:rsidP="00B063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CE1">
        <w:rPr>
          <w:rFonts w:ascii="Arial" w:hAnsi="Arial" w:cs="Arial"/>
          <w:b/>
          <w:bCs/>
          <w:sz w:val="20"/>
          <w:szCs w:val="20"/>
        </w:rPr>
        <w:t>GUIA FORMATIVA NATURALEZA</w:t>
      </w:r>
    </w:p>
    <w:p w14:paraId="08F697CB" w14:textId="0E879A94" w:rsidR="0066737C" w:rsidRPr="00CB5FAB" w:rsidRDefault="0066737C" w:rsidP="0066737C">
      <w:pPr>
        <w:rPr>
          <w:rFonts w:ascii="Arial" w:hAnsi="Arial" w:cs="Arial"/>
          <w:b/>
          <w:bCs/>
        </w:rPr>
      </w:pPr>
      <w:r w:rsidRPr="00CB5FAB">
        <w:rPr>
          <w:rFonts w:ascii="Arial" w:hAnsi="Arial" w:cs="Arial"/>
          <w:b/>
          <w:bCs/>
        </w:rPr>
        <w:t xml:space="preserve">Asignatura: </w:t>
      </w:r>
      <w:r w:rsidR="002B559E" w:rsidRPr="00CB5FAB">
        <w:rPr>
          <w:rFonts w:ascii="Arial" w:hAnsi="Arial" w:cs="Arial"/>
          <w:b/>
          <w:bCs/>
        </w:rPr>
        <w:t>Naturaleza</w:t>
      </w:r>
      <w:r w:rsidRPr="00CB5FAB">
        <w:rPr>
          <w:rFonts w:ascii="Arial" w:hAnsi="Arial" w:cs="Arial"/>
          <w:b/>
          <w:bCs/>
        </w:rPr>
        <w:t xml:space="preserve">                                                        Curso: </w:t>
      </w:r>
      <w:r w:rsidR="002B559E" w:rsidRPr="00CB5FAB">
        <w:rPr>
          <w:rFonts w:ascii="Arial" w:hAnsi="Arial" w:cs="Arial"/>
          <w:b/>
          <w:bCs/>
        </w:rPr>
        <w:t>SE</w:t>
      </w:r>
      <w:r w:rsidR="00D47255" w:rsidRPr="00CB5FAB">
        <w:rPr>
          <w:rFonts w:ascii="Arial" w:hAnsi="Arial" w:cs="Arial"/>
          <w:b/>
          <w:bCs/>
        </w:rPr>
        <w:t>PTIMO</w:t>
      </w:r>
    </w:p>
    <w:p w14:paraId="5356E5AF" w14:textId="1F70712E" w:rsidR="002B559E" w:rsidRPr="00CB5FAB" w:rsidRDefault="0066737C" w:rsidP="0066737C">
      <w:pPr>
        <w:rPr>
          <w:rFonts w:ascii="Arial" w:hAnsi="Arial" w:cs="Arial"/>
          <w:b/>
          <w:bCs/>
        </w:rPr>
      </w:pPr>
      <w:r w:rsidRPr="00CB5FAB">
        <w:rPr>
          <w:rFonts w:ascii="Arial" w:hAnsi="Arial" w:cs="Arial"/>
          <w:b/>
          <w:bCs/>
        </w:rPr>
        <w:t xml:space="preserve">Fecha: </w:t>
      </w:r>
      <w:r w:rsidR="002B559E" w:rsidRPr="00CB5FAB">
        <w:rPr>
          <w:rFonts w:ascii="Arial" w:hAnsi="Arial" w:cs="Arial"/>
          <w:b/>
          <w:bCs/>
        </w:rPr>
        <w:t>del</w:t>
      </w:r>
      <w:r w:rsidR="00407232" w:rsidRPr="00CB5FAB">
        <w:rPr>
          <w:rFonts w:ascii="Arial" w:hAnsi="Arial" w:cs="Arial"/>
          <w:b/>
          <w:bCs/>
        </w:rPr>
        <w:t xml:space="preserve"> 6</w:t>
      </w:r>
      <w:r w:rsidR="002B559E" w:rsidRPr="00CB5FAB">
        <w:rPr>
          <w:rFonts w:ascii="Arial" w:hAnsi="Arial" w:cs="Arial"/>
          <w:b/>
          <w:bCs/>
        </w:rPr>
        <w:t xml:space="preserve"> al 2</w:t>
      </w:r>
      <w:r w:rsidR="00407232" w:rsidRPr="00CB5FAB">
        <w:rPr>
          <w:rFonts w:ascii="Arial" w:hAnsi="Arial" w:cs="Arial"/>
          <w:b/>
          <w:bCs/>
        </w:rPr>
        <w:t>0</w:t>
      </w:r>
      <w:r w:rsidR="002B559E" w:rsidRPr="00CB5FAB">
        <w:rPr>
          <w:rFonts w:ascii="Arial" w:hAnsi="Arial" w:cs="Arial"/>
          <w:b/>
          <w:bCs/>
        </w:rPr>
        <w:t xml:space="preserve"> de noviembre 2020</w:t>
      </w:r>
      <w:r w:rsidRPr="00CB5FAB">
        <w:rPr>
          <w:rFonts w:ascii="Arial" w:hAnsi="Arial" w:cs="Arial"/>
          <w:b/>
          <w:bCs/>
        </w:rPr>
        <w:t xml:space="preserve">                            </w:t>
      </w:r>
      <w:r w:rsidR="0029349F" w:rsidRPr="00CB5FAB">
        <w:rPr>
          <w:rFonts w:ascii="Arial" w:hAnsi="Arial" w:cs="Arial"/>
          <w:b/>
          <w:bCs/>
        </w:rPr>
        <w:t xml:space="preserve"> </w:t>
      </w:r>
      <w:r w:rsidRPr="00CB5FAB">
        <w:rPr>
          <w:rFonts w:ascii="Arial" w:hAnsi="Arial" w:cs="Arial"/>
          <w:b/>
          <w:bCs/>
        </w:rPr>
        <w:t xml:space="preserve">Docente: </w:t>
      </w:r>
      <w:r w:rsidR="002B559E" w:rsidRPr="00CB5FAB">
        <w:rPr>
          <w:rFonts w:ascii="Arial" w:hAnsi="Arial" w:cs="Arial"/>
          <w:b/>
          <w:bCs/>
        </w:rPr>
        <w:t>Adriana Azúa – Ximena Toledo</w:t>
      </w:r>
    </w:p>
    <w:p w14:paraId="431C0596" w14:textId="07B8D697" w:rsidR="002B559E" w:rsidRPr="00CB5FAB" w:rsidRDefault="0066737C" w:rsidP="0066737C">
      <w:pPr>
        <w:rPr>
          <w:rFonts w:ascii="Arial" w:hAnsi="Arial" w:cs="Arial"/>
          <w:b/>
          <w:bCs/>
        </w:rPr>
      </w:pPr>
      <w:r w:rsidRPr="00CB5FAB">
        <w:rPr>
          <w:rFonts w:ascii="Arial" w:hAnsi="Arial" w:cs="Arial"/>
          <w:b/>
          <w:bCs/>
        </w:rPr>
        <w:t>Nombre del Alumno:</w:t>
      </w:r>
      <w:r w:rsidR="002B559E" w:rsidRPr="00CB5FAB">
        <w:rPr>
          <w:rFonts w:ascii="Arial" w:hAnsi="Arial" w:cs="Arial"/>
          <w:b/>
          <w:bCs/>
        </w:rPr>
        <w:t xml:space="preserve"> __________________________________________________________________</w:t>
      </w:r>
    </w:p>
    <w:p w14:paraId="19F9CD19" w14:textId="680089FC" w:rsidR="00D22CD7" w:rsidRPr="00CB5FAB" w:rsidRDefault="007C47CB" w:rsidP="0066737C">
      <w:pPr>
        <w:rPr>
          <w:rFonts w:ascii="Arial" w:eastAsia="Arial" w:hAnsi="Arial" w:cs="Arial"/>
          <w:b/>
        </w:rPr>
      </w:pPr>
      <w:r w:rsidRPr="00CB5FAB"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11C31" wp14:editId="49A39C9B">
                <wp:simplePos x="0" y="0"/>
                <wp:positionH relativeFrom="margin">
                  <wp:align>left</wp:align>
                </wp:positionH>
                <wp:positionV relativeFrom="paragraph">
                  <wp:posOffset>741680</wp:posOffset>
                </wp:positionV>
                <wp:extent cx="6762750" cy="1404620"/>
                <wp:effectExtent l="0" t="0" r="1905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2426" w14:textId="77777777" w:rsidR="007C47CB" w:rsidRPr="00AA1CE1" w:rsidRDefault="007C47CB" w:rsidP="00AA1CE1">
                            <w:pPr>
                              <w:pStyle w:val="Sinespaciado"/>
                            </w:pPr>
                            <w:r w:rsidRPr="00AA1CE1">
                              <w:rPr>
                                <w:lang w:val="es-MX"/>
                              </w:rPr>
                              <w:t xml:space="preserve">Indicador de evaluación: </w:t>
                            </w:r>
                            <w:r w:rsidRPr="00AA1CE1">
                              <w:t>Explican los efectos de las fuerzas en resortes y elásticos.</w:t>
                            </w:r>
                          </w:p>
                          <w:p w14:paraId="2DACB264" w14:textId="446889E1" w:rsidR="007C47CB" w:rsidRPr="00AA1CE1" w:rsidRDefault="007C47CB" w:rsidP="00AA1CE1">
                            <w:pPr>
                              <w:pStyle w:val="Sinespaciado"/>
                            </w:pPr>
                            <w:r w:rsidRPr="00AA1CE1">
                              <w:t xml:space="preserve">                                        </w:t>
                            </w:r>
                            <w:r w:rsidR="00AA1CE1">
                              <w:t xml:space="preserve">     </w:t>
                            </w:r>
                            <w:r w:rsidRPr="00AA1CE1">
                              <w:t>Aplican la ley de Hooke a situaciones cotidianas.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11C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8.4pt;width:532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">
                <v:stroke dashstyle="longDash"/>
                <v:textbox style="mso-fit-shape-to-text:t">
                  <w:txbxContent>
                    <w:p w14:paraId="2E332426" w14:textId="77777777" w:rsidR="007C47CB" w:rsidRPr="00AA1CE1" w:rsidRDefault="007C47CB" w:rsidP="00AA1CE1">
                      <w:pPr>
                        <w:pStyle w:val="Sinespaciado"/>
                      </w:pPr>
                      <w:r w:rsidRPr="00AA1CE1">
                        <w:rPr>
                          <w:lang w:val="es-MX"/>
                        </w:rPr>
                        <w:t xml:space="preserve">Indicador de evaluación: </w:t>
                      </w:r>
                      <w:r w:rsidRPr="00AA1CE1">
                        <w:t>Explican los efectos de las fuerzas en resortes y elásticos.</w:t>
                      </w:r>
                    </w:p>
                    <w:p w14:paraId="2DACB264" w14:textId="446889E1" w:rsidR="007C47CB" w:rsidRPr="00AA1CE1" w:rsidRDefault="007C47CB" w:rsidP="00AA1CE1">
                      <w:pPr>
                        <w:pStyle w:val="Sinespaciado"/>
                      </w:pPr>
                      <w:r w:rsidRPr="00AA1CE1">
                        <w:t xml:space="preserve">                                        </w:t>
                      </w:r>
                      <w:r w:rsidR="00AA1CE1">
                        <w:t xml:space="preserve">     </w:t>
                      </w:r>
                      <w:r w:rsidRPr="00AA1CE1">
                        <w:t>Aplican la ley de Hooke a situaciones cotidianas.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2CD7" w:rsidRPr="00CB5FAB">
        <w:rPr>
          <w:rFonts w:ascii="Arial" w:hAnsi="Arial" w:cs="Arial"/>
          <w:b/>
          <w:bCs/>
        </w:rPr>
        <w:t xml:space="preserve">I.- </w:t>
      </w:r>
      <w:r w:rsidR="00D22CD7" w:rsidRPr="00CB5FAB">
        <w:rPr>
          <w:rFonts w:ascii="Arial" w:eastAsia="Arial" w:hAnsi="Arial" w:cs="Arial"/>
          <w:b/>
        </w:rPr>
        <w:t>O</w:t>
      </w:r>
      <w:r w:rsidR="004A0246" w:rsidRPr="00CB5FAB">
        <w:rPr>
          <w:rFonts w:ascii="Arial" w:eastAsia="Arial" w:hAnsi="Arial" w:cs="Arial"/>
          <w:b/>
        </w:rPr>
        <w:t>bjetivo</w:t>
      </w:r>
      <w:r w:rsidR="00D22CD7" w:rsidRPr="00CB5FAB">
        <w:rPr>
          <w:rFonts w:ascii="Arial" w:eastAsia="Arial" w:hAnsi="Arial" w:cs="Arial"/>
          <w:b/>
        </w:rPr>
        <w:t xml:space="preserve"> </w:t>
      </w:r>
      <w:r w:rsidR="004A0246" w:rsidRPr="00CB5FAB">
        <w:rPr>
          <w:rFonts w:ascii="Arial" w:eastAsia="Arial" w:hAnsi="Arial" w:cs="Arial"/>
          <w:b/>
        </w:rPr>
        <w:t xml:space="preserve">de </w:t>
      </w:r>
      <w:r w:rsidR="00D22CD7" w:rsidRPr="00CB5FAB">
        <w:rPr>
          <w:rFonts w:ascii="Arial" w:eastAsia="Arial" w:hAnsi="Arial" w:cs="Arial"/>
          <w:b/>
        </w:rPr>
        <w:t>A</w:t>
      </w:r>
      <w:r w:rsidR="004A0246" w:rsidRPr="00CB5FAB">
        <w:rPr>
          <w:rFonts w:ascii="Arial" w:eastAsia="Arial" w:hAnsi="Arial" w:cs="Arial"/>
          <w:b/>
        </w:rPr>
        <w:t>prendizaje</w:t>
      </w:r>
      <w:r w:rsidR="002B559E" w:rsidRPr="00CB5FAB">
        <w:rPr>
          <w:rFonts w:ascii="Arial" w:eastAsia="Arial" w:hAnsi="Arial" w:cs="Arial"/>
          <w:b/>
        </w:rPr>
        <w:t>:</w:t>
      </w:r>
      <w:r w:rsidR="00B812C7">
        <w:rPr>
          <w:rFonts w:ascii="Arial" w:eastAsia="Arial" w:hAnsi="Arial" w:cs="Arial"/>
          <w:b/>
        </w:rPr>
        <w:t xml:space="preserve"> (O.A. 7)</w:t>
      </w:r>
      <w:r w:rsidRPr="00CB5FAB">
        <w:rPr>
          <w:rFonts w:ascii="Arial" w:hAnsi="Arial" w:cs="Arial"/>
        </w:rPr>
        <w:t xml:space="preserve"> Planificar y conducir una investigación experimental para proveer evidencias que expliquen los efectos de las fuerzas gravitacional, de roce y elástica, entre otras, en situaciones cotid</w:t>
      </w:r>
      <w:r w:rsidR="00B812C7">
        <w:rPr>
          <w:rFonts w:ascii="Arial" w:hAnsi="Arial" w:cs="Arial"/>
        </w:rPr>
        <w:t>ianas</w:t>
      </w:r>
    </w:p>
    <w:p w14:paraId="434F28C2" w14:textId="77777777" w:rsidR="00AC6A4A" w:rsidRDefault="00AC6A4A" w:rsidP="0066737C">
      <w:pPr>
        <w:rPr>
          <w:rFonts w:ascii="Arial" w:eastAsia="Arial" w:hAnsi="Arial" w:cs="Arial"/>
          <w:b/>
        </w:rPr>
      </w:pPr>
    </w:p>
    <w:p w14:paraId="7AEF4B59" w14:textId="636B79AE" w:rsidR="007C47CB" w:rsidRPr="00CB5FAB" w:rsidRDefault="007C47CB" w:rsidP="0066737C">
      <w:pPr>
        <w:rPr>
          <w:rFonts w:ascii="Arial" w:eastAsia="Arial" w:hAnsi="Arial" w:cs="Arial"/>
        </w:rPr>
      </w:pPr>
      <w:r w:rsidRPr="00CB5FAB">
        <w:rPr>
          <w:rFonts w:ascii="Arial" w:eastAsia="Arial" w:hAnsi="Arial" w:cs="Arial"/>
          <w:b/>
        </w:rPr>
        <w:t xml:space="preserve"> </w:t>
      </w:r>
      <w:r w:rsidRPr="00CB5FAB">
        <w:rPr>
          <w:rFonts w:ascii="Arial" w:eastAsia="Arial" w:hAnsi="Arial" w:cs="Arial"/>
        </w:rPr>
        <w:t>Recordar contenidos tratados: Fuerza gravitacional o aceleración de gravedad ejercida por la tierra sobre todos los cuerpos</w:t>
      </w:r>
      <w:r w:rsidR="00AC6A4A">
        <w:rPr>
          <w:rFonts w:ascii="Arial" w:eastAsia="Arial" w:hAnsi="Arial" w:cs="Arial"/>
        </w:rPr>
        <w:t xml:space="preserve"> que poseen </w:t>
      </w:r>
      <w:r w:rsidR="00B812C7">
        <w:rPr>
          <w:rFonts w:ascii="Arial" w:eastAsia="Arial" w:hAnsi="Arial" w:cs="Arial"/>
        </w:rPr>
        <w:t xml:space="preserve">masa, </w:t>
      </w:r>
      <w:r w:rsidR="00B812C7" w:rsidRPr="00CB5FAB">
        <w:rPr>
          <w:rFonts w:ascii="Arial" w:eastAsia="Arial" w:hAnsi="Arial" w:cs="Arial"/>
        </w:rPr>
        <w:t>es</w:t>
      </w:r>
      <w:r w:rsidRPr="00CB5FAB">
        <w:rPr>
          <w:rFonts w:ascii="Arial" w:eastAsia="Arial" w:hAnsi="Arial" w:cs="Arial"/>
        </w:rPr>
        <w:t xml:space="preserve"> una fuerza a distancia, se mide en Newton y </w:t>
      </w:r>
      <w:r w:rsidR="008E1BF0" w:rsidRPr="00CB5FAB">
        <w:rPr>
          <w:rFonts w:ascii="Arial" w:eastAsia="Arial" w:hAnsi="Arial" w:cs="Arial"/>
        </w:rPr>
        <w:t>su aceleración</w:t>
      </w:r>
      <w:r w:rsidR="005532DD" w:rsidRPr="00CB5FAB">
        <w:rPr>
          <w:rFonts w:ascii="Arial" w:eastAsia="Arial" w:hAnsi="Arial" w:cs="Arial"/>
        </w:rPr>
        <w:t xml:space="preserve"> es de 9,8 m/s</w:t>
      </w:r>
      <w:r w:rsidR="00AC6A4A">
        <w:rPr>
          <w:rFonts w:ascii="Arial" w:eastAsia="Arial" w:hAnsi="Arial" w:cs="Arial"/>
        </w:rPr>
        <w:t>.</w:t>
      </w:r>
    </w:p>
    <w:p w14:paraId="52EDBE54" w14:textId="663141AA" w:rsidR="0029349F" w:rsidRPr="00B812C7" w:rsidRDefault="00D22CD7" w:rsidP="0066737C">
      <w:pPr>
        <w:rPr>
          <w:rFonts w:ascii="Arial" w:hAnsi="Arial" w:cs="Arial"/>
          <w:bCs/>
        </w:rPr>
      </w:pPr>
      <w:r w:rsidRPr="00B812C7">
        <w:rPr>
          <w:rFonts w:ascii="Arial" w:eastAsia="Arial" w:hAnsi="Arial" w:cs="Arial"/>
          <w:bCs/>
        </w:rPr>
        <w:t xml:space="preserve">II.- </w:t>
      </w:r>
      <w:r w:rsidR="008E1BF0" w:rsidRPr="00B812C7">
        <w:rPr>
          <w:rFonts w:ascii="Arial" w:hAnsi="Arial" w:cs="Arial"/>
          <w:bCs/>
        </w:rPr>
        <w:t>Contenido:</w:t>
      </w:r>
      <w:r w:rsidR="005532DD" w:rsidRPr="00B812C7">
        <w:rPr>
          <w:rFonts w:ascii="Arial" w:hAnsi="Arial" w:cs="Arial"/>
          <w:bCs/>
        </w:rPr>
        <w:t xml:space="preserve"> </w:t>
      </w:r>
    </w:p>
    <w:p w14:paraId="1D2D7B24" w14:textId="73250E6C" w:rsidR="0029349F" w:rsidRPr="00B812C7" w:rsidRDefault="00D22CD7" w:rsidP="0066737C">
      <w:pPr>
        <w:rPr>
          <w:rFonts w:ascii="Arial" w:hAnsi="Arial" w:cs="Arial"/>
          <w:bCs/>
        </w:rPr>
      </w:pPr>
      <w:r w:rsidRPr="00B812C7">
        <w:rPr>
          <w:rFonts w:ascii="Arial" w:hAnsi="Arial" w:cs="Arial"/>
          <w:bCs/>
        </w:rPr>
        <w:t>III.- O</w:t>
      </w:r>
      <w:r w:rsidR="004A0246" w:rsidRPr="00B812C7">
        <w:rPr>
          <w:rFonts w:ascii="Arial" w:hAnsi="Arial" w:cs="Arial"/>
          <w:bCs/>
        </w:rPr>
        <w:t xml:space="preserve">bjetivo de la </w:t>
      </w:r>
      <w:r w:rsidR="008E1BF0" w:rsidRPr="00B812C7">
        <w:rPr>
          <w:rFonts w:ascii="Arial" w:hAnsi="Arial" w:cs="Arial"/>
          <w:bCs/>
        </w:rPr>
        <w:t>clase: Conocer efectos de las fuerzas elásticas – Ley de Hooke</w:t>
      </w:r>
    </w:p>
    <w:p w14:paraId="2BE1492B" w14:textId="451A3844" w:rsidR="00D22CD7" w:rsidRPr="00B812C7" w:rsidRDefault="00D22CD7" w:rsidP="0066737C">
      <w:pPr>
        <w:rPr>
          <w:rFonts w:ascii="Arial" w:hAnsi="Arial" w:cs="Arial"/>
          <w:color w:val="000000"/>
          <w:shd w:val="clear" w:color="auto" w:fill="FFFFFF"/>
        </w:rPr>
      </w:pPr>
      <w:r w:rsidRPr="00B812C7">
        <w:rPr>
          <w:rFonts w:ascii="Arial" w:hAnsi="Arial" w:cs="Arial"/>
          <w:bCs/>
        </w:rPr>
        <w:t>IV</w:t>
      </w:r>
      <w:bookmarkStart w:id="0" w:name="_Hlk39874090"/>
      <w:r w:rsidRPr="00B812C7">
        <w:rPr>
          <w:rFonts w:ascii="Arial" w:hAnsi="Arial" w:cs="Arial"/>
          <w:bCs/>
        </w:rPr>
        <w:t xml:space="preserve">.- </w:t>
      </w:r>
      <w:r w:rsidRPr="00B812C7">
        <w:rPr>
          <w:rFonts w:ascii="Arial" w:eastAsia="Arial" w:hAnsi="Arial" w:cs="Arial"/>
        </w:rPr>
        <w:t>I</w:t>
      </w:r>
      <w:r w:rsidR="004A0246" w:rsidRPr="00B812C7">
        <w:rPr>
          <w:rFonts w:ascii="Arial" w:eastAsia="Arial" w:hAnsi="Arial" w:cs="Arial"/>
        </w:rPr>
        <w:t xml:space="preserve">ndicaciones </w:t>
      </w:r>
      <w:r w:rsidR="005532DD" w:rsidRPr="00B812C7">
        <w:rPr>
          <w:rFonts w:ascii="Arial" w:eastAsia="Arial" w:hAnsi="Arial" w:cs="Arial"/>
        </w:rPr>
        <w:t>generales:</w:t>
      </w:r>
      <w:r w:rsidR="00904980" w:rsidRPr="00B812C7">
        <w:rPr>
          <w:rFonts w:ascii="Arial" w:eastAsia="Arial" w:hAnsi="Arial" w:cs="Arial"/>
        </w:rPr>
        <w:t xml:space="preserve">  Lee la información dada en el siguiente texto</w:t>
      </w:r>
      <w:r w:rsidR="00904980" w:rsidRPr="00B812C7">
        <w:rPr>
          <w:rFonts w:ascii="Arial" w:eastAsia="Arial" w:hAnsi="Arial" w:cs="Arial"/>
          <w:u w:val="single"/>
        </w:rPr>
        <w:t xml:space="preserve">: </w:t>
      </w:r>
      <w:r w:rsidR="005532DD" w:rsidRPr="00B812C7">
        <w:rPr>
          <w:rFonts w:ascii="Arial" w:eastAsia="Arial" w:hAnsi="Arial" w:cs="Arial"/>
          <w:u w:val="single"/>
        </w:rPr>
        <w:t xml:space="preserve"> </w:t>
      </w:r>
      <w:r w:rsidR="005532DD" w:rsidRPr="00B812C7">
        <w:rPr>
          <w:rFonts w:ascii="Arial" w:hAnsi="Arial" w:cs="Arial"/>
          <w:color w:val="000000"/>
          <w:u w:val="single"/>
          <w:shd w:val="clear" w:color="auto" w:fill="FFFFFF"/>
        </w:rPr>
        <w:t>La </w:t>
      </w:r>
      <w:r w:rsidR="005532DD" w:rsidRPr="00B812C7">
        <w:rPr>
          <w:rStyle w:val="Textoennegrita"/>
          <w:rFonts w:ascii="Arial" w:hAnsi="Arial" w:cs="Arial"/>
          <w:color w:val="000000"/>
          <w:u w:val="single"/>
          <w:shd w:val="clear" w:color="auto" w:fill="FFFFFF"/>
        </w:rPr>
        <w:t>fuerza elástica</w:t>
      </w:r>
      <w:r w:rsidR="005532DD" w:rsidRPr="00B812C7">
        <w:rPr>
          <w:rFonts w:ascii="Arial" w:hAnsi="Arial" w:cs="Arial"/>
          <w:color w:val="000000"/>
          <w:shd w:val="clear" w:color="auto" w:fill="FFFFFF"/>
        </w:rPr>
        <w:t> es la fuerza que un objeto ejerce para resistir a un cambio en su forma. Se manifiesta en un objeto que tiende a recuperar su forma cuando está bajo la acción de una fuerza de deformación. A la fuerza elástica también se le llama fuerza restauradora porque se opone a la deformación para retornar los objetos a su posición de equilibrio</w:t>
      </w:r>
      <w:r w:rsidR="0046552A" w:rsidRPr="00B812C7">
        <w:rPr>
          <w:rFonts w:ascii="Arial" w:hAnsi="Arial" w:cs="Arial"/>
          <w:color w:val="000000"/>
          <w:shd w:val="clear" w:color="auto" w:fill="FFFFFF"/>
        </w:rPr>
        <w:t>.</w:t>
      </w:r>
    </w:p>
    <w:p w14:paraId="28438BBE" w14:textId="77928EF1" w:rsidR="0046552A" w:rsidRPr="00B812C7" w:rsidRDefault="0046552A" w:rsidP="0066737C">
      <w:pPr>
        <w:rPr>
          <w:rFonts w:ascii="Arial" w:eastAsia="Arial" w:hAnsi="Arial" w:cs="Arial"/>
        </w:rPr>
      </w:pPr>
      <w:r w:rsidRPr="00B812C7">
        <w:rPr>
          <w:rFonts w:ascii="Arial" w:eastAsia="Arial" w:hAnsi="Arial" w:cs="Arial"/>
        </w:rPr>
        <w:t>Ley de Hooke:</w:t>
      </w:r>
    </w:p>
    <w:p w14:paraId="4C82B33A" w14:textId="580FA8F7" w:rsidR="0046552A" w:rsidRPr="00B812C7" w:rsidRDefault="0046552A" w:rsidP="0066737C">
      <w:pPr>
        <w:rPr>
          <w:rFonts w:ascii="Arial" w:eastAsia="Arial" w:hAnsi="Arial" w:cs="Arial"/>
          <w:b/>
          <w:sz w:val="20"/>
          <w:szCs w:val="20"/>
        </w:rPr>
      </w:pPr>
      <w:r w:rsidRPr="00AA1CE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72D90" w:rsidRPr="00B812C7">
        <w:rPr>
          <w:rFonts w:ascii="Arial" w:hAnsi="Arial" w:cs="Arial"/>
        </w:rPr>
        <w:t>Cuando a un resorte de longitud inicial L se le aplica una fuerza externa F, experimenta una elongación x. Como la fuerza y la elongación son directamente proporcionales, si la fuerza aumenta al doble, también lo hará la elongación en la misma proporción.</w:t>
      </w:r>
    </w:p>
    <w:bookmarkEnd w:id="0"/>
    <w:p w14:paraId="619E4632" w14:textId="42A6F16F" w:rsidR="0029349F" w:rsidRPr="00AA1CE1" w:rsidRDefault="00CF79F3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ED44ACE" wp14:editId="17A630D0">
            <wp:simplePos x="0" y="0"/>
            <wp:positionH relativeFrom="column">
              <wp:posOffset>1497965</wp:posOffset>
            </wp:positionH>
            <wp:positionV relativeFrom="paragraph">
              <wp:posOffset>8255</wp:posOffset>
            </wp:positionV>
            <wp:extent cx="2214880" cy="2032000"/>
            <wp:effectExtent l="0" t="0" r="0" b="6350"/>
            <wp:wrapThrough wrapText="bothSides">
              <wp:wrapPolygon edited="0">
                <wp:start x="0" y="0"/>
                <wp:lineTo x="0" y="21465"/>
                <wp:lineTo x="21365" y="21465"/>
                <wp:lineTo x="2136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0D9E8" w14:textId="707A1071" w:rsidR="008E1BF0" w:rsidRPr="00AA1CE1" w:rsidRDefault="008E1BF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5D5A2C9" w14:textId="60B43753" w:rsidR="0046552A" w:rsidRPr="00AA1CE1" w:rsidRDefault="0046552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ED76555" w14:textId="339A5476" w:rsidR="0046552A" w:rsidRPr="00AA1CE1" w:rsidRDefault="0046552A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0DAF545" w14:textId="2B003FB2" w:rsidR="00AD7727" w:rsidRPr="00AA1CE1" w:rsidRDefault="00AD772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2EBCE75" w14:textId="7F0B8A3F" w:rsidR="00B91462" w:rsidRDefault="00B91462" w:rsidP="0066737C">
      <w:pPr>
        <w:rPr>
          <w:rFonts w:ascii="Arial" w:eastAsia="Arial" w:hAnsi="Arial" w:cs="Arial"/>
          <w:b/>
          <w:sz w:val="20"/>
          <w:szCs w:val="20"/>
        </w:rPr>
      </w:pPr>
    </w:p>
    <w:p w14:paraId="78C37FAE" w14:textId="77777777" w:rsidR="00CF79F3" w:rsidRDefault="00CF79F3" w:rsidP="0066737C">
      <w:pPr>
        <w:rPr>
          <w:rFonts w:ascii="Arial" w:eastAsia="Arial" w:hAnsi="Arial" w:cs="Arial"/>
        </w:rPr>
      </w:pPr>
    </w:p>
    <w:p w14:paraId="46D829F1" w14:textId="77777777" w:rsidR="00B91462" w:rsidRDefault="00B91462" w:rsidP="0066737C">
      <w:pPr>
        <w:rPr>
          <w:rFonts w:ascii="Arial" w:eastAsia="Arial" w:hAnsi="Arial" w:cs="Arial"/>
        </w:rPr>
      </w:pPr>
    </w:p>
    <w:p w14:paraId="763DDDF2" w14:textId="3F980A83" w:rsidR="00AD7727" w:rsidRPr="00CB5FAB" w:rsidRDefault="00FE6DB9" w:rsidP="0066737C">
      <w:pPr>
        <w:rPr>
          <w:rFonts w:ascii="Arial" w:eastAsia="Arial" w:hAnsi="Arial" w:cs="Arial"/>
        </w:rPr>
      </w:pPr>
      <w:r w:rsidRPr="00B812C7">
        <w:rPr>
          <w:rFonts w:ascii="Arial" w:eastAsia="Arial" w:hAnsi="Arial" w:cs="Arial"/>
          <w:u w:val="single"/>
        </w:rPr>
        <w:t>Aplicaciones de la ley de Hooke</w:t>
      </w:r>
      <w:r w:rsidRPr="00CB5FAB">
        <w:rPr>
          <w:rFonts w:ascii="Arial" w:eastAsia="Arial" w:hAnsi="Arial" w:cs="Arial"/>
        </w:rPr>
        <w:t xml:space="preserve">: La principal aplicación de la ley de Hooke son los dinamómetros. Estos instrumentos que se utilizan para medir fuerza y cuya calibración se </w:t>
      </w:r>
      <w:r w:rsidR="00AA1CE1" w:rsidRPr="00CB5FAB">
        <w:rPr>
          <w:rFonts w:ascii="Arial" w:eastAsia="Arial" w:hAnsi="Arial" w:cs="Arial"/>
        </w:rPr>
        <w:t>hacen</w:t>
      </w:r>
      <w:r w:rsidRPr="00CB5FAB">
        <w:rPr>
          <w:rFonts w:ascii="Arial" w:eastAsia="Arial" w:hAnsi="Arial" w:cs="Arial"/>
        </w:rPr>
        <w:t xml:space="preserve"> sobre la base de la ley propuesta por Robert Hooke.</w:t>
      </w:r>
    </w:p>
    <w:p w14:paraId="3BC22E9C" w14:textId="3821DF21" w:rsidR="00221E90" w:rsidRPr="009D062B" w:rsidRDefault="00FE6DB9" w:rsidP="0066737C">
      <w:pPr>
        <w:rPr>
          <w:rFonts w:ascii="Arial" w:eastAsia="Arial" w:hAnsi="Arial" w:cs="Arial"/>
        </w:rPr>
      </w:pPr>
      <w:r w:rsidRPr="00CB5FAB">
        <w:rPr>
          <w:rFonts w:ascii="Arial" w:eastAsia="Arial" w:hAnsi="Arial" w:cs="Arial"/>
        </w:rPr>
        <w:t xml:space="preserve">Otras aplicaciones indirectas de la ley de Hooke corresponden a los sistemas </w:t>
      </w:r>
      <w:r w:rsidR="00A26B68" w:rsidRPr="00CB5FAB">
        <w:rPr>
          <w:rFonts w:ascii="Arial" w:eastAsia="Arial" w:hAnsi="Arial" w:cs="Arial"/>
        </w:rPr>
        <w:t>de suspensión o amortiguadores de algunos vehículos de transporte, en estos se implementan una serie de estudios respecto de la deformación que estos materiales experimentan debido a las variaciones de peso que pueda sufrir el vehículo.</w:t>
      </w:r>
    </w:p>
    <w:p w14:paraId="6F51FA47" w14:textId="4C04B93A" w:rsidR="00221E90" w:rsidRDefault="00221E90" w:rsidP="0066737C">
      <w:pPr>
        <w:rPr>
          <w:rFonts w:ascii="Arial" w:eastAsia="Arial" w:hAnsi="Arial" w:cs="Arial"/>
          <w:b/>
        </w:rPr>
      </w:pPr>
    </w:p>
    <w:p w14:paraId="6C42D1E4" w14:textId="4A04F38E" w:rsidR="00B812C7" w:rsidRDefault="00B812C7" w:rsidP="0066737C">
      <w:pPr>
        <w:rPr>
          <w:rFonts w:ascii="Arial" w:eastAsia="Arial" w:hAnsi="Arial" w:cs="Arial"/>
          <w:b/>
        </w:rPr>
      </w:pPr>
    </w:p>
    <w:p w14:paraId="3B007743" w14:textId="1BEC15AA" w:rsidR="00B812C7" w:rsidRDefault="00B812C7" w:rsidP="0066737C">
      <w:pPr>
        <w:rPr>
          <w:rFonts w:ascii="Arial" w:eastAsia="Arial" w:hAnsi="Arial" w:cs="Arial"/>
          <w:b/>
        </w:rPr>
      </w:pPr>
    </w:p>
    <w:p w14:paraId="4B07E9CF" w14:textId="09A175E1" w:rsidR="00B812C7" w:rsidRDefault="00B812C7" w:rsidP="0066737C">
      <w:pPr>
        <w:rPr>
          <w:rFonts w:ascii="Arial" w:eastAsia="Arial" w:hAnsi="Arial" w:cs="Arial"/>
          <w:b/>
        </w:rPr>
      </w:pPr>
    </w:p>
    <w:p w14:paraId="1233FDC0" w14:textId="6F9A6D63" w:rsidR="00B812C7" w:rsidRDefault="00B812C7" w:rsidP="0066737C">
      <w:pPr>
        <w:rPr>
          <w:rFonts w:ascii="Arial" w:eastAsia="Arial" w:hAnsi="Arial" w:cs="Arial"/>
          <w:b/>
        </w:rPr>
      </w:pPr>
    </w:p>
    <w:p w14:paraId="1263697A" w14:textId="0AD22033" w:rsidR="00B812C7" w:rsidRDefault="00B812C7" w:rsidP="0066737C">
      <w:pPr>
        <w:rPr>
          <w:rFonts w:ascii="Arial" w:eastAsia="Arial" w:hAnsi="Arial" w:cs="Arial"/>
          <w:b/>
        </w:rPr>
      </w:pPr>
    </w:p>
    <w:p w14:paraId="3A2A04D1" w14:textId="790799EB" w:rsidR="00B812C7" w:rsidRDefault="00B812C7" w:rsidP="0066737C">
      <w:pPr>
        <w:rPr>
          <w:rFonts w:ascii="Arial" w:eastAsia="Arial" w:hAnsi="Arial" w:cs="Arial"/>
          <w:b/>
        </w:rPr>
      </w:pPr>
    </w:p>
    <w:p w14:paraId="33A8BDF7" w14:textId="6B8C6E4A" w:rsidR="00B812C7" w:rsidRDefault="00B812C7" w:rsidP="0066737C">
      <w:pPr>
        <w:rPr>
          <w:rFonts w:ascii="Arial" w:eastAsia="Arial" w:hAnsi="Arial" w:cs="Arial"/>
          <w:b/>
        </w:rPr>
      </w:pPr>
    </w:p>
    <w:p w14:paraId="05700A9E" w14:textId="77777777" w:rsidR="00B812C7" w:rsidRDefault="00B812C7" w:rsidP="0066737C">
      <w:pPr>
        <w:rPr>
          <w:rFonts w:ascii="Arial" w:eastAsia="Arial" w:hAnsi="Arial" w:cs="Arial"/>
          <w:b/>
        </w:rPr>
      </w:pPr>
    </w:p>
    <w:p w14:paraId="0F924DA4" w14:textId="2382E32D" w:rsidR="00904980" w:rsidRDefault="00D22CD7" w:rsidP="0066737C">
      <w:pPr>
        <w:rPr>
          <w:rFonts w:ascii="Arial" w:eastAsia="Arial" w:hAnsi="Arial" w:cs="Arial"/>
          <w:b/>
        </w:rPr>
      </w:pPr>
      <w:r w:rsidRPr="00CB5FAB">
        <w:rPr>
          <w:rFonts w:ascii="Arial" w:eastAsia="Arial" w:hAnsi="Arial" w:cs="Arial"/>
          <w:b/>
        </w:rPr>
        <w:t xml:space="preserve">V.- </w:t>
      </w:r>
      <w:bookmarkStart w:id="1" w:name="_Hlk39874141"/>
      <w:r w:rsidRPr="00CB5FAB">
        <w:rPr>
          <w:rFonts w:ascii="Arial" w:eastAsia="Arial" w:hAnsi="Arial" w:cs="Arial"/>
          <w:b/>
        </w:rPr>
        <w:t>A</w:t>
      </w:r>
      <w:r w:rsidR="004A0246" w:rsidRPr="00CB5FAB">
        <w:rPr>
          <w:rFonts w:ascii="Arial" w:eastAsia="Arial" w:hAnsi="Arial" w:cs="Arial"/>
          <w:b/>
        </w:rPr>
        <w:t>ctividad a desarrollar</w:t>
      </w:r>
      <w:bookmarkEnd w:id="1"/>
      <w:r w:rsidR="00AA1CE1" w:rsidRPr="00CB5FAB">
        <w:rPr>
          <w:rFonts w:ascii="Arial" w:eastAsia="Arial" w:hAnsi="Arial" w:cs="Arial"/>
          <w:b/>
        </w:rPr>
        <w:t>:</w:t>
      </w:r>
      <w:r w:rsidR="00DB3D5B" w:rsidRPr="00CB5FAB">
        <w:rPr>
          <w:rFonts w:ascii="Arial" w:eastAsia="Arial" w:hAnsi="Arial" w:cs="Arial"/>
          <w:b/>
        </w:rPr>
        <w:t xml:space="preserve"> </w:t>
      </w:r>
      <w:r w:rsidR="0052459F">
        <w:rPr>
          <w:rFonts w:ascii="Arial" w:eastAsia="Arial" w:hAnsi="Arial" w:cs="Arial"/>
          <w:b/>
        </w:rPr>
        <w:t>Observa los datos de la tabla para responder las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273D5C" w14:paraId="2EE57626" w14:textId="77777777" w:rsidTr="00273D5C">
        <w:tc>
          <w:tcPr>
            <w:tcW w:w="2632" w:type="dxa"/>
          </w:tcPr>
          <w:p w14:paraId="1599E610" w14:textId="25AFF8C8" w:rsidR="00273D5C" w:rsidRDefault="00273D5C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 de monedas</w:t>
            </w:r>
          </w:p>
        </w:tc>
        <w:tc>
          <w:tcPr>
            <w:tcW w:w="2632" w:type="dxa"/>
          </w:tcPr>
          <w:p w14:paraId="4C1BAF74" w14:textId="7291296A" w:rsidR="00273D5C" w:rsidRDefault="00273D5C" w:rsidP="0066737C">
            <w:pPr>
              <w:rPr>
                <w:rFonts w:ascii="Arial" w:eastAsia="Arial" w:hAnsi="Arial" w:cs="Arial"/>
                <w:b/>
              </w:rPr>
            </w:pPr>
            <w:r>
              <w:t xml:space="preserve">Masa (kg) </w:t>
            </w:r>
          </w:p>
        </w:tc>
        <w:tc>
          <w:tcPr>
            <w:tcW w:w="2632" w:type="dxa"/>
          </w:tcPr>
          <w:p w14:paraId="5D26E575" w14:textId="70E17BF1" w:rsidR="00273D5C" w:rsidRDefault="00273D5C" w:rsidP="0066737C">
            <w:pPr>
              <w:rPr>
                <w:rFonts w:ascii="Arial" w:eastAsia="Arial" w:hAnsi="Arial" w:cs="Arial"/>
                <w:b/>
              </w:rPr>
            </w:pPr>
            <w:r>
              <w:t>P(N): m*g</w:t>
            </w:r>
          </w:p>
        </w:tc>
        <w:tc>
          <w:tcPr>
            <w:tcW w:w="2632" w:type="dxa"/>
          </w:tcPr>
          <w:p w14:paraId="383D9E0F" w14:textId="30A99706" w:rsidR="00273D5C" w:rsidRDefault="00273D5C" w:rsidP="0066737C">
            <w:pPr>
              <w:rPr>
                <w:rFonts w:ascii="Arial" w:eastAsia="Arial" w:hAnsi="Arial" w:cs="Arial"/>
                <w:b/>
              </w:rPr>
            </w:pPr>
            <w:r>
              <w:t>Elongación del resorte (cm)</w:t>
            </w:r>
          </w:p>
        </w:tc>
      </w:tr>
      <w:tr w:rsidR="000C6701" w14:paraId="4EF94CDD" w14:textId="77777777" w:rsidTr="00273D5C">
        <w:tc>
          <w:tcPr>
            <w:tcW w:w="2632" w:type="dxa"/>
          </w:tcPr>
          <w:p w14:paraId="1C0FAA17" w14:textId="4D0688E2" w:rsidR="000C6701" w:rsidRDefault="000C6701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632" w:type="dxa"/>
          </w:tcPr>
          <w:p w14:paraId="1FFD0043" w14:textId="6FC0144A" w:rsidR="000C6701" w:rsidRDefault="000C6701" w:rsidP="0066737C">
            <w:r>
              <w:t>0,2</w:t>
            </w:r>
          </w:p>
        </w:tc>
        <w:tc>
          <w:tcPr>
            <w:tcW w:w="2632" w:type="dxa"/>
          </w:tcPr>
          <w:p w14:paraId="47FFBDE4" w14:textId="265B682E" w:rsidR="000C6701" w:rsidRDefault="000C6701" w:rsidP="0066737C">
            <w:r>
              <w:t>2N</w:t>
            </w:r>
          </w:p>
        </w:tc>
        <w:tc>
          <w:tcPr>
            <w:tcW w:w="2632" w:type="dxa"/>
          </w:tcPr>
          <w:p w14:paraId="3924AC78" w14:textId="1E8F3D66" w:rsidR="000C6701" w:rsidRDefault="000C6701" w:rsidP="0066737C">
            <w:r>
              <w:t>0,7</w:t>
            </w:r>
          </w:p>
        </w:tc>
      </w:tr>
      <w:tr w:rsidR="000C6701" w14:paraId="44DDD8FD" w14:textId="77777777" w:rsidTr="00273D5C">
        <w:tc>
          <w:tcPr>
            <w:tcW w:w="2632" w:type="dxa"/>
          </w:tcPr>
          <w:p w14:paraId="630F62A9" w14:textId="0DDA450B" w:rsidR="000C6701" w:rsidRDefault="000C6701" w:rsidP="0066737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632" w:type="dxa"/>
          </w:tcPr>
          <w:p w14:paraId="6048E833" w14:textId="63CF76A1" w:rsidR="000C6701" w:rsidRDefault="000C6701" w:rsidP="0066737C">
            <w:r>
              <w:t>0,4</w:t>
            </w:r>
          </w:p>
        </w:tc>
        <w:tc>
          <w:tcPr>
            <w:tcW w:w="2632" w:type="dxa"/>
          </w:tcPr>
          <w:p w14:paraId="6800E190" w14:textId="0DD885E3" w:rsidR="000C6701" w:rsidRDefault="000C6701" w:rsidP="0066737C">
            <w:r>
              <w:t>4N</w:t>
            </w:r>
          </w:p>
        </w:tc>
        <w:tc>
          <w:tcPr>
            <w:tcW w:w="2632" w:type="dxa"/>
          </w:tcPr>
          <w:p w14:paraId="04DA46E1" w14:textId="1B79C217" w:rsidR="000C6701" w:rsidRDefault="000C6701" w:rsidP="0066737C">
            <w:r>
              <w:t>1,4</w:t>
            </w:r>
          </w:p>
        </w:tc>
      </w:tr>
    </w:tbl>
    <w:p w14:paraId="09DAB98F" w14:textId="77777777" w:rsidR="00CF79F3" w:rsidRDefault="00CF79F3" w:rsidP="0066737C">
      <w:pPr>
        <w:rPr>
          <w:rFonts w:ascii="Arial" w:eastAsia="Arial" w:hAnsi="Arial" w:cs="Arial"/>
          <w:b/>
        </w:rPr>
      </w:pPr>
    </w:p>
    <w:p w14:paraId="1854FD9E" w14:textId="03205147" w:rsidR="0052459F" w:rsidRDefault="0052459F" w:rsidP="0066737C">
      <w:r>
        <w:rPr>
          <w:rFonts w:ascii="Arial" w:eastAsia="Arial" w:hAnsi="Arial" w:cs="Arial"/>
          <w:b/>
        </w:rPr>
        <w:t xml:space="preserve">1.- </w:t>
      </w:r>
      <w:r>
        <w:t>. ¿Qué relación se puede establecer entre los valores de las masas de las monedas y la elongación que experimenta el resorte?</w:t>
      </w:r>
      <w:r>
        <w:t>: ___________________________________________________________________________</w:t>
      </w:r>
      <w:r>
        <w:br/>
        <w:t>_______________________________________________________________________________________________</w:t>
      </w:r>
    </w:p>
    <w:p w14:paraId="3881CD38" w14:textId="0AF8F841" w:rsidR="00272D90" w:rsidRDefault="0052459F" w:rsidP="0066737C">
      <w:pPr>
        <w:rPr>
          <w:rFonts w:ascii="Arial" w:eastAsia="Arial" w:hAnsi="Arial" w:cs="Arial"/>
          <w:b/>
        </w:rPr>
      </w:pPr>
      <w:r>
        <w:t>2.</w:t>
      </w:r>
      <w:r w:rsidR="00272D90">
        <w:t>- ¿</w:t>
      </w:r>
      <w:r>
        <w:t>Q</w:t>
      </w:r>
      <w:r>
        <w:t>ué relación se puede establecer entre el peso y la elongación</w:t>
      </w:r>
      <w:r w:rsidR="00DC6BF8">
        <w:t xml:space="preserve"> del resorte</w:t>
      </w:r>
      <w:r>
        <w:t>?</w:t>
      </w:r>
      <w:r>
        <w:t>: _______________________</w:t>
      </w:r>
      <w:r w:rsidR="00DC6BF8">
        <w:t>_______</w:t>
      </w:r>
    </w:p>
    <w:p w14:paraId="6EAC7E37" w14:textId="77777777" w:rsidR="00C1496A" w:rsidRDefault="00272D90" w:rsidP="0066737C">
      <w:pPr>
        <w:rPr>
          <w:rFonts w:ascii="Arial" w:eastAsia="Arial" w:hAnsi="Arial" w:cs="Arial"/>
        </w:rPr>
      </w:pPr>
      <w:r w:rsidRPr="00C1496A">
        <w:rPr>
          <w:rFonts w:ascii="Arial" w:eastAsia="Arial" w:hAnsi="Arial" w:cs="Arial"/>
          <w:sz w:val="20"/>
          <w:szCs w:val="20"/>
        </w:rPr>
        <w:t>3.- Explica que quiere decir que la fuerza y la elongación de un resorte sean directamente proporcionales según la ley de Hooke?</w:t>
      </w:r>
      <w:r w:rsidR="00DB3D5B" w:rsidRPr="00272D90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_________________________________________________________________</w:t>
      </w:r>
      <w:r w:rsidR="00C1496A">
        <w:rPr>
          <w:rFonts w:ascii="Arial" w:eastAsia="Arial" w:hAnsi="Arial" w:cs="Arial"/>
        </w:rPr>
        <w:t>___________</w:t>
      </w:r>
    </w:p>
    <w:p w14:paraId="383E9C09" w14:textId="60794FF6" w:rsidR="00DB3D5B" w:rsidRPr="00DC6BF8" w:rsidRDefault="00DB3D5B" w:rsidP="0066737C">
      <w:pPr>
        <w:rPr>
          <w:rFonts w:ascii="Arial" w:eastAsia="Arial" w:hAnsi="Arial" w:cs="Arial"/>
        </w:rPr>
      </w:pPr>
      <w:r w:rsidRPr="00272D90"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51F79D25" w14:textId="77CE93F6" w:rsidR="00DB3D5B" w:rsidRPr="00CB5FAB" w:rsidRDefault="00DC6BF8" w:rsidP="0066737C">
      <w:pPr>
        <w:rPr>
          <w:rFonts w:ascii="Arial" w:hAnsi="Arial" w:cs="Arial"/>
          <w:b/>
          <w:bCs/>
        </w:rPr>
      </w:pPr>
      <w:r w:rsidRPr="00CB5FAB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4ABA87F8" wp14:editId="4B0F44CB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1685925" cy="1444625"/>
            <wp:effectExtent l="0" t="0" r="9525" b="3175"/>
            <wp:wrapThrough wrapText="bothSides">
              <wp:wrapPolygon edited="0">
                <wp:start x="0" y="0"/>
                <wp:lineTo x="0" y="21363"/>
                <wp:lineTo x="21478" y="21363"/>
                <wp:lineTo x="2147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CCCB" w14:textId="67FADA9E" w:rsidR="00DB3D5B" w:rsidRPr="00BE15B7" w:rsidRDefault="00DB3D5B" w:rsidP="0066737C">
      <w:pPr>
        <w:rPr>
          <w:rFonts w:ascii="Arial" w:hAnsi="Arial" w:cs="Arial"/>
          <w:bCs/>
        </w:rPr>
      </w:pPr>
      <w:r w:rsidRPr="00CB5FAB">
        <w:rPr>
          <w:rFonts w:ascii="Arial" w:hAnsi="Arial" w:cs="Arial"/>
          <w:bCs/>
        </w:rPr>
        <w:t>Tipo de fuerza: _________________</w:t>
      </w:r>
      <w:r w:rsidRPr="00BE15B7">
        <w:rPr>
          <w:rFonts w:ascii="Arial" w:hAnsi="Arial" w:cs="Arial"/>
          <w:bCs/>
        </w:rPr>
        <w:t>__________________________</w:t>
      </w:r>
    </w:p>
    <w:p w14:paraId="1EA9505E" w14:textId="77777777" w:rsidR="00AC6A4A" w:rsidRDefault="00AC6A4A" w:rsidP="0066737C">
      <w:pPr>
        <w:rPr>
          <w:rFonts w:ascii="Arial" w:hAnsi="Arial" w:cs="Arial"/>
          <w:bCs/>
        </w:rPr>
      </w:pPr>
    </w:p>
    <w:p w14:paraId="5FF4B0DC" w14:textId="28FD761F" w:rsidR="00DB3D5B" w:rsidRDefault="00DB3D5B" w:rsidP="0066737C">
      <w:pPr>
        <w:rPr>
          <w:rFonts w:ascii="Arial" w:hAnsi="Arial" w:cs="Arial"/>
          <w:b/>
          <w:bCs/>
        </w:rPr>
      </w:pPr>
      <w:r w:rsidRPr="00BE15B7">
        <w:rPr>
          <w:rFonts w:ascii="Arial" w:hAnsi="Arial" w:cs="Arial"/>
          <w:bCs/>
        </w:rPr>
        <w:t xml:space="preserve">Efecto que </w:t>
      </w:r>
      <w:r w:rsidR="00407232" w:rsidRPr="00BE15B7">
        <w:rPr>
          <w:rFonts w:ascii="Arial" w:hAnsi="Arial" w:cs="Arial"/>
          <w:bCs/>
        </w:rPr>
        <w:t>produce: _</w:t>
      </w:r>
      <w:r w:rsidRPr="00BE15B7">
        <w:rPr>
          <w:rFonts w:ascii="Arial" w:hAnsi="Arial" w:cs="Arial"/>
          <w:bCs/>
        </w:rPr>
        <w:t>_________________________________</w:t>
      </w:r>
      <w:r w:rsidR="00DC6BF8">
        <w:rPr>
          <w:rFonts w:ascii="Arial" w:hAnsi="Arial" w:cs="Arial"/>
          <w:bCs/>
        </w:rPr>
        <w:t>______</w:t>
      </w:r>
    </w:p>
    <w:p w14:paraId="124DAA5C" w14:textId="5E9999FB" w:rsidR="00DB3D5B" w:rsidRDefault="00DB3D5B" w:rsidP="0066737C">
      <w:pPr>
        <w:rPr>
          <w:rFonts w:ascii="Arial" w:hAnsi="Arial" w:cs="Arial"/>
          <w:b/>
          <w:bCs/>
        </w:rPr>
      </w:pPr>
    </w:p>
    <w:p w14:paraId="396821DC" w14:textId="23CF067A" w:rsidR="00DC6BF8" w:rsidRDefault="00DC6BF8" w:rsidP="0066737C">
      <w:pPr>
        <w:rPr>
          <w:rFonts w:ascii="Arial" w:hAnsi="Arial" w:cs="Arial"/>
          <w:b/>
          <w:bCs/>
        </w:rPr>
      </w:pPr>
    </w:p>
    <w:p w14:paraId="1EC999B6" w14:textId="77777777" w:rsidR="00DC6BF8" w:rsidRDefault="00DC6BF8" w:rsidP="0066737C">
      <w:pPr>
        <w:rPr>
          <w:rFonts w:ascii="Arial" w:hAnsi="Arial" w:cs="Arial"/>
          <w:b/>
          <w:bCs/>
        </w:rPr>
      </w:pPr>
    </w:p>
    <w:p w14:paraId="57BABA1E" w14:textId="0679BA87" w:rsidR="00DC6BF8" w:rsidRPr="00B9450D" w:rsidRDefault="00DC6BF8" w:rsidP="0066737C">
      <w:pPr>
        <w:rPr>
          <w:rFonts w:ascii="Arial" w:hAnsi="Arial" w:cs="Arial"/>
          <w:bCs/>
        </w:rPr>
      </w:pPr>
      <w:r w:rsidRPr="00B9450D">
        <w:rPr>
          <w:rFonts w:ascii="Arial" w:hAnsi="Arial" w:cs="Arial"/>
          <w:bCs/>
        </w:rPr>
        <w:t>TICKET DE SALIDA:</w:t>
      </w:r>
    </w:p>
    <w:p w14:paraId="31536918" w14:textId="02CB8B83" w:rsidR="00B9450D" w:rsidRDefault="009D062B" w:rsidP="0066737C">
      <w:pPr>
        <w:rPr>
          <w:rFonts w:ascii="Arial" w:hAnsi="Arial" w:cs="Arial"/>
          <w:bCs/>
        </w:rPr>
      </w:pPr>
      <w:r w:rsidRPr="00B9450D">
        <w:rPr>
          <w:rFonts w:ascii="Arial" w:hAnsi="Arial" w:cs="Arial"/>
          <w:bCs/>
        </w:rPr>
        <w:t>Si un resorte de 10 centímetros de largo se estira hasta alcanzar el doble de su longitud inicial ¿Cuál es la elongación que experimenta el resorte? ______________________________________</w:t>
      </w:r>
      <w:r w:rsidR="00B9450D">
        <w:rPr>
          <w:rFonts w:ascii="Arial" w:hAnsi="Arial" w:cs="Arial"/>
          <w:bCs/>
        </w:rPr>
        <w:t>______________</w:t>
      </w:r>
    </w:p>
    <w:p w14:paraId="02C9DB48" w14:textId="6A3C7509" w:rsidR="00E93BBB" w:rsidRPr="00B9450D" w:rsidRDefault="00E93BBB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efectos provocan las fuerzas elásticas: ______________________________________________</w:t>
      </w:r>
    </w:p>
    <w:p w14:paraId="6487269B" w14:textId="77777777" w:rsidR="00E93BBB" w:rsidRDefault="00E93BBB" w:rsidP="0066737C">
      <w:pPr>
        <w:rPr>
          <w:rFonts w:ascii="Arial" w:hAnsi="Arial" w:cs="Arial"/>
          <w:bCs/>
        </w:rPr>
      </w:pPr>
    </w:p>
    <w:p w14:paraId="25A6D0FB" w14:textId="0FAFB4E4" w:rsidR="00AC6A4A" w:rsidRPr="00AC6A4A" w:rsidRDefault="00D22CD7" w:rsidP="0066737C">
      <w:pPr>
        <w:rPr>
          <w:rFonts w:ascii="Arial" w:hAnsi="Arial" w:cs="Arial"/>
          <w:bCs/>
        </w:rPr>
      </w:pPr>
      <w:r w:rsidRPr="00B9450D">
        <w:rPr>
          <w:rFonts w:ascii="Arial" w:hAnsi="Arial" w:cs="Arial"/>
          <w:bCs/>
        </w:rPr>
        <w:t>VI.-</w:t>
      </w:r>
      <w:r w:rsidRPr="00B9450D">
        <w:rPr>
          <w:rFonts w:ascii="Arial" w:hAnsi="Arial" w:cs="Arial"/>
        </w:rPr>
        <w:t xml:space="preserve"> </w:t>
      </w:r>
      <w:r w:rsidRPr="00B9450D">
        <w:rPr>
          <w:rFonts w:ascii="Arial" w:hAnsi="Arial" w:cs="Arial"/>
          <w:bCs/>
        </w:rPr>
        <w:t>R</w:t>
      </w:r>
      <w:r w:rsidR="004A0246" w:rsidRPr="00B9450D">
        <w:rPr>
          <w:rFonts w:ascii="Arial" w:hAnsi="Arial" w:cs="Arial"/>
          <w:bCs/>
        </w:rPr>
        <w:t>etroalimentación</w:t>
      </w:r>
      <w:r w:rsidR="009D062B" w:rsidRPr="00B9450D">
        <w:rPr>
          <w:rFonts w:ascii="Arial" w:hAnsi="Arial" w:cs="Arial"/>
          <w:bCs/>
        </w:rPr>
        <w:t xml:space="preserve">: recuerda que las fuerzas elásticas </w:t>
      </w:r>
      <w:r w:rsidR="00E93BBB">
        <w:rPr>
          <w:rFonts w:ascii="Arial" w:hAnsi="Arial" w:cs="Arial"/>
          <w:bCs/>
        </w:rPr>
        <w:t xml:space="preserve">se producen </w:t>
      </w:r>
      <w:r w:rsidR="00AC6A4A">
        <w:rPr>
          <w:rFonts w:ascii="Arial" w:hAnsi="Arial" w:cs="Arial"/>
          <w:bCs/>
        </w:rPr>
        <w:t xml:space="preserve">cuando un objeto elástico tiende a recuperar su </w:t>
      </w:r>
      <w:bookmarkStart w:id="2" w:name="_GoBack"/>
      <w:bookmarkEnd w:id="2"/>
      <w:r w:rsidR="00B812C7">
        <w:rPr>
          <w:rFonts w:ascii="Arial" w:hAnsi="Arial" w:cs="Arial"/>
          <w:bCs/>
        </w:rPr>
        <w:t>forma. -</w:t>
      </w:r>
      <w:r w:rsidR="00AC6A4A">
        <w:rPr>
          <w:rFonts w:ascii="Arial" w:hAnsi="Arial" w:cs="Arial"/>
          <w:bCs/>
        </w:rPr>
        <w:t xml:space="preserve"> La ley de Hooke establece la relación entre la fuerza y la elongación de un resorte las cuales son directamente proporcionales.</w:t>
      </w:r>
      <w:r w:rsidR="00CF79F3">
        <w:rPr>
          <w:rFonts w:ascii="Arial" w:hAnsi="Arial" w:cs="Arial"/>
          <w:bCs/>
        </w:rPr>
        <w:t xml:space="preserve"> </w:t>
      </w:r>
    </w:p>
    <w:p w14:paraId="00CC321D" w14:textId="022ADEE3" w:rsidR="00D22CD7" w:rsidRPr="00AC6A4A" w:rsidRDefault="00D22CD7" w:rsidP="0066737C">
      <w:pPr>
        <w:rPr>
          <w:rFonts w:ascii="Arial" w:hAnsi="Arial" w:cs="Arial"/>
          <w:bCs/>
        </w:rPr>
      </w:pPr>
      <w:r w:rsidRPr="00AC6A4A">
        <w:rPr>
          <w:rFonts w:ascii="Arial" w:hAnsi="Arial" w:cs="Arial"/>
          <w:bCs/>
        </w:rPr>
        <w:t>VII.- F</w:t>
      </w:r>
      <w:r w:rsidR="004A0246" w:rsidRPr="00AC6A4A">
        <w:rPr>
          <w:rFonts w:ascii="Arial" w:hAnsi="Arial" w:cs="Arial"/>
          <w:bCs/>
        </w:rPr>
        <w:t xml:space="preserve">echa de </w:t>
      </w:r>
      <w:r w:rsidR="00AC6A4A" w:rsidRPr="00AC6A4A">
        <w:rPr>
          <w:rFonts w:ascii="Arial" w:hAnsi="Arial" w:cs="Arial"/>
          <w:bCs/>
        </w:rPr>
        <w:t>envío:</w:t>
      </w:r>
      <w:r w:rsidR="00407232" w:rsidRPr="00AC6A4A">
        <w:rPr>
          <w:rFonts w:ascii="Arial" w:hAnsi="Arial" w:cs="Arial"/>
          <w:bCs/>
        </w:rPr>
        <w:t xml:space="preserve">  martes, 23 de noviembre de 10 a 13 horas</w:t>
      </w:r>
    </w:p>
    <w:p w14:paraId="047FEC8E" w14:textId="33C04AA9" w:rsidR="008E1BF0" w:rsidRPr="00D90C4A" w:rsidRDefault="00D22CD7" w:rsidP="008E1BF0">
      <w:pPr>
        <w:rPr>
          <w:rFonts w:ascii="Arial" w:hAnsi="Arial" w:cs="Arial"/>
          <w:bCs/>
        </w:rPr>
      </w:pPr>
      <w:r w:rsidRPr="00AC6A4A">
        <w:rPr>
          <w:rFonts w:ascii="Arial" w:hAnsi="Arial" w:cs="Arial"/>
          <w:bCs/>
        </w:rPr>
        <w:t>VIII.- C</w:t>
      </w:r>
      <w:r w:rsidR="004A0246" w:rsidRPr="00AC6A4A">
        <w:rPr>
          <w:rFonts w:ascii="Arial" w:hAnsi="Arial" w:cs="Arial"/>
          <w:bCs/>
        </w:rPr>
        <w:t>ómo y/o donde enviar</w:t>
      </w:r>
      <w:r w:rsidR="00AD7727">
        <w:rPr>
          <w:rFonts w:ascii="Arial" w:hAnsi="Arial" w:cs="Arial"/>
          <w:b/>
          <w:bCs/>
        </w:rPr>
        <w:t xml:space="preserve"> </w:t>
      </w:r>
      <w:hyperlink r:id="rId9" w:history="1">
        <w:r w:rsidR="00AD7727" w:rsidRPr="00BE0CBC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17311F6A" w14:textId="7A25AA85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57BC5946" w14:textId="6FB9C6DE" w:rsidR="0066737C" w:rsidRDefault="0066737C" w:rsidP="0066737C"/>
    <w:p w14:paraId="450F16D4" w14:textId="06A86433" w:rsidR="0066737C" w:rsidRDefault="0066737C" w:rsidP="0066737C"/>
    <w:sectPr w:rsidR="0066737C" w:rsidSect="00AD7727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58365" w14:textId="77777777" w:rsidR="006F2D2D" w:rsidRDefault="006F2D2D" w:rsidP="0066737C">
      <w:pPr>
        <w:spacing w:after="0" w:line="240" w:lineRule="auto"/>
      </w:pPr>
      <w:r>
        <w:separator/>
      </w:r>
    </w:p>
  </w:endnote>
  <w:endnote w:type="continuationSeparator" w:id="0">
    <w:p w14:paraId="08B68767" w14:textId="77777777" w:rsidR="006F2D2D" w:rsidRDefault="006F2D2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6F013" w14:textId="77777777" w:rsidR="006F2D2D" w:rsidRDefault="006F2D2D" w:rsidP="0066737C">
      <w:pPr>
        <w:spacing w:after="0" w:line="240" w:lineRule="auto"/>
      </w:pPr>
      <w:r>
        <w:separator/>
      </w:r>
    </w:p>
  </w:footnote>
  <w:footnote w:type="continuationSeparator" w:id="0">
    <w:p w14:paraId="4641DCE1" w14:textId="77777777" w:rsidR="006F2D2D" w:rsidRDefault="006F2D2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319C1"/>
    <w:rsid w:val="00034BC6"/>
    <w:rsid w:val="000C6701"/>
    <w:rsid w:val="000E76A2"/>
    <w:rsid w:val="00127A56"/>
    <w:rsid w:val="001F58B0"/>
    <w:rsid w:val="00207188"/>
    <w:rsid w:val="00221E90"/>
    <w:rsid w:val="00263F4D"/>
    <w:rsid w:val="00272D90"/>
    <w:rsid w:val="00273D5C"/>
    <w:rsid w:val="0029349F"/>
    <w:rsid w:val="002B559E"/>
    <w:rsid w:val="002C69E9"/>
    <w:rsid w:val="003676A1"/>
    <w:rsid w:val="00407232"/>
    <w:rsid w:val="00414858"/>
    <w:rsid w:val="0046552A"/>
    <w:rsid w:val="004A0246"/>
    <w:rsid w:val="0052459F"/>
    <w:rsid w:val="005532DD"/>
    <w:rsid w:val="00625DC4"/>
    <w:rsid w:val="0066737C"/>
    <w:rsid w:val="006F2D2D"/>
    <w:rsid w:val="00781F4D"/>
    <w:rsid w:val="007C47CB"/>
    <w:rsid w:val="0080754F"/>
    <w:rsid w:val="008E1BF0"/>
    <w:rsid w:val="00904980"/>
    <w:rsid w:val="00924E1B"/>
    <w:rsid w:val="009D062B"/>
    <w:rsid w:val="00A104E8"/>
    <w:rsid w:val="00A26B68"/>
    <w:rsid w:val="00A31267"/>
    <w:rsid w:val="00A352CE"/>
    <w:rsid w:val="00A458E8"/>
    <w:rsid w:val="00A850ED"/>
    <w:rsid w:val="00AA1CE1"/>
    <w:rsid w:val="00AC6A4A"/>
    <w:rsid w:val="00AD7727"/>
    <w:rsid w:val="00B06379"/>
    <w:rsid w:val="00B647DD"/>
    <w:rsid w:val="00B812C7"/>
    <w:rsid w:val="00B91462"/>
    <w:rsid w:val="00B92804"/>
    <w:rsid w:val="00B9450D"/>
    <w:rsid w:val="00BE15B7"/>
    <w:rsid w:val="00C10E9F"/>
    <w:rsid w:val="00C1496A"/>
    <w:rsid w:val="00CB5FAB"/>
    <w:rsid w:val="00CF006A"/>
    <w:rsid w:val="00CF6BFB"/>
    <w:rsid w:val="00CF79F3"/>
    <w:rsid w:val="00D22CD7"/>
    <w:rsid w:val="00D47255"/>
    <w:rsid w:val="00DB3D5B"/>
    <w:rsid w:val="00DC6BF8"/>
    <w:rsid w:val="00E66C90"/>
    <w:rsid w:val="00E93BBB"/>
    <w:rsid w:val="00EF4AE1"/>
    <w:rsid w:val="00FA4C1E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5532D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E1B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772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A1CE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B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5E07-3150-44DA-885E-3BC93853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11</cp:revision>
  <dcterms:created xsi:type="dcterms:W3CDTF">2020-10-26T00:03:00Z</dcterms:created>
  <dcterms:modified xsi:type="dcterms:W3CDTF">2020-11-05T00:41:00Z</dcterms:modified>
</cp:coreProperties>
</file>