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9B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E566DD">
        <w:rPr>
          <w:rFonts w:ascii="Times New Roman" w:eastAsia="Arial" w:hAnsi="Times New Roman" w:cs="Times New Roman"/>
          <w:b/>
        </w:rPr>
        <w:t>Un camino compartido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E566DD">
        <w:rPr>
          <w:rFonts w:ascii="Times New Roman" w:hAnsi="Times New Roman" w:cs="Times New Roman"/>
          <w:b/>
          <w:bCs/>
        </w:rPr>
        <w:t>01</w:t>
      </w:r>
      <w:r w:rsidRPr="001237E6">
        <w:rPr>
          <w:rFonts w:ascii="Times New Roman" w:hAnsi="Times New Roman" w:cs="Times New Roman"/>
          <w:b/>
          <w:bCs/>
        </w:rPr>
        <w:t xml:space="preserve"> al </w:t>
      </w:r>
      <w:r w:rsidR="00E566DD">
        <w:rPr>
          <w:rFonts w:ascii="Times New Roman" w:hAnsi="Times New Roman" w:cs="Times New Roman"/>
          <w:b/>
          <w:bCs/>
        </w:rPr>
        <w:t>05</w:t>
      </w:r>
      <w:r w:rsidRPr="001237E6">
        <w:rPr>
          <w:rFonts w:ascii="Times New Roman" w:hAnsi="Times New Roman" w:cs="Times New Roman"/>
          <w:b/>
          <w:bCs/>
        </w:rPr>
        <w:t xml:space="preserve"> de </w:t>
      </w:r>
      <w:r w:rsidR="00E566DD">
        <w:rPr>
          <w:rFonts w:ascii="Times New Roman" w:hAnsi="Times New Roman" w:cs="Times New Roman"/>
          <w:b/>
          <w:bCs/>
        </w:rPr>
        <w:t>junio</w:t>
      </w:r>
      <w:r w:rsidRPr="001237E6">
        <w:rPr>
          <w:rFonts w:ascii="Times New Roman" w:hAnsi="Times New Roman" w:cs="Times New Roman"/>
          <w:b/>
          <w:bCs/>
        </w:rPr>
        <w:t xml:space="preserve">                               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 Docente: Paola Faúndez Pérez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Default="003040F0" w:rsidP="00F42E9B">
      <w:pPr>
        <w:spacing w:after="0" w:line="240" w:lineRule="auto"/>
        <w:rPr>
          <w:rFonts w:ascii="Times New Roman" w:hAnsi="Times New Roman" w:cs="Times New Roman"/>
          <w:b/>
        </w:rPr>
      </w:pPr>
      <w:r w:rsidRPr="001237E6">
        <w:rPr>
          <w:rFonts w:ascii="Times New Roman" w:hAnsi="Times New Roman" w:cs="Times New Roman"/>
          <w:b/>
        </w:rPr>
        <w:t>I.- Objetivo de aprendizaje:</w:t>
      </w:r>
    </w:p>
    <w:p w:rsidR="004964C2" w:rsidRPr="004964C2" w:rsidRDefault="004964C2" w:rsidP="004964C2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964C2">
        <w:rPr>
          <w:rFonts w:ascii="Times New Roman" w:hAnsi="Times New Roman" w:cs="Times New Roman"/>
          <w:color w:val="4D4D4D"/>
          <w:sz w:val="18"/>
          <w:szCs w:val="18"/>
          <w:shd w:val="clear" w:color="auto" w:fill="FFFFFF"/>
        </w:rPr>
        <w:t>OA 11: Aplicar estrategias de comprensión de acuerdo con sus propósitos de lectura</w:t>
      </w:r>
    </w:p>
    <w:p w:rsidR="00302765" w:rsidRDefault="00D773A8" w:rsidP="004964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  <w:szCs w:val="18"/>
          <w:shd w:val="clear" w:color="auto" w:fill="FFFFFF"/>
        </w:rPr>
      </w:pPr>
      <w:r w:rsidRPr="004964C2">
        <w:rPr>
          <w:rFonts w:ascii="Times New Roman" w:hAnsi="Times New Roman" w:cs="Times New Roman"/>
          <w:color w:val="auto"/>
          <w:sz w:val="18"/>
          <w:szCs w:val="18"/>
          <w:shd w:val="clear" w:color="auto" w:fill="FFFFFF"/>
        </w:rPr>
        <w:t>OA 21: Dialogar constructivamente para debatir o explorar ideas: Manteniendo el foco. Demostrando comprensión de lo dicho por el interlocutor.</w:t>
      </w:r>
    </w:p>
    <w:p w:rsidR="004964C2" w:rsidRPr="004964C2" w:rsidRDefault="004964C2" w:rsidP="004964C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040F0" w:rsidRPr="001237E6" w:rsidRDefault="003040F0" w:rsidP="00364FE4">
      <w:pPr>
        <w:spacing w:after="120" w:line="240" w:lineRule="auto"/>
        <w:rPr>
          <w:rFonts w:ascii="Times New Roman" w:hAnsi="Times New Roman" w:cs="Times New Roman"/>
        </w:rPr>
      </w:pPr>
      <w:bookmarkStart w:id="0" w:name="_Hlk38832472"/>
      <w:r w:rsidRPr="00A87209">
        <w:rPr>
          <w:rFonts w:ascii="Times New Roman" w:hAnsi="Times New Roman" w:cs="Times New Roman"/>
          <w:b/>
          <w:color w:val="auto"/>
        </w:rPr>
        <w:t xml:space="preserve">II.- Contenido: </w:t>
      </w:r>
      <w:r w:rsidR="004964C2">
        <w:rPr>
          <w:rFonts w:ascii="Times New Roman" w:hAnsi="Times New Roman" w:cs="Times New Roman"/>
          <w:color w:val="auto"/>
        </w:rPr>
        <w:t>Estrategias de comprensión lectora</w:t>
      </w:r>
    </w:p>
    <w:p w:rsidR="003040F0" w:rsidRPr="001237E6" w:rsidRDefault="003040F0" w:rsidP="00364FE4">
      <w:pPr>
        <w:spacing w:after="120" w:line="240" w:lineRule="auto"/>
        <w:rPr>
          <w:rFonts w:ascii="Times New Roman" w:hAnsi="Times New Roman" w:cs="Times New Roman"/>
        </w:rPr>
      </w:pPr>
      <w:bookmarkStart w:id="1" w:name="_Hlk38832526"/>
      <w:r w:rsidRPr="001237E6">
        <w:rPr>
          <w:rFonts w:ascii="Times New Roman" w:hAnsi="Times New Roman" w:cs="Times New Roman"/>
          <w:b/>
        </w:rPr>
        <w:t>III.- Objetivo de la clase:</w:t>
      </w:r>
      <w:bookmarkEnd w:id="1"/>
      <w:r w:rsidRPr="001237E6">
        <w:rPr>
          <w:rFonts w:ascii="Times New Roman" w:hAnsi="Times New Roman" w:cs="Times New Roman"/>
          <w:b/>
        </w:rPr>
        <w:t xml:space="preserve"> </w:t>
      </w:r>
      <w:r w:rsidRPr="001237E6">
        <w:rPr>
          <w:rFonts w:ascii="Times New Roman" w:hAnsi="Times New Roman" w:cs="Times New Roman"/>
        </w:rPr>
        <w:t>“</w:t>
      </w:r>
      <w:r w:rsidR="004964C2">
        <w:rPr>
          <w:rFonts w:ascii="Times New Roman" w:hAnsi="Times New Roman" w:cs="Times New Roman"/>
        </w:rPr>
        <w:t>Conocer conceptos, el contexto y estrategias para favorecer la comprensión de un fragmento de novela</w:t>
      </w:r>
      <w:r w:rsidRPr="001237E6">
        <w:rPr>
          <w:rFonts w:ascii="Times New Roman" w:hAnsi="Times New Roman" w:cs="Times New Roman"/>
        </w:rPr>
        <w:t>”</w:t>
      </w:r>
    </w:p>
    <w:p w:rsidR="003040F0" w:rsidRPr="001237E6" w:rsidRDefault="003040F0" w:rsidP="00F42E9B">
      <w:pPr>
        <w:spacing w:after="0" w:line="240" w:lineRule="auto"/>
        <w:ind w:left="16"/>
        <w:rPr>
          <w:rFonts w:ascii="Times New Roman" w:hAnsi="Times New Roman" w:cs="Times New Roman"/>
          <w:b/>
        </w:rPr>
      </w:pPr>
      <w:bookmarkStart w:id="2" w:name="_Hlk38832559"/>
      <w:r w:rsidRPr="001237E6">
        <w:rPr>
          <w:rFonts w:ascii="Times New Roman" w:hAnsi="Times New Roman" w:cs="Times New Roman"/>
          <w:b/>
        </w:rPr>
        <w:t>IV.- Indicaciones generales:</w:t>
      </w:r>
    </w:p>
    <w:p w:rsidR="003040F0" w:rsidRDefault="003040F0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bookmarkStart w:id="3" w:name="_Hlk40520961"/>
      <w:r w:rsidRPr="001237E6">
        <w:rPr>
          <w:rFonts w:ascii="Times New Roman" w:eastAsia="Arial" w:hAnsi="Times New Roman" w:cs="Times New Roman"/>
        </w:rPr>
        <w:t xml:space="preserve">1.- Lee </w:t>
      </w:r>
      <w:r w:rsidR="000F0082">
        <w:rPr>
          <w:rFonts w:ascii="Times New Roman" w:eastAsia="Arial" w:hAnsi="Times New Roman" w:cs="Times New Roman"/>
        </w:rPr>
        <w:t>comprensivamente y</w:t>
      </w:r>
      <w:r w:rsidR="00662E35">
        <w:rPr>
          <w:rFonts w:ascii="Times New Roman" w:eastAsia="Arial" w:hAnsi="Times New Roman" w:cs="Times New Roman"/>
        </w:rPr>
        <w:t xml:space="preserve"> </w:t>
      </w:r>
      <w:r w:rsidRPr="001237E6">
        <w:rPr>
          <w:rFonts w:ascii="Times New Roman" w:eastAsia="Arial" w:hAnsi="Times New Roman" w:cs="Times New Roman"/>
        </w:rPr>
        <w:t>completa todas las actividades</w:t>
      </w:r>
      <w:r w:rsidR="00C426AD">
        <w:rPr>
          <w:rFonts w:ascii="Times New Roman" w:hAnsi="Times New Roman" w:cs="Times New Roman"/>
        </w:rPr>
        <w:t>.</w:t>
      </w:r>
    </w:p>
    <w:p w:rsidR="00C426AD" w:rsidRPr="001237E6" w:rsidRDefault="00C426AD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3040F0" w:rsidRDefault="003040F0" w:rsidP="00F42E9B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 w:rsidR="000F0082"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3040F0" w:rsidRPr="001237E6" w:rsidRDefault="006228EE" w:rsidP="00364FE4">
      <w:pPr>
        <w:spacing w:after="12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</w:rPr>
        <w:t>4</w:t>
      </w:r>
      <w:r w:rsidR="003040F0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 xml:space="preserve">V.- Actividad a </w:t>
      </w:r>
      <w:bookmarkEnd w:id="0"/>
      <w:r w:rsidR="00C426AD" w:rsidRPr="001237E6">
        <w:rPr>
          <w:rFonts w:ascii="Times New Roman" w:hAnsi="Times New Roman" w:cs="Times New Roman"/>
          <w:b/>
        </w:rPr>
        <w:t>desarrollar</w:t>
      </w:r>
      <w:r w:rsidR="00C426AD" w:rsidRPr="001237E6">
        <w:rPr>
          <w:rFonts w:ascii="Times New Roman" w:hAnsi="Times New Roman" w:cs="Times New Roman"/>
        </w:rPr>
        <w:t>:</w:t>
      </w:r>
    </w:p>
    <w:p w:rsidR="00C426AD" w:rsidRPr="00364FE4" w:rsidRDefault="00364FE4" w:rsidP="00364FE4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="Times New Roman" w:hAnsi="Times New Roman" w:cs="Times New Roman"/>
        </w:rPr>
      </w:pPr>
      <w:r w:rsidRPr="00364FE4">
        <w:rPr>
          <w:b/>
          <w:sz w:val="24"/>
          <w:szCs w:val="24"/>
        </w:rPr>
        <w:t>Activación de conocimientos previos:</w:t>
      </w:r>
    </w:p>
    <w:p w:rsidR="00364FE4" w:rsidRPr="00364FE4" w:rsidRDefault="00364FE4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5504A5" w:rsidRDefault="00364FE4" w:rsidP="004964C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Reflexiona acerca </w:t>
      </w:r>
      <w:r w:rsidR="004964C2">
        <w:rPr>
          <w:rFonts w:ascii="Times New Roman" w:hAnsi="Times New Roman" w:cs="Times New Roman"/>
        </w:rPr>
        <w:t>del título de esta guía “un camino compartido”</w:t>
      </w:r>
    </w:p>
    <w:p w:rsidR="004964C2" w:rsidRDefault="004964C2" w:rsidP="004964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64C2" w:rsidRDefault="004964C2" w:rsidP="00AF1BB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camino compartían los personajes del relato</w:t>
      </w:r>
      <w:r w:rsidR="00AF1BB1">
        <w:rPr>
          <w:rFonts w:ascii="Times New Roman" w:hAnsi="Times New Roman" w:cs="Times New Roman"/>
        </w:rPr>
        <w:t xml:space="preserve"> trabajado la clase anterior?</w:t>
      </w:r>
    </w:p>
    <w:p w:rsidR="00AF1BB1" w:rsidRDefault="00AF1BB1" w:rsidP="00AF1BB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:rsidR="00AF1BB1" w:rsidRDefault="00AF1BB1" w:rsidP="004964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04A5" w:rsidRDefault="00AF1BB1" w:rsidP="00AF1BB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¿cómo se puede relacionar este título con el tema de la amistad?</w:t>
      </w:r>
    </w:p>
    <w:p w:rsidR="00AF1BB1" w:rsidRDefault="00AF1BB1" w:rsidP="00AF1BB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:rsidR="00AF1BB1" w:rsidRDefault="00AF1BB1" w:rsidP="005504A5">
      <w:pPr>
        <w:pStyle w:val="Prrafodelista"/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Aprendo:</w:t>
      </w:r>
    </w:p>
    <w:p w:rsidR="00AF1BB1" w:rsidRDefault="00AF1BB1" w:rsidP="00AF1BB1">
      <w:pPr>
        <w:spacing w:after="0" w:line="240" w:lineRule="auto"/>
        <w:rPr>
          <w:rFonts w:ascii="Times New Roman" w:hAnsi="Times New Roman" w:cs="Times New Roman"/>
          <w:b/>
        </w:rPr>
      </w:pPr>
      <w:r w:rsidRPr="00AF1BB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1682735</wp:posOffset>
                </wp:positionH>
                <wp:positionV relativeFrom="paragraph">
                  <wp:posOffset>125730</wp:posOffset>
                </wp:positionV>
                <wp:extent cx="4794885" cy="1062990"/>
                <wp:effectExtent l="0" t="0" r="24765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B1" w:rsidRDefault="00AF1BB1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 w:rsidRPr="00AF1BB1"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Concepto clave:</w:t>
                            </w:r>
                          </w:p>
                          <w:p w:rsidR="00AF1BB1" w:rsidRPr="00AF1BB1" w:rsidRDefault="00AF1BB1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“El narrador es la voz que relata los acontecimientos de una historia. Para hacerlo, puede adoptar el punto de vista de un personaje, o bien, el de una voz externa al mundo narrado</w:t>
                            </w:r>
                            <w:r w:rsidR="003B7105"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2.5pt;margin-top:9.9pt;width:377.55pt;height:83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">
                <v:textbox>
                  <w:txbxContent>
                    <w:p w:rsidR="00AF1BB1" w:rsidRDefault="00AF1BB1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 w:rsidRPr="00AF1BB1"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Concepto clave:</w:t>
                      </w:r>
                    </w:p>
                    <w:p w:rsidR="00AF1BB1" w:rsidRPr="00AF1BB1" w:rsidRDefault="00AF1BB1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“El narrador es la voz que relata los acontecimientos de una historia. Para hacerlo, puede adoptar el punto de vista de un personaje, o bien, el de una voz externa al mundo narrado</w:t>
                      </w:r>
                      <w:r w:rsidR="003B7105"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372139</wp:posOffset>
            </wp:positionH>
            <wp:positionV relativeFrom="paragraph">
              <wp:posOffset>126852</wp:posOffset>
            </wp:positionV>
            <wp:extent cx="1270797" cy="1052357"/>
            <wp:effectExtent l="0" t="0" r="5715" b="0"/>
            <wp:wrapSquare wrapText="bothSides"/>
            <wp:docPr id="2" name="Imagen 2" descr="C:\Users\Paola\AppData\Local\Microsoft\Windows\INetCache\Content.MSO\129077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AppData\Local\Microsoft\Windows\INetCache\Content.MSO\1290771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97" cy="10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BB1" w:rsidRPr="00AF1BB1" w:rsidRDefault="00AF1BB1" w:rsidP="00AF1BB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A21F975" wp14:editId="18E6D5A1">
            <wp:extent cx="5337544" cy="225133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905" t="46954" r="18402" b="24016"/>
                    <a:stretch/>
                  </pic:blipFill>
                  <pic:spPr bwMode="auto">
                    <a:xfrm>
                      <a:off x="0" y="0"/>
                      <a:ext cx="5371119" cy="226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4699443</wp:posOffset>
            </wp:positionH>
            <wp:positionV relativeFrom="paragraph">
              <wp:posOffset>42530</wp:posOffset>
            </wp:positionV>
            <wp:extent cx="1413510" cy="998855"/>
            <wp:effectExtent l="0" t="0" r="0" b="0"/>
            <wp:wrapSquare wrapText="bothSides"/>
            <wp:docPr id="5" name="Imagen 5" descr="Una pareja enamorada joven y chica. sueño de cuento de had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a pareja enamorada joven y chica. sueño de cuento de had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2"/>
                    <a:stretch/>
                  </pic:blipFill>
                  <pic:spPr bwMode="auto">
                    <a:xfrm>
                      <a:off x="0" y="0"/>
                      <a:ext cx="14135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BB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465504" wp14:editId="2A384DDA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4529455" cy="829310"/>
                <wp:effectExtent l="0" t="0" r="23495" b="2794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7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105" w:rsidRDefault="003B7105" w:rsidP="003B7105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Sobre el contexto</w:t>
                            </w:r>
                            <w:r w:rsidRPr="00AF1BB1"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B7105" w:rsidRPr="00AF1BB1" w:rsidRDefault="003B7105" w:rsidP="003B7105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 xml:space="preserve">Las novelas son narraciones literarias extensas que muchas veces se dividen en capítulos para organizar la historia.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5504" id="_x0000_s1027" type="#_x0000_t202" style="position:absolute;left:0;text-align:left;margin-left:0;margin-top:13.3pt;width:356.65pt;height:65.3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">
                <v:textbox>
                  <w:txbxContent>
                    <w:p w:rsidR="003B7105" w:rsidRDefault="003B7105" w:rsidP="003B7105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Sobre el contexto</w:t>
                      </w:r>
                      <w:r w:rsidRPr="00AF1BB1"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:</w:t>
                      </w:r>
                    </w:p>
                    <w:p w:rsidR="003B7105" w:rsidRPr="00AF1BB1" w:rsidRDefault="003B7105" w:rsidP="003B7105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 xml:space="preserve">Las novelas son narraciones literarias extensas que muchas veces se dividen en capítulos para organizar la historia.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5504A5" w:rsidRDefault="005504A5" w:rsidP="005504A5">
      <w:pPr>
        <w:pStyle w:val="Prrafodelista"/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5504A5">
        <w:rPr>
          <w:rFonts w:ascii="Times New Roman" w:hAnsi="Times New Roman" w:cs="Times New Roman"/>
          <w:b/>
        </w:rPr>
        <w:t xml:space="preserve">Aplico </w:t>
      </w:r>
    </w:p>
    <w:p w:rsidR="005504A5" w:rsidRDefault="005504A5" w:rsidP="005504A5">
      <w:pPr>
        <w:spacing w:after="0" w:line="240" w:lineRule="auto"/>
        <w:rPr>
          <w:rFonts w:ascii="Times New Roman" w:hAnsi="Times New Roman" w:cs="Times New Roman"/>
          <w:b/>
        </w:rPr>
      </w:pPr>
    </w:p>
    <w:p w:rsidR="005504A5" w:rsidRPr="003B7105" w:rsidRDefault="005504A5" w:rsidP="008A53C6">
      <w:pPr>
        <w:pStyle w:val="Prrafodelist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8A53C6">
        <w:rPr>
          <w:rFonts w:ascii="Times New Roman" w:hAnsi="Times New Roman" w:cs="Times New Roman"/>
        </w:rPr>
        <w:t xml:space="preserve">Lee </w:t>
      </w:r>
      <w:r w:rsidR="003B7105">
        <w:rPr>
          <w:rFonts w:ascii="Times New Roman" w:hAnsi="Times New Roman" w:cs="Times New Roman"/>
        </w:rPr>
        <w:t xml:space="preserve">la infografía que se encuentra en la página 72 del texto del estudiante sobre la Novela “La nieta del señor </w:t>
      </w:r>
      <w:proofErr w:type="spellStart"/>
      <w:r w:rsidR="003B7105">
        <w:rPr>
          <w:rFonts w:ascii="Times New Roman" w:hAnsi="Times New Roman" w:cs="Times New Roman"/>
        </w:rPr>
        <w:t>Linh</w:t>
      </w:r>
      <w:proofErr w:type="spellEnd"/>
      <w:r w:rsidR="003B7105">
        <w:rPr>
          <w:rFonts w:ascii="Times New Roman" w:hAnsi="Times New Roman" w:cs="Times New Roman"/>
        </w:rPr>
        <w:t>” (que leeremos la próxima clase) y responde la siguiente pregunta:</w:t>
      </w:r>
    </w:p>
    <w:p w:rsidR="003B7105" w:rsidRDefault="003B7105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3B7105" w:rsidRDefault="003B7105" w:rsidP="003B7105">
      <w:pPr>
        <w:pStyle w:val="Prrafodelist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¿Con qué situación actual podemos relacionar lo que vive señor </w:t>
      </w:r>
      <w:proofErr w:type="spellStart"/>
      <w:r>
        <w:rPr>
          <w:rFonts w:ascii="Times New Roman" w:hAnsi="Times New Roman" w:cs="Times New Roman"/>
          <w:b/>
          <w:i/>
        </w:rPr>
        <w:t>Linh</w:t>
      </w:r>
      <w:proofErr w:type="spellEnd"/>
      <w:r>
        <w:rPr>
          <w:rFonts w:ascii="Times New Roman" w:hAnsi="Times New Roman" w:cs="Times New Roman"/>
          <w:b/>
          <w:i/>
        </w:rPr>
        <w:t>?</w:t>
      </w:r>
    </w:p>
    <w:p w:rsidR="003B7105" w:rsidRDefault="003B7105" w:rsidP="003B7105">
      <w:pPr>
        <w:pStyle w:val="Prrafodelista"/>
        <w:spacing w:after="0" w:line="240" w:lineRule="auto"/>
        <w:rPr>
          <w:rFonts w:ascii="Times New Roman" w:hAnsi="Times New Roman" w:cs="Times New Roman"/>
          <w:b/>
          <w:i/>
        </w:rPr>
      </w:pPr>
    </w:p>
    <w:p w:rsidR="003B7105" w:rsidRDefault="003B7105" w:rsidP="003B7105">
      <w:pPr>
        <w:spacing w:after="0" w:line="36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______________________________________________________________________________________________________________________________________________________________________________________________</w:t>
      </w:r>
    </w:p>
    <w:p w:rsidR="00AE6407" w:rsidRDefault="00AE6407" w:rsidP="00AE640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B7105" w:rsidRPr="00AE6407" w:rsidRDefault="003B7105" w:rsidP="00AE6407">
      <w:pPr>
        <w:pStyle w:val="Prrafodelista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E6407">
        <w:rPr>
          <w:rFonts w:ascii="Times New Roman" w:hAnsi="Times New Roman" w:cs="Times New Roman"/>
          <w:b/>
          <w:i/>
          <w:sz w:val="24"/>
          <w:szCs w:val="24"/>
        </w:rPr>
        <w:t>Estrategia de la lectura:</w:t>
      </w:r>
    </w:p>
    <w:p w:rsidR="003B7105" w:rsidRDefault="003B7105" w:rsidP="00AE6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6407">
        <w:rPr>
          <w:rFonts w:ascii="Times New Roman" w:hAnsi="Times New Roman" w:cs="Times New Roman"/>
          <w:sz w:val="24"/>
          <w:szCs w:val="24"/>
        </w:rPr>
        <w:t xml:space="preserve">“Un </w:t>
      </w:r>
      <w:r w:rsidRPr="00AE6407">
        <w:rPr>
          <w:rFonts w:ascii="Times New Roman" w:hAnsi="Times New Roman" w:cs="Times New Roman"/>
          <w:b/>
          <w:sz w:val="24"/>
          <w:szCs w:val="24"/>
        </w:rPr>
        <w:t xml:space="preserve">resumen </w:t>
      </w:r>
      <w:r w:rsidR="00AE6407" w:rsidRPr="00AE6407">
        <w:rPr>
          <w:rFonts w:ascii="Times New Roman" w:hAnsi="Times New Roman" w:cs="Times New Roman"/>
          <w:sz w:val="24"/>
          <w:szCs w:val="24"/>
        </w:rPr>
        <w:t>es u texto breve que cuenta los puntos principales o ideas importantes de lo que se ha leído. Puedes elaborar un resumen de un cueto, de una obra de teatro, de una película, de un reportaje, etc.</w:t>
      </w:r>
    </w:p>
    <w:p w:rsidR="00AE6407" w:rsidRDefault="00AE6407" w:rsidP="00AE6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407" w:rsidRDefault="00AE6407" w:rsidP="00AE6407">
      <w:pPr>
        <w:pStyle w:val="Prrafodelist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6407">
        <w:rPr>
          <w:rFonts w:ascii="Times New Roman" w:hAnsi="Times New Roman" w:cs="Times New Roman"/>
          <w:sz w:val="24"/>
          <w:szCs w:val="24"/>
        </w:rPr>
        <w:t>Realiza la siguiente actividad en tu cuaderno:</w:t>
      </w:r>
    </w:p>
    <w:p w:rsidR="00AE6407" w:rsidRDefault="00AE6407" w:rsidP="00AE64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517894" wp14:editId="528BBB41">
            <wp:extent cx="6422065" cy="1578611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84" t="33580" r="43362" b="49913"/>
                    <a:stretch/>
                  </pic:blipFill>
                  <pic:spPr bwMode="auto">
                    <a:xfrm>
                      <a:off x="0" y="0"/>
                      <a:ext cx="6487506" cy="159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07" w:rsidRDefault="00AE6407" w:rsidP="00AE6407">
      <w:pPr>
        <w:pStyle w:val="Prrafodelist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Ten en cuenta estos consejos para elaborar un buen resumen de un texto</w:t>
      </w:r>
      <w:r w:rsidRPr="00AE640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E6407" w:rsidRDefault="00AE6407" w:rsidP="00AE6407">
      <w:pPr>
        <w:pStyle w:val="Prrafodelist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6407">
        <w:rPr>
          <w:rFonts w:ascii="Times New Roman" w:hAnsi="Times New Roman" w:cs="Times New Roman"/>
          <w:sz w:val="24"/>
          <w:szCs w:val="24"/>
        </w:rPr>
        <w:t xml:space="preserve">Lee el texto completo </w:t>
      </w:r>
      <w:r>
        <w:rPr>
          <w:rFonts w:ascii="Times New Roman" w:hAnsi="Times New Roman" w:cs="Times New Roman"/>
          <w:sz w:val="24"/>
          <w:szCs w:val="24"/>
        </w:rPr>
        <w:t>y reconoce cuál es su tema, es decir, de qué habla.</w:t>
      </w:r>
    </w:p>
    <w:p w:rsidR="00AE6407" w:rsidRDefault="00AE6407" w:rsidP="00AE6407">
      <w:pPr>
        <w:pStyle w:val="Prrafodelist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Relee el texto y subraya o transcribe la información relevante de cada párrafo. Generalmente, en cada párrafo encontraras un a idea principal que desarrolla un aspecto del tema.</w:t>
      </w:r>
    </w:p>
    <w:p w:rsidR="00AE6407" w:rsidRDefault="00AE6407" w:rsidP="00AE6407">
      <w:pPr>
        <w:pStyle w:val="Prrafodelist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Omite los detalles que no resultan esenciales para comprender el texto.</w:t>
      </w:r>
    </w:p>
    <w:p w:rsidR="00AE6407" w:rsidRDefault="00AE6407" w:rsidP="00AE6407">
      <w:pPr>
        <w:pStyle w:val="Prrafodelist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Revisa tus apuntes y encierra en óvalos las ideas, conceptos o hechos que no pueden faltar en el resumen del texto.</w:t>
      </w:r>
    </w:p>
    <w:p w:rsidR="00AE6407" w:rsidRDefault="00AE6407" w:rsidP="00AE6407">
      <w:pPr>
        <w:pStyle w:val="Prrafodelist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Escribe el resumen con tus palabras, recogiendo el tema y las ideas </w:t>
      </w:r>
      <w:r w:rsidR="00285E3C">
        <w:rPr>
          <w:rFonts w:ascii="Times New Roman" w:hAnsi="Times New Roman" w:cs="Times New Roman"/>
          <w:sz w:val="24"/>
          <w:szCs w:val="24"/>
        </w:rPr>
        <w:t>fundamentales, sobre él.</w:t>
      </w: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105" w:rsidRPr="00285E3C" w:rsidRDefault="00285E3C" w:rsidP="003B710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85E3C">
        <w:rPr>
          <w:rFonts w:ascii="Times New Roman" w:hAnsi="Times New Roman" w:cs="Times New Roman"/>
          <w:sz w:val="24"/>
          <w:szCs w:val="24"/>
        </w:rPr>
        <w:t>Desarrolla la actividad “vocabulario en contexto” de la página 73 del texto del estudiante. (recuerda realizar la actividad en tu cuaderno.</w:t>
      </w: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P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3B7105" w:rsidRPr="003B7105" w:rsidRDefault="003B7105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85E3C" w:rsidRPr="003266A1" w:rsidRDefault="00285E3C" w:rsidP="00285E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align>right</wp:align>
                </wp:positionH>
                <wp:positionV relativeFrom="paragraph">
                  <wp:posOffset>-753</wp:posOffset>
                </wp:positionV>
                <wp:extent cx="6634716" cy="2158409"/>
                <wp:effectExtent l="0" t="0" r="13970" b="1333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2158409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C501B" id="Rectángulo: esquinas redondeadas 9" o:spid="_x0000_s1026" style="position:absolute;margin-left:471.2pt;margin-top:-.05pt;width:522.4pt;height:169.9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  <w:r w:rsidRPr="003266A1">
        <w:rPr>
          <w:rFonts w:ascii="Times New Roman" w:hAnsi="Times New Roman" w:cs="Times New Roman"/>
          <w:b/>
          <w:i/>
          <w:sz w:val="40"/>
          <w:szCs w:val="40"/>
          <w:u w:val="single"/>
        </w:rPr>
        <w:t>Ticket de salida</w:t>
      </w:r>
    </w:p>
    <w:p w:rsidR="00285E3C" w:rsidRDefault="00285E3C" w:rsidP="00285E3C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  <w:i/>
          <w:u w:val="single"/>
        </w:rPr>
      </w:pPr>
    </w:p>
    <w:p w:rsidR="00285E3C" w:rsidRDefault="00285E3C" w:rsidP="00285E3C">
      <w:pPr>
        <w:pStyle w:val="Prrafodelist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acuerdo a lo realizado en la actividad n°1. </w:t>
      </w:r>
      <w:r>
        <w:rPr>
          <w:rFonts w:ascii="Times New Roman" w:hAnsi="Times New Roman" w:cs="Times New Roman"/>
        </w:rPr>
        <w:t>Responde siguientes preguntas para que comprobémonos juntos tu aprendizaje:</w:t>
      </w:r>
    </w:p>
    <w:p w:rsidR="00285E3C" w:rsidRPr="00984C6C" w:rsidRDefault="00285E3C" w:rsidP="00285E3C">
      <w:pPr>
        <w:pStyle w:val="Prrafodelista"/>
        <w:rPr>
          <w:rFonts w:ascii="Times New Roman" w:hAnsi="Times New Roman" w:cs="Times New Roman"/>
        </w:rPr>
      </w:pP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1.- </w:t>
      </w:r>
      <w:r w:rsidR="00AC45D9">
        <w:rPr>
          <w:rFonts w:ascii="Times New Roman" w:hAnsi="Times New Roman" w:cs="Times New Roman"/>
        </w:rPr>
        <w:t xml:space="preserve">¿Qué experiencias o situaciones podrían reconfortar al señor </w:t>
      </w:r>
      <w:proofErr w:type="spellStart"/>
      <w:r w:rsidR="00AC45D9">
        <w:rPr>
          <w:rFonts w:ascii="Times New Roman" w:hAnsi="Times New Roman" w:cs="Times New Roman"/>
        </w:rPr>
        <w:t>Linh</w:t>
      </w:r>
      <w:proofErr w:type="spellEnd"/>
      <w:r w:rsidR="00AC45D9">
        <w:rPr>
          <w:rFonts w:ascii="Times New Roman" w:hAnsi="Times New Roman" w:cs="Times New Roman"/>
        </w:rPr>
        <w:t>?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285E3C" w:rsidRPr="00984C6C" w:rsidRDefault="00285E3C" w:rsidP="00984C6C">
      <w:pPr>
        <w:spacing w:after="0" w:line="240" w:lineRule="auto"/>
        <w:rPr>
          <w:rFonts w:ascii="Times New Roman" w:hAnsi="Times New Roman" w:cs="Times New Roman"/>
        </w:rPr>
      </w:pPr>
    </w:p>
    <w:p w:rsidR="003333DD" w:rsidRPr="004408C7" w:rsidRDefault="003333DD" w:rsidP="003333DD">
      <w:pPr>
        <w:pStyle w:val="Prrafodelista"/>
        <w:numPr>
          <w:ilvl w:val="0"/>
          <w:numId w:val="24"/>
        </w:numPr>
        <w:spacing w:after="0"/>
        <w:ind w:left="360"/>
        <w:jc w:val="both"/>
        <w:rPr>
          <w:b/>
        </w:rPr>
      </w:pPr>
      <w:r w:rsidRPr="0014104F">
        <w:rPr>
          <w:b/>
        </w:rPr>
        <w:t>Autoevaluación:</w:t>
      </w:r>
      <w:r>
        <w:rPr>
          <w:b/>
        </w:rPr>
        <w:t xml:space="preserve"> </w:t>
      </w:r>
      <w:r>
        <w:t>Marca con una X la carita de acuerdo a como te sentiste realizando esta guía</w:t>
      </w: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43514" cy="148590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351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8A53C6" w:rsidRPr="008A53C6" w:rsidRDefault="008A53C6" w:rsidP="008A53C6">
      <w:pPr>
        <w:pStyle w:val="Prrafodelista"/>
        <w:spacing w:after="0" w:line="240" w:lineRule="auto"/>
        <w:ind w:left="360"/>
        <w:rPr>
          <w:rFonts w:ascii="Times New Roman" w:hAnsi="Times New Roman" w:cs="Times New Roman"/>
        </w:rPr>
      </w:pPr>
    </w:p>
    <w:p w:rsidR="008A53C6" w:rsidRPr="008A53C6" w:rsidRDefault="008A53C6" w:rsidP="008A53C6">
      <w:pPr>
        <w:spacing w:after="0" w:line="240" w:lineRule="auto"/>
        <w:rPr>
          <w:rFonts w:ascii="Times New Roman" w:hAnsi="Times New Roman" w:cs="Times New Roman"/>
        </w:rPr>
      </w:pPr>
    </w:p>
    <w:p w:rsidR="005504A5" w:rsidRDefault="005504A5" w:rsidP="005504A5">
      <w:pPr>
        <w:spacing w:after="0" w:line="240" w:lineRule="auto"/>
        <w:rPr>
          <w:rFonts w:ascii="Times New Roman" w:hAnsi="Times New Roman" w:cs="Times New Roman"/>
          <w:b/>
        </w:rPr>
      </w:pPr>
    </w:p>
    <w:p w:rsidR="008A53C6" w:rsidRPr="005504A5" w:rsidRDefault="008A53C6" w:rsidP="005504A5">
      <w:pPr>
        <w:spacing w:after="0" w:line="240" w:lineRule="auto"/>
        <w:rPr>
          <w:rFonts w:ascii="Times New Roman" w:hAnsi="Times New Roman" w:cs="Times New Roman"/>
          <w:b/>
        </w:rPr>
      </w:pPr>
    </w:p>
    <w:p w:rsidR="005504A5" w:rsidRPr="005504A5" w:rsidRDefault="005504A5" w:rsidP="005504A5">
      <w:pPr>
        <w:pStyle w:val="Prrafodelista"/>
        <w:rPr>
          <w:rFonts w:ascii="Times New Roman" w:hAnsi="Times New Roman" w:cs="Times New Roman"/>
          <w:b/>
        </w:rPr>
      </w:pPr>
    </w:p>
    <w:p w:rsidR="005504A5" w:rsidRPr="005504A5" w:rsidRDefault="005504A5" w:rsidP="005504A5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0D7B92" w:rsidRDefault="000D7B92" w:rsidP="00F42E9B">
      <w:pPr>
        <w:spacing w:after="0" w:line="240" w:lineRule="auto"/>
        <w:ind w:left="16"/>
        <w:jc w:val="both"/>
        <w:rPr>
          <w:rFonts w:ascii="Times New Roman" w:hAnsi="Times New Roman" w:cs="Times New Roman"/>
          <w:b/>
        </w:rPr>
      </w:pPr>
      <w:bookmarkStart w:id="4" w:name="_Hlk38832646"/>
    </w:p>
    <w:p w:rsidR="003040F0" w:rsidRPr="001237E6" w:rsidRDefault="003040F0" w:rsidP="00F42E9B">
      <w:pPr>
        <w:spacing w:after="0" w:line="240" w:lineRule="auto"/>
        <w:ind w:left="16"/>
        <w:jc w:val="both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>VI.- Retroalimentación:</w:t>
      </w:r>
      <w:r w:rsidRPr="001237E6">
        <w:rPr>
          <w:rFonts w:ascii="Times New Roman" w:hAnsi="Times New Roman" w:cs="Times New Roman"/>
        </w:rPr>
        <w:t xml:space="preserve"> </w:t>
      </w:r>
      <w:bookmarkEnd w:id="4"/>
      <w:r w:rsidRPr="001237E6">
        <w:rPr>
          <w:rFonts w:ascii="Times New Roman" w:hAnsi="Times New Roman" w:cs="Times New Roman"/>
        </w:rPr>
        <w:t xml:space="preserve">Recuerda enviar las actividades realizadas al correo </w:t>
      </w:r>
      <w:r w:rsidR="00A97F27" w:rsidRPr="001237E6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1237E6">
        <w:rPr>
          <w:rFonts w:ascii="Times New Roman" w:hAnsi="Times New Roman" w:cs="Times New Roman"/>
        </w:rPr>
        <w:t xml:space="preserve"> o al </w:t>
      </w:r>
      <w:proofErr w:type="spellStart"/>
      <w:r w:rsidRPr="001237E6">
        <w:rPr>
          <w:rFonts w:ascii="Times New Roman" w:hAnsi="Times New Roman" w:cs="Times New Roman"/>
        </w:rPr>
        <w:t>whatsapp</w:t>
      </w:r>
      <w:proofErr w:type="spellEnd"/>
      <w:r w:rsidRPr="001237E6">
        <w:rPr>
          <w:rFonts w:ascii="Times New Roman" w:hAnsi="Times New Roman" w:cs="Times New Roman"/>
        </w:rPr>
        <w:t xml:space="preserve"> del curso para retroalimentarte.</w:t>
      </w:r>
    </w:p>
    <w:p w:rsidR="003040F0" w:rsidRPr="001237E6" w:rsidRDefault="003040F0" w:rsidP="00F42E9B">
      <w:pPr>
        <w:spacing w:after="0" w:line="240" w:lineRule="auto"/>
        <w:ind w:left="16"/>
        <w:jc w:val="both"/>
        <w:rPr>
          <w:rFonts w:ascii="Times New Roman" w:hAnsi="Times New Roman" w:cs="Times New Roman"/>
        </w:rPr>
      </w:pP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eastAsia="Arial" w:hAnsi="Times New Roman" w:cs="Times New Roman"/>
        </w:rPr>
      </w:pPr>
      <w:bookmarkStart w:id="5" w:name="_Hlk38832703"/>
      <w:r w:rsidRPr="001237E6">
        <w:rPr>
          <w:rFonts w:ascii="Times New Roman" w:hAnsi="Times New Roman" w:cs="Times New Roman"/>
          <w:b/>
        </w:rPr>
        <w:t xml:space="preserve">VII.- Fecha de envío: </w:t>
      </w:r>
      <w:r w:rsidRPr="001237E6">
        <w:rPr>
          <w:rFonts w:ascii="Times New Roman" w:hAnsi="Times New Roman" w:cs="Times New Roman"/>
        </w:rPr>
        <w:t>miércoles</w:t>
      </w:r>
      <w:r w:rsidRPr="001237E6">
        <w:rPr>
          <w:rFonts w:ascii="Times New Roman" w:eastAsia="Arial" w:hAnsi="Times New Roman" w:cs="Times New Roman"/>
        </w:rPr>
        <w:t xml:space="preserve"> </w:t>
      </w:r>
      <w:r w:rsidR="00AC45D9">
        <w:rPr>
          <w:rFonts w:ascii="Times New Roman" w:eastAsia="Arial" w:hAnsi="Times New Roman" w:cs="Times New Roman"/>
        </w:rPr>
        <w:t>10</w:t>
      </w:r>
      <w:r w:rsidRPr="001237E6">
        <w:rPr>
          <w:rFonts w:ascii="Times New Roman" w:eastAsia="Arial" w:hAnsi="Times New Roman" w:cs="Times New Roman"/>
        </w:rPr>
        <w:t xml:space="preserve"> de </w:t>
      </w:r>
      <w:r w:rsidR="0000419E">
        <w:rPr>
          <w:rFonts w:ascii="Times New Roman" w:eastAsia="Arial" w:hAnsi="Times New Roman" w:cs="Times New Roman"/>
        </w:rPr>
        <w:t>junio</w:t>
      </w:r>
      <w:r w:rsidRPr="001237E6">
        <w:rPr>
          <w:rFonts w:ascii="Times New Roman" w:eastAsia="Arial" w:hAnsi="Times New Roman" w:cs="Times New Roman"/>
        </w:rPr>
        <w:t xml:space="preserve"> a las 14:00 P.M.  </w:t>
      </w: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hAnsi="Times New Roman" w:cs="Times New Roman"/>
        </w:rPr>
      </w:pP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 xml:space="preserve">VIII.- Cómo y/o donde enviar: </w:t>
      </w:r>
      <w:r w:rsidRPr="001237E6">
        <w:rPr>
          <w:rFonts w:ascii="Times New Roman" w:hAnsi="Times New Roman" w:cs="Times New Roman"/>
        </w:rPr>
        <w:t>Tienes tres formas de entregar, elige la que más te acomode</w:t>
      </w:r>
    </w:p>
    <w:p w:rsidR="003040F0" w:rsidRPr="001237E6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Enviar fotos al siguiente correo: </w:t>
      </w:r>
      <w:r w:rsidRPr="001237E6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1237E6">
        <w:rPr>
          <w:rFonts w:ascii="Times New Roman" w:hAnsi="Times New Roman" w:cs="Times New Roman"/>
        </w:rPr>
        <w:t xml:space="preserve"> </w:t>
      </w:r>
    </w:p>
    <w:p w:rsidR="003040F0" w:rsidRPr="001237E6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proofErr w:type="spellStart"/>
      <w:r w:rsidRPr="001237E6">
        <w:rPr>
          <w:rFonts w:ascii="Times New Roman" w:hAnsi="Times New Roman" w:cs="Times New Roman"/>
        </w:rPr>
        <w:t>Whatsapp</w:t>
      </w:r>
      <w:proofErr w:type="spellEnd"/>
      <w:r w:rsidRPr="001237E6">
        <w:rPr>
          <w:rFonts w:ascii="Times New Roman" w:hAnsi="Times New Roman" w:cs="Times New Roman"/>
        </w:rPr>
        <w:t xml:space="preserve"> del curso</w:t>
      </w:r>
    </w:p>
    <w:p w:rsidR="003040F0" w:rsidRPr="001237E6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</w:rPr>
        <w:t xml:space="preserve">Entrega en el colegio el día miércoles </w:t>
      </w:r>
      <w:r w:rsidR="00AC45D9">
        <w:rPr>
          <w:rFonts w:ascii="Times New Roman" w:hAnsi="Times New Roman" w:cs="Times New Roman"/>
        </w:rPr>
        <w:t>10</w:t>
      </w:r>
      <w:bookmarkStart w:id="6" w:name="_GoBack"/>
      <w:bookmarkEnd w:id="6"/>
      <w:r w:rsidRPr="001237E6">
        <w:rPr>
          <w:rFonts w:ascii="Times New Roman" w:hAnsi="Times New Roman" w:cs="Times New Roman"/>
        </w:rPr>
        <w:t xml:space="preserve"> de </w:t>
      </w:r>
      <w:r w:rsidR="0000419E">
        <w:rPr>
          <w:rFonts w:ascii="Times New Roman" w:hAnsi="Times New Roman" w:cs="Times New Roman"/>
        </w:rPr>
        <w:t>junio</w:t>
      </w:r>
      <w:r w:rsidRPr="001237E6">
        <w:rPr>
          <w:rFonts w:ascii="Times New Roman" w:hAnsi="Times New Roman" w:cs="Times New Roman"/>
        </w:rPr>
        <w:t>.</w:t>
      </w:r>
    </w:p>
    <w:bookmarkEnd w:id="5"/>
    <w:p w:rsidR="00EA555F" w:rsidRDefault="00EA555F" w:rsidP="00F42E9B">
      <w:pPr>
        <w:spacing w:after="0" w:line="240" w:lineRule="auto"/>
        <w:ind w:left="16"/>
        <w:jc w:val="center"/>
        <w:rPr>
          <w:b/>
          <w:sz w:val="28"/>
          <w:szCs w:val="28"/>
        </w:rPr>
      </w:pPr>
    </w:p>
    <w:sectPr w:rsidR="00EA555F" w:rsidSect="00714F38">
      <w:headerReference w:type="default" r:id="rId13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F3E" w:rsidRDefault="002A1F3E" w:rsidP="00D6374B">
      <w:pPr>
        <w:spacing w:after="0" w:line="240" w:lineRule="auto"/>
      </w:pPr>
      <w:r>
        <w:separator/>
      </w:r>
    </w:p>
  </w:endnote>
  <w:endnote w:type="continuationSeparator" w:id="0">
    <w:p w:rsidR="002A1F3E" w:rsidRDefault="002A1F3E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F3E" w:rsidRDefault="002A1F3E" w:rsidP="00D6374B">
      <w:pPr>
        <w:spacing w:after="0" w:line="240" w:lineRule="auto"/>
      </w:pPr>
      <w:r>
        <w:separator/>
      </w:r>
    </w:p>
  </w:footnote>
  <w:footnote w:type="continuationSeparator" w:id="0">
    <w:p w:rsidR="002A1F3E" w:rsidRDefault="002A1F3E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9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C35CA"/>
    <w:multiLevelType w:val="hybridMultilevel"/>
    <w:tmpl w:val="4C34DF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2" w15:restartNumberingAfterBreak="0">
    <w:nsid w:val="6A7B46A1"/>
    <w:multiLevelType w:val="hybridMultilevel"/>
    <w:tmpl w:val="97481676"/>
    <w:lvl w:ilvl="0" w:tplc="A82AE0A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1"/>
  </w:num>
  <w:num w:numId="4">
    <w:abstractNumId w:val="6"/>
  </w:num>
  <w:num w:numId="5">
    <w:abstractNumId w:val="18"/>
  </w:num>
  <w:num w:numId="6">
    <w:abstractNumId w:val="24"/>
  </w:num>
  <w:num w:numId="7">
    <w:abstractNumId w:val="2"/>
  </w:num>
  <w:num w:numId="8">
    <w:abstractNumId w:val="0"/>
  </w:num>
  <w:num w:numId="9">
    <w:abstractNumId w:val="9"/>
  </w:num>
  <w:num w:numId="10">
    <w:abstractNumId w:val="19"/>
  </w:num>
  <w:num w:numId="11">
    <w:abstractNumId w:val="25"/>
  </w:num>
  <w:num w:numId="12">
    <w:abstractNumId w:val="16"/>
  </w:num>
  <w:num w:numId="13">
    <w:abstractNumId w:val="11"/>
  </w:num>
  <w:num w:numId="14">
    <w:abstractNumId w:val="17"/>
  </w:num>
  <w:num w:numId="15">
    <w:abstractNumId w:val="7"/>
  </w:num>
  <w:num w:numId="16">
    <w:abstractNumId w:val="10"/>
  </w:num>
  <w:num w:numId="17">
    <w:abstractNumId w:val="23"/>
  </w:num>
  <w:num w:numId="18">
    <w:abstractNumId w:val="3"/>
  </w:num>
  <w:num w:numId="19">
    <w:abstractNumId w:val="15"/>
  </w:num>
  <w:num w:numId="20">
    <w:abstractNumId w:val="20"/>
  </w:num>
  <w:num w:numId="21">
    <w:abstractNumId w:val="13"/>
  </w:num>
  <w:num w:numId="22">
    <w:abstractNumId w:val="22"/>
  </w:num>
  <w:num w:numId="23">
    <w:abstractNumId w:val="5"/>
  </w:num>
  <w:num w:numId="24">
    <w:abstractNumId w:val="8"/>
  </w:num>
  <w:num w:numId="25">
    <w:abstractNumId w:val="14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344F5"/>
    <w:rsid w:val="00067F67"/>
    <w:rsid w:val="000D5926"/>
    <w:rsid w:val="000D5CCB"/>
    <w:rsid w:val="000D6C0C"/>
    <w:rsid w:val="000D7B92"/>
    <w:rsid w:val="000E3C0F"/>
    <w:rsid w:val="000F0082"/>
    <w:rsid w:val="001237E6"/>
    <w:rsid w:val="00187C2E"/>
    <w:rsid w:val="001D4DAF"/>
    <w:rsid w:val="001F1846"/>
    <w:rsid w:val="00267126"/>
    <w:rsid w:val="0027590F"/>
    <w:rsid w:val="00285E3C"/>
    <w:rsid w:val="002A1F3E"/>
    <w:rsid w:val="002C4EA0"/>
    <w:rsid w:val="002F24D8"/>
    <w:rsid w:val="00302765"/>
    <w:rsid w:val="003040F0"/>
    <w:rsid w:val="00311A9A"/>
    <w:rsid w:val="003333DD"/>
    <w:rsid w:val="00350281"/>
    <w:rsid w:val="00364FE4"/>
    <w:rsid w:val="0037034E"/>
    <w:rsid w:val="00372DC6"/>
    <w:rsid w:val="00393CFB"/>
    <w:rsid w:val="0039671B"/>
    <w:rsid w:val="00396EE6"/>
    <w:rsid w:val="003A6CD7"/>
    <w:rsid w:val="003B7105"/>
    <w:rsid w:val="003C1500"/>
    <w:rsid w:val="004964C2"/>
    <w:rsid w:val="004C12BE"/>
    <w:rsid w:val="004C1CD8"/>
    <w:rsid w:val="004D5737"/>
    <w:rsid w:val="004F44FC"/>
    <w:rsid w:val="00503984"/>
    <w:rsid w:val="005143C5"/>
    <w:rsid w:val="005504A5"/>
    <w:rsid w:val="00582BC7"/>
    <w:rsid w:val="005B4916"/>
    <w:rsid w:val="006228EE"/>
    <w:rsid w:val="00627E56"/>
    <w:rsid w:val="006507B2"/>
    <w:rsid w:val="00662E35"/>
    <w:rsid w:val="006C724C"/>
    <w:rsid w:val="00714F38"/>
    <w:rsid w:val="007316CA"/>
    <w:rsid w:val="00771E20"/>
    <w:rsid w:val="00773058"/>
    <w:rsid w:val="00874ABD"/>
    <w:rsid w:val="00890426"/>
    <w:rsid w:val="008A53C6"/>
    <w:rsid w:val="009529AF"/>
    <w:rsid w:val="00984C6C"/>
    <w:rsid w:val="009B2ABE"/>
    <w:rsid w:val="009F0814"/>
    <w:rsid w:val="00A71917"/>
    <w:rsid w:val="00A87209"/>
    <w:rsid w:val="00A94A8B"/>
    <w:rsid w:val="00A97F27"/>
    <w:rsid w:val="00AC45D9"/>
    <w:rsid w:val="00AE6407"/>
    <w:rsid w:val="00AF1BB1"/>
    <w:rsid w:val="00BD5B29"/>
    <w:rsid w:val="00C067D8"/>
    <w:rsid w:val="00C1694E"/>
    <w:rsid w:val="00C2588F"/>
    <w:rsid w:val="00C426AD"/>
    <w:rsid w:val="00C476C5"/>
    <w:rsid w:val="00C5164B"/>
    <w:rsid w:val="00C935E8"/>
    <w:rsid w:val="00CB55BB"/>
    <w:rsid w:val="00CE3C2B"/>
    <w:rsid w:val="00CE75AC"/>
    <w:rsid w:val="00D41006"/>
    <w:rsid w:val="00D6374B"/>
    <w:rsid w:val="00D773A8"/>
    <w:rsid w:val="00E566DD"/>
    <w:rsid w:val="00E57E96"/>
    <w:rsid w:val="00EA0E8D"/>
    <w:rsid w:val="00EA5554"/>
    <w:rsid w:val="00EA555F"/>
    <w:rsid w:val="00EB6F64"/>
    <w:rsid w:val="00F40045"/>
    <w:rsid w:val="00F42E9B"/>
    <w:rsid w:val="00F9388E"/>
    <w:rsid w:val="00FB6F66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CADD1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0D70A-E654-40CF-9110-97E0B7E3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652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5</cp:revision>
  <dcterms:created xsi:type="dcterms:W3CDTF">2020-05-31T17:59:00Z</dcterms:created>
  <dcterms:modified xsi:type="dcterms:W3CDTF">2020-05-31T19:31:00Z</dcterms:modified>
</cp:coreProperties>
</file>