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Pr="009E0C43" w:rsidRDefault="002B0D01" w:rsidP="002969E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zCs w:val="28"/>
          <w:u w:val="single"/>
          <w:lang w:val="es-CL"/>
        </w:rPr>
      </w:pPr>
      <w:r w:rsidRPr="009E0C43">
        <w:rPr>
          <w:rFonts w:ascii="Arial" w:eastAsia="Calibri" w:hAnsi="Arial" w:cs="Arial"/>
          <w:b/>
          <w:szCs w:val="28"/>
          <w:u w:val="single"/>
          <w:lang w:val="es-CL"/>
        </w:rPr>
        <w:t>Clase</w:t>
      </w:r>
      <w:r w:rsidR="00832C1C">
        <w:rPr>
          <w:rFonts w:ascii="Arial" w:eastAsia="Calibri" w:hAnsi="Arial" w:cs="Arial"/>
          <w:b/>
          <w:szCs w:val="28"/>
          <w:u w:val="single"/>
          <w:lang w:val="es-CL"/>
        </w:rPr>
        <w:t xml:space="preserve"> 31</w:t>
      </w:r>
      <w:r w:rsidR="00481B2D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, ficha </w:t>
      </w:r>
      <w:r w:rsidR="00883A3D">
        <w:rPr>
          <w:rFonts w:ascii="Arial" w:eastAsia="Calibri" w:hAnsi="Arial" w:cs="Arial"/>
          <w:b/>
          <w:szCs w:val="28"/>
          <w:u w:val="single"/>
          <w:lang w:val="es-CL"/>
        </w:rPr>
        <w:t>2</w:t>
      </w:r>
      <w:r w:rsidR="00832C1C">
        <w:rPr>
          <w:rFonts w:ascii="Arial" w:eastAsia="Calibri" w:hAnsi="Arial" w:cs="Arial"/>
          <w:b/>
          <w:szCs w:val="28"/>
          <w:u w:val="single"/>
          <w:lang w:val="es-CL"/>
        </w:rPr>
        <w:t>2</w:t>
      </w:r>
      <w:r w:rsidR="00AE288A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FD6610" w:rsidRPr="009E0C43">
        <w:rPr>
          <w:rFonts w:ascii="Arial" w:eastAsia="Calibri" w:hAnsi="Arial" w:cs="Arial"/>
          <w:b/>
          <w:szCs w:val="28"/>
          <w:u w:val="single"/>
          <w:lang w:val="es-CL"/>
        </w:rPr>
        <w:t>(</w:t>
      </w:r>
      <w:r w:rsidR="00077D95">
        <w:rPr>
          <w:rFonts w:ascii="Arial" w:eastAsia="Calibri" w:hAnsi="Arial" w:cs="Arial"/>
          <w:b/>
          <w:szCs w:val="28"/>
          <w:u w:val="single"/>
          <w:lang w:val="es-CL"/>
        </w:rPr>
        <w:t>tabla de frecuencias</w:t>
      </w:r>
      <w:r w:rsidR="00D44B98">
        <w:rPr>
          <w:rFonts w:ascii="Arial" w:eastAsia="Calibri" w:hAnsi="Arial" w:cs="Arial"/>
          <w:b/>
          <w:szCs w:val="28"/>
          <w:u w:val="single"/>
          <w:lang w:val="es-CL"/>
        </w:rPr>
        <w:t>)</w:t>
      </w:r>
    </w:p>
    <w:p w:rsidR="00212F21" w:rsidRPr="00020A6A" w:rsidRDefault="00212F21" w:rsidP="002969E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8"/>
          <w:szCs w:val="28"/>
          <w:u w:val="single"/>
          <w:lang w:val="es-CL"/>
        </w:rPr>
      </w:pPr>
    </w:p>
    <w:p w:rsidR="002B0D01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Curso: </w:t>
      </w:r>
      <w:r w:rsidR="00145784" w:rsidRPr="00020A6A">
        <w:rPr>
          <w:rFonts w:ascii="Arial" w:eastAsia="Calibri" w:hAnsi="Arial" w:cs="Arial"/>
          <w:sz w:val="22"/>
          <w:szCs w:val="22"/>
          <w:lang w:val="es-CL" w:eastAsia="en-US"/>
        </w:rPr>
        <w:t>Séptimo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Semana del </w:t>
      </w:r>
      <w:r w:rsidR="00832C1C">
        <w:rPr>
          <w:rFonts w:ascii="Arial" w:eastAsia="Calibri" w:hAnsi="Arial" w:cs="Arial"/>
          <w:sz w:val="22"/>
          <w:szCs w:val="22"/>
          <w:lang w:val="es-CL" w:eastAsia="en-US"/>
        </w:rPr>
        <w:t>09</w:t>
      </w:r>
      <w:r w:rsidR="000D30D6" w:rsidRPr="00020A6A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DE5065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832C1C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832C1C">
        <w:rPr>
          <w:rFonts w:ascii="Arial" w:eastAsia="Calibri" w:hAnsi="Arial" w:cs="Arial"/>
          <w:sz w:val="22"/>
          <w:szCs w:val="22"/>
          <w:lang w:val="es-CL" w:eastAsia="en-US"/>
        </w:rPr>
        <w:t>20</w:t>
      </w:r>
      <w:r w:rsidR="00D44B98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E24E6B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BD2F72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41723E">
        <w:rPr>
          <w:rFonts w:ascii="Arial" w:eastAsia="Calibri" w:hAnsi="Arial" w:cs="Arial"/>
          <w:sz w:val="22"/>
          <w:szCs w:val="22"/>
          <w:lang w:val="es-CL" w:eastAsia="en-US"/>
        </w:rPr>
        <w:t xml:space="preserve"> (2 </w:t>
      </w:r>
      <w:proofErr w:type="gramStart"/>
      <w:r w:rsidR="0041723E">
        <w:rPr>
          <w:rFonts w:ascii="Arial" w:eastAsia="Calibri" w:hAnsi="Arial" w:cs="Arial"/>
          <w:sz w:val="22"/>
          <w:szCs w:val="22"/>
          <w:lang w:val="es-CL" w:eastAsia="en-US"/>
        </w:rPr>
        <w:t>semanas)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proofErr w:type="gramEnd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Docente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s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6B3F7C"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R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/ </w:t>
      </w:r>
      <w:r w:rsidR="006B3F7C"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>Virginia Ávila R.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D76DEC" w:rsidRPr="00020A6A" w:rsidRDefault="00D76DEC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04EC3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B92FDC" w:rsidRPr="00020A6A" w:rsidRDefault="00B92FDC" w:rsidP="00A0280F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Pr="00883A3D" w:rsidRDefault="002B0D01" w:rsidP="00883A3D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59396A" w:rsidRPr="00020A6A">
        <w:rPr>
          <w:rFonts w:ascii="Arial" w:hAnsi="Arial" w:cs="Arial"/>
        </w:rPr>
        <w:t xml:space="preserve"> </w:t>
      </w:r>
      <w:r w:rsidR="00883A3D" w:rsidRPr="0012656D">
        <w:rPr>
          <w:rFonts w:asciiTheme="majorHAnsi" w:hAnsiTheme="majorHAnsi"/>
          <w:b/>
          <w:sz w:val="22"/>
          <w:szCs w:val="22"/>
          <w:u w:val="single"/>
        </w:rPr>
        <w:t>Probabilidad y Estadística</w:t>
      </w:r>
      <w:r w:rsidR="00883A3D">
        <w:rPr>
          <w:rFonts w:asciiTheme="majorHAnsi" w:hAnsiTheme="majorHAnsi"/>
          <w:b/>
          <w:sz w:val="22"/>
          <w:szCs w:val="22"/>
          <w:u w:val="single"/>
        </w:rPr>
        <w:t xml:space="preserve"> </w:t>
      </w:r>
      <w:r w:rsidR="009A4B61" w:rsidRPr="009A4B61">
        <w:rPr>
          <w:rFonts w:asciiTheme="majorHAnsi" w:hAnsiTheme="majorHAnsi"/>
          <w:sz w:val="22"/>
          <w:szCs w:val="22"/>
        </w:rPr>
        <w:t>OA16</w:t>
      </w:r>
      <w:r w:rsidR="009A4B61">
        <w:rPr>
          <w:rFonts w:asciiTheme="majorHAnsi" w:hAnsiTheme="majorHAnsi"/>
          <w:sz w:val="22"/>
          <w:szCs w:val="22"/>
        </w:rPr>
        <w:t xml:space="preserve"> </w:t>
      </w:r>
      <w:r w:rsidR="00883A3D" w:rsidRPr="0012656D">
        <w:rPr>
          <w:rFonts w:asciiTheme="majorHAnsi" w:hAnsiTheme="majorHAnsi"/>
          <w:sz w:val="22"/>
          <w:szCs w:val="22"/>
        </w:rPr>
        <w:t>Representar datos obtenidos en una muestra mediante tablas de frecuencias absolutas y relativas</w:t>
      </w:r>
      <w:r w:rsidR="00883A3D">
        <w:rPr>
          <w:rFonts w:asciiTheme="majorHAnsi" w:hAnsiTheme="majorHAnsi"/>
          <w:sz w:val="22"/>
          <w:szCs w:val="22"/>
        </w:rPr>
        <w:t xml:space="preserve">, </w:t>
      </w:r>
      <w:r w:rsidR="00883A3D" w:rsidRPr="0012656D">
        <w:rPr>
          <w:rFonts w:asciiTheme="majorHAnsi" w:hAnsiTheme="majorHAnsi"/>
          <w:sz w:val="22"/>
          <w:szCs w:val="22"/>
        </w:rPr>
        <w:t>utilizando gráficos apropiados, de manera manual y/o con software educativo</w:t>
      </w:r>
    </w:p>
    <w:p w:rsidR="003D4048" w:rsidRPr="00020A6A" w:rsidRDefault="003D4048" w:rsidP="00A0280F">
      <w:pPr>
        <w:rPr>
          <w:rFonts w:ascii="Arial" w:eastAsia="Arial" w:hAnsi="Arial" w:cs="Arial"/>
          <w:b/>
          <w:sz w:val="22"/>
          <w:szCs w:val="22"/>
        </w:rPr>
      </w:pPr>
    </w:p>
    <w:p w:rsidR="00883A3D" w:rsidRDefault="003D4048" w:rsidP="00101F2E">
      <w:pPr>
        <w:jc w:val="both"/>
        <w:rPr>
          <w:rFonts w:asciiTheme="majorHAnsi" w:hAnsiTheme="majorHAnsi"/>
          <w:sz w:val="22"/>
          <w:szCs w:val="22"/>
        </w:rPr>
      </w:pPr>
      <w:r w:rsidRPr="00020A6A">
        <w:rPr>
          <w:rFonts w:ascii="Arial" w:eastAsia="Arial" w:hAnsi="Arial" w:cs="Arial"/>
          <w:b/>
          <w:sz w:val="22"/>
          <w:szCs w:val="22"/>
        </w:rPr>
        <w:t>Indicadores de evaluación</w:t>
      </w:r>
      <w:r w:rsidRPr="00020A6A">
        <w:rPr>
          <w:rFonts w:ascii="Arial" w:eastAsia="Arial" w:hAnsi="Arial" w:cs="Arial"/>
          <w:b/>
          <w:sz w:val="20"/>
          <w:szCs w:val="20"/>
        </w:rPr>
        <w:t>:</w:t>
      </w:r>
      <w:r w:rsidR="00F6074D" w:rsidRPr="00F6074D">
        <w:rPr>
          <w:rFonts w:asciiTheme="majorHAnsi" w:hAnsiTheme="majorHAnsi"/>
          <w:sz w:val="22"/>
          <w:szCs w:val="22"/>
        </w:rPr>
        <w:t xml:space="preserve"> </w:t>
      </w:r>
      <w:r w:rsidR="00A86F20" w:rsidRPr="0012656D">
        <w:rPr>
          <w:rFonts w:asciiTheme="majorHAnsi" w:hAnsiTheme="majorHAnsi"/>
          <w:sz w:val="22"/>
          <w:szCs w:val="22"/>
        </w:rPr>
        <w:t>Confeccionan tablas de frecuencias absolutas y relativas de los datos obtenidos en las muestras.</w:t>
      </w:r>
      <w:r w:rsidR="00A86F20">
        <w:rPr>
          <w:rFonts w:asciiTheme="majorHAnsi" w:hAnsiTheme="majorHAnsi"/>
          <w:sz w:val="22"/>
          <w:szCs w:val="22"/>
        </w:rPr>
        <w:t xml:space="preserve"> </w:t>
      </w:r>
      <w:r w:rsidR="00101F2E" w:rsidRPr="0012656D">
        <w:rPr>
          <w:rFonts w:asciiTheme="majorHAnsi" w:hAnsiTheme="majorHAnsi"/>
          <w:sz w:val="22"/>
          <w:szCs w:val="22"/>
        </w:rPr>
        <w:t>Plantean, realizan y documentan encuestas, elaborando escalas categóricas de varios temas de interés</w:t>
      </w:r>
      <w:r w:rsidR="00101F2E">
        <w:rPr>
          <w:rFonts w:asciiTheme="majorHAnsi" w:hAnsiTheme="majorHAnsi"/>
          <w:sz w:val="22"/>
          <w:szCs w:val="22"/>
        </w:rPr>
        <w:t>. E</w:t>
      </w:r>
      <w:r w:rsidR="00101F2E" w:rsidRPr="0012656D">
        <w:rPr>
          <w:rFonts w:asciiTheme="majorHAnsi" w:hAnsiTheme="majorHAnsi"/>
          <w:sz w:val="22"/>
          <w:szCs w:val="22"/>
        </w:rPr>
        <w:t>laboran el gráfico más conveniente para representar los datos</w:t>
      </w:r>
      <w:r w:rsidR="00101F2E">
        <w:rPr>
          <w:rFonts w:asciiTheme="majorHAnsi" w:hAnsiTheme="majorHAnsi"/>
          <w:sz w:val="22"/>
          <w:szCs w:val="22"/>
        </w:rPr>
        <w:t xml:space="preserve">. </w:t>
      </w:r>
      <w:r w:rsidR="00101F2E" w:rsidRPr="0012656D">
        <w:rPr>
          <w:rFonts w:asciiTheme="majorHAnsi" w:hAnsiTheme="majorHAnsi"/>
          <w:sz w:val="22"/>
          <w:szCs w:val="22"/>
        </w:rPr>
        <w:t>Sacan datos de los gráficos y los registran en tablas, diferenciando entre la frecuencia relativa y la absoluta.</w:t>
      </w:r>
      <w:r w:rsidR="00101F2E">
        <w:rPr>
          <w:rFonts w:asciiTheme="majorHAnsi" w:hAnsiTheme="majorHAnsi"/>
          <w:sz w:val="22"/>
          <w:szCs w:val="22"/>
        </w:rPr>
        <w:t xml:space="preserve"> </w:t>
      </w:r>
      <w:r w:rsidR="00101F2E" w:rsidRPr="0012656D">
        <w:rPr>
          <w:rFonts w:asciiTheme="majorHAnsi" w:hAnsiTheme="majorHAnsi"/>
          <w:sz w:val="22"/>
          <w:szCs w:val="22"/>
        </w:rPr>
        <w:t>Cambian de un gráfico a otro</w:t>
      </w:r>
      <w:r w:rsidR="00101F2E">
        <w:rPr>
          <w:rFonts w:asciiTheme="majorHAnsi" w:hAnsiTheme="majorHAnsi"/>
          <w:sz w:val="22"/>
          <w:szCs w:val="22"/>
        </w:rPr>
        <w:t xml:space="preserve">. </w:t>
      </w:r>
      <w:r w:rsidR="00101F2E" w:rsidRPr="0012656D">
        <w:rPr>
          <w:rFonts w:asciiTheme="majorHAnsi" w:hAnsiTheme="majorHAnsi"/>
          <w:sz w:val="22"/>
          <w:szCs w:val="22"/>
        </w:rPr>
        <w:t>Verbalizan y comunican información presentada en gráficos.</w:t>
      </w:r>
    </w:p>
    <w:p w:rsidR="00AE288A" w:rsidRPr="00020A6A" w:rsidRDefault="00AE288A" w:rsidP="00A0280F">
      <w:pPr>
        <w:jc w:val="both"/>
        <w:rPr>
          <w:rFonts w:ascii="Arial" w:hAnsi="Arial" w:cs="Arial"/>
        </w:rPr>
      </w:pP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II.- Contenido: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883A3D" w:rsidRPr="00101F2E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Frecuencias relativas</w:t>
      </w:r>
      <w:r w:rsidR="00A86F20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, </w:t>
      </w:r>
      <w:r w:rsidR="00883A3D" w:rsidRPr="00101F2E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absolutas</w:t>
      </w:r>
      <w:r w:rsidR="00A86F20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y gráficos</w:t>
      </w: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</w:p>
    <w:p w:rsidR="00045E2C" w:rsidRPr="00883A3D" w:rsidRDefault="00AE288A" w:rsidP="00883A3D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III.- Objetivo de la clase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883A3D" w:rsidRPr="00883A3D">
        <w:rPr>
          <w:rFonts w:ascii="Arial" w:hAnsi="Arial" w:cs="Arial"/>
        </w:rPr>
        <w:t xml:space="preserve"> </w:t>
      </w:r>
      <w:r w:rsidR="00883A3D" w:rsidRPr="00101F2E">
        <w:rPr>
          <w:rFonts w:asciiTheme="minorHAnsi" w:hAnsiTheme="minorHAnsi" w:cstheme="minorHAnsi"/>
          <w:sz w:val="22"/>
          <w:szCs w:val="22"/>
        </w:rPr>
        <w:t>Representar e interpretar los datos obtenidos en distintas muestras mediante tablas de frecuencia</w:t>
      </w:r>
      <w:r w:rsidR="00A86F20">
        <w:rPr>
          <w:rFonts w:asciiTheme="minorHAnsi" w:hAnsiTheme="minorHAnsi" w:cstheme="minorHAnsi"/>
          <w:sz w:val="22"/>
          <w:szCs w:val="22"/>
        </w:rPr>
        <w:t>, elaborando gráficos de los datos.</w:t>
      </w:r>
    </w:p>
    <w:p w:rsidR="002B0D01" w:rsidRPr="00020A6A" w:rsidRDefault="002B0D01" w:rsidP="00AE288A">
      <w:pPr>
        <w:jc w:val="both"/>
        <w:rPr>
          <w:rFonts w:ascii="Arial" w:eastAsia="Calibri" w:hAnsi="Arial" w:cs="Arial"/>
          <w:b/>
          <w:bCs/>
          <w:sz w:val="20"/>
          <w:szCs w:val="22"/>
          <w:lang w:val="es-CL" w:eastAsia="en-US"/>
        </w:rPr>
      </w:pPr>
    </w:p>
    <w:p w:rsidR="00F6074D" w:rsidRPr="00F6074D" w:rsidRDefault="002B0D01" w:rsidP="002969EC">
      <w:pPr>
        <w:jc w:val="both"/>
        <w:rPr>
          <w:rFonts w:ascii="Arial" w:eastAsia="Arial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</w:t>
      </w:r>
      <w:r w:rsidR="00F6074D">
        <w:rPr>
          <w:rFonts w:ascii="Arial" w:eastAsia="Arial" w:hAnsi="Arial" w:cs="Arial"/>
          <w:b/>
          <w:sz w:val="22"/>
          <w:szCs w:val="22"/>
          <w:lang w:val="es-CL" w:eastAsia="en-US"/>
        </w:rPr>
        <w:t>nerales</w:t>
      </w:r>
      <w:r w:rsidR="004849F5">
        <w:rPr>
          <w:rFonts w:ascii="Arial" w:eastAsia="Arial" w:hAnsi="Arial" w:cs="Arial"/>
          <w:b/>
          <w:sz w:val="22"/>
          <w:szCs w:val="22"/>
          <w:lang w:val="es-CL" w:eastAsia="en-US"/>
        </w:rPr>
        <w:t>: Observa los siguientes videos.</w:t>
      </w:r>
    </w:p>
    <w:p w:rsidR="00F6074D" w:rsidRDefault="0034649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A65B632">
            <wp:simplePos x="0" y="0"/>
            <wp:positionH relativeFrom="column">
              <wp:posOffset>3973830</wp:posOffset>
            </wp:positionH>
            <wp:positionV relativeFrom="paragraph">
              <wp:posOffset>55880</wp:posOffset>
            </wp:positionV>
            <wp:extent cx="2926715" cy="2368550"/>
            <wp:effectExtent l="0" t="0" r="6985" b="0"/>
            <wp:wrapTight wrapText="bothSides">
              <wp:wrapPolygon edited="0">
                <wp:start x="4218" y="869"/>
                <wp:lineTo x="3374" y="3648"/>
                <wp:lineTo x="3374" y="6775"/>
                <wp:lineTo x="2531" y="6775"/>
                <wp:lineTo x="2250" y="7297"/>
                <wp:lineTo x="2250" y="11813"/>
                <wp:lineTo x="3796" y="12335"/>
                <wp:lineTo x="11951" y="12335"/>
                <wp:lineTo x="0" y="13551"/>
                <wp:lineTo x="0" y="18762"/>
                <wp:lineTo x="281" y="21368"/>
                <wp:lineTo x="6889" y="21368"/>
                <wp:lineTo x="13778" y="21368"/>
                <wp:lineTo x="21511" y="21368"/>
                <wp:lineTo x="21511" y="17199"/>
                <wp:lineTo x="20808" y="15114"/>
                <wp:lineTo x="20667" y="13029"/>
                <wp:lineTo x="20105" y="7470"/>
                <wp:lineTo x="19261" y="6775"/>
                <wp:lineTo x="19402" y="3301"/>
                <wp:lineTo x="16028" y="1390"/>
                <wp:lineTo x="14341" y="869"/>
                <wp:lineTo x="4218" y="869"/>
              </wp:wrapPolygon>
            </wp:wrapTight>
            <wp:docPr id="5" name="Imagen 1" descr="estadistica tipos de graficas - Buscar con Google | Tipos de graficos  estadisticos, Graficos estadisticos, Graf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distica tipos de graficas - Buscar con Google | Tipos de graficos  estadisticos, Graficos estadisticos, Grafic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DEC" w:rsidRDefault="0034649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36E1DFE">
            <wp:simplePos x="0" y="0"/>
            <wp:positionH relativeFrom="margin">
              <wp:posOffset>210820</wp:posOffset>
            </wp:positionH>
            <wp:positionV relativeFrom="paragraph">
              <wp:posOffset>158750</wp:posOffset>
            </wp:positionV>
            <wp:extent cx="3667125" cy="1950720"/>
            <wp:effectExtent l="0" t="0" r="9525" b="0"/>
            <wp:wrapTight wrapText="bothSides">
              <wp:wrapPolygon edited="0">
                <wp:start x="0" y="0"/>
                <wp:lineTo x="0" y="21305"/>
                <wp:lineTo x="21544" y="21305"/>
                <wp:lineTo x="2154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37" t="25945" r="27202" b="30093"/>
                    <a:stretch/>
                  </pic:blipFill>
                  <pic:spPr bwMode="auto">
                    <a:xfrm>
                      <a:off x="0" y="0"/>
                      <a:ext cx="3667125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D76DEC" w:rsidRDefault="00D76DEC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883A3D" w:rsidRDefault="00883A3D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020A6A" w:rsidRDefault="009F4744" w:rsidP="002969EC">
      <w:pPr>
        <w:jc w:val="both"/>
        <w:rPr>
          <w:rFonts w:ascii="Arial" w:hAnsi="Arial" w:cs="Arial"/>
          <w:sz w:val="22"/>
          <w:szCs w:val="20"/>
        </w:rPr>
      </w:pPr>
      <w:r w:rsidRPr="00020A6A">
        <w:rPr>
          <w:rFonts w:ascii="Arial" w:hAnsi="Arial" w:cs="Arial"/>
          <w:sz w:val="22"/>
          <w:szCs w:val="20"/>
        </w:rPr>
        <w:t>1-. Escribe en el cuaderno de matemática la fecha</w:t>
      </w:r>
      <w:r w:rsidR="00AD57E7" w:rsidRPr="00020A6A">
        <w:rPr>
          <w:rFonts w:ascii="Arial" w:hAnsi="Arial" w:cs="Arial"/>
          <w:sz w:val="22"/>
          <w:szCs w:val="20"/>
        </w:rPr>
        <w:t>,</w:t>
      </w:r>
      <w:r w:rsidRPr="00020A6A">
        <w:rPr>
          <w:rFonts w:ascii="Arial" w:hAnsi="Arial" w:cs="Arial"/>
          <w:sz w:val="22"/>
          <w:szCs w:val="20"/>
        </w:rPr>
        <w:t xml:space="preserve"> el objetivo de la clase</w:t>
      </w:r>
      <w:r w:rsidR="00AD57E7" w:rsidRPr="00020A6A">
        <w:rPr>
          <w:rFonts w:ascii="Arial" w:hAnsi="Arial" w:cs="Arial"/>
          <w:sz w:val="22"/>
          <w:szCs w:val="20"/>
        </w:rPr>
        <w:t xml:space="preserve"> </w:t>
      </w:r>
    </w:p>
    <w:p w:rsidR="001409A3" w:rsidRPr="00020A6A" w:rsidRDefault="003B1342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2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-. Resuelve </w:t>
      </w:r>
      <w:r w:rsidR="00267A7C" w:rsidRPr="00020A6A">
        <w:rPr>
          <w:rFonts w:ascii="Arial" w:eastAsia="Arial" w:hAnsi="Arial" w:cs="Arial"/>
          <w:sz w:val="22"/>
          <w:szCs w:val="20"/>
        </w:rPr>
        <w:t>las páginas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 del</w:t>
      </w:r>
      <w:r w:rsidR="00883A3D">
        <w:rPr>
          <w:rFonts w:ascii="Arial" w:eastAsia="Arial" w:hAnsi="Arial" w:cs="Arial"/>
          <w:sz w:val="22"/>
          <w:szCs w:val="20"/>
        </w:rPr>
        <w:t xml:space="preserve"> </w:t>
      </w:r>
      <w:r w:rsidR="0062766B">
        <w:rPr>
          <w:rFonts w:ascii="Arial" w:eastAsia="Arial" w:hAnsi="Arial" w:cs="Arial"/>
          <w:sz w:val="22"/>
          <w:szCs w:val="20"/>
        </w:rPr>
        <w:t xml:space="preserve">texto del </w:t>
      </w:r>
      <w:r w:rsidR="00346496">
        <w:rPr>
          <w:rFonts w:ascii="Arial" w:eastAsia="Arial" w:hAnsi="Arial" w:cs="Arial"/>
          <w:sz w:val="22"/>
          <w:szCs w:val="20"/>
        </w:rPr>
        <w:t>estudiante 198 y</w:t>
      </w:r>
      <w:r w:rsidR="00885AEF">
        <w:rPr>
          <w:rFonts w:ascii="Arial" w:eastAsia="Arial" w:hAnsi="Arial" w:cs="Arial"/>
          <w:sz w:val="22"/>
          <w:szCs w:val="20"/>
        </w:rPr>
        <w:t xml:space="preserve"> cuadernillo de actividades</w:t>
      </w:r>
    </w:p>
    <w:p w:rsidR="00B92FDC" w:rsidRPr="00020A6A" w:rsidRDefault="00B92FDC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3-. Escribe en tu cuaderno el tiket de salida al finalizar los ejercicios y responde.</w:t>
      </w:r>
    </w:p>
    <w:p w:rsidR="009F4744" w:rsidRPr="00020A6A" w:rsidRDefault="009F4744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 xml:space="preserve">4-. Si tienes dudas consultar a la docente por </w:t>
      </w:r>
      <w:r w:rsidR="00BD2F72">
        <w:rPr>
          <w:rFonts w:ascii="Arial" w:eastAsia="Arial" w:hAnsi="Arial" w:cs="Arial"/>
          <w:sz w:val="22"/>
          <w:szCs w:val="20"/>
        </w:rPr>
        <w:t xml:space="preserve">WhatsApp de la docente. </w:t>
      </w:r>
      <w:r w:rsidRPr="00020A6A">
        <w:rPr>
          <w:rFonts w:ascii="Arial" w:eastAsia="Arial" w:hAnsi="Arial" w:cs="Arial"/>
          <w:sz w:val="22"/>
          <w:szCs w:val="20"/>
        </w:rPr>
        <w:t xml:space="preserve"> </w:t>
      </w:r>
    </w:p>
    <w:p w:rsidR="002969EC" w:rsidRPr="00020A6A" w:rsidRDefault="00A0280F" w:rsidP="00A0280F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5-. Se irá evaluando formativamente en el transcurso de la clase online.</w:t>
      </w:r>
    </w:p>
    <w:p w:rsidR="00A0280F" w:rsidRDefault="00A0280F" w:rsidP="00A0280F">
      <w:pPr>
        <w:jc w:val="both"/>
        <w:rPr>
          <w:rFonts w:ascii="Arial" w:eastAsia="Arial" w:hAnsi="Arial" w:cs="Arial"/>
          <w:sz w:val="22"/>
          <w:szCs w:val="22"/>
        </w:rPr>
      </w:pPr>
    </w:p>
    <w:p w:rsidR="00D76DEC" w:rsidRPr="00AD57E7" w:rsidRDefault="002B0D01" w:rsidP="002969EC">
      <w:pPr>
        <w:spacing w:after="160"/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706C8B">
        <w:rPr>
          <w:rFonts w:ascii="Arial" w:eastAsia="Calibri" w:hAnsi="Arial" w:cs="Arial"/>
          <w:sz w:val="22"/>
          <w:szCs w:val="22"/>
          <w:lang w:val="es-CL" w:eastAsia="en-US"/>
        </w:rPr>
        <w:t>las clases online que son dos días a la semana.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(</w:t>
      </w:r>
      <w:proofErr w:type="gramStart"/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Martes</w:t>
      </w:r>
      <w:proofErr w:type="gramEnd"/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10:00 a 11:00 y </w:t>
      </w:r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Miércoles 1</w:t>
      </w:r>
      <w:r w:rsidR="0055123C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55123C">
        <w:rPr>
          <w:rFonts w:ascii="Arial" w:eastAsia="Calibri" w:hAnsi="Arial" w:cs="Arial"/>
          <w:sz w:val="22"/>
          <w:szCs w:val="22"/>
          <w:lang w:val="es-CL" w:eastAsia="en-US"/>
        </w:rPr>
        <w:t>00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a 1</w:t>
      </w:r>
      <w:r w:rsidR="0055123C">
        <w:rPr>
          <w:rFonts w:ascii="Arial" w:eastAsia="Calibri" w:hAnsi="Arial" w:cs="Arial"/>
          <w:sz w:val="22"/>
          <w:szCs w:val="22"/>
          <w:lang w:val="es-CL" w:eastAsia="en-US"/>
        </w:rPr>
        <w:t>2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55123C">
        <w:rPr>
          <w:rFonts w:ascii="Arial" w:eastAsia="Calibri" w:hAnsi="Arial" w:cs="Arial"/>
          <w:sz w:val="22"/>
          <w:szCs w:val="22"/>
          <w:lang w:val="es-CL" w:eastAsia="en-US"/>
        </w:rPr>
        <w:t>00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)</w:t>
      </w:r>
    </w:p>
    <w:p w:rsidR="00D76DEC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="00706C8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proofErr w:type="gramStart"/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>Viernes</w:t>
      </w:r>
      <w:proofErr w:type="gramEnd"/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346496">
        <w:rPr>
          <w:rFonts w:ascii="Arial" w:eastAsia="Calibri" w:hAnsi="Arial" w:cs="Arial"/>
          <w:bCs/>
          <w:sz w:val="22"/>
          <w:szCs w:val="22"/>
          <w:lang w:val="es-CL" w:eastAsia="en-US"/>
        </w:rPr>
        <w:t>20</w:t>
      </w:r>
      <w:r w:rsidR="0041723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</w:t>
      </w:r>
      <w:r w:rsidR="00F4365D">
        <w:rPr>
          <w:rFonts w:ascii="Arial" w:eastAsia="Calibri" w:hAnsi="Arial" w:cs="Arial"/>
          <w:bCs/>
          <w:sz w:val="22"/>
          <w:szCs w:val="22"/>
          <w:lang w:val="es-CL" w:eastAsia="en-US"/>
        </w:rPr>
        <w:t>Noviembre</w:t>
      </w:r>
      <w:r w:rsidR="00A36668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D76DEC" w:rsidRDefault="002B0D01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D340A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D340A3" w:rsidRPr="002B0D01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106D0A">
        <w:rPr>
          <w:rFonts w:ascii="Arial" w:eastAsia="Calibri" w:hAnsi="Arial" w:cs="Arial"/>
          <w:sz w:val="22"/>
          <w:szCs w:val="22"/>
          <w:lang w:val="es-CL" w:eastAsia="en-US"/>
        </w:rPr>
        <w:t xml:space="preserve">WhatsApp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</w:t>
      </w:r>
      <w:bookmarkStart w:id="0" w:name="_GoBack"/>
      <w:bookmarkEnd w:id="0"/>
      <w:r w:rsidR="0041723E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posOffset>1791970</wp:posOffset>
            </wp:positionH>
            <wp:positionV relativeFrom="paragraph">
              <wp:posOffset>20955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D76DEC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</w:p>
    <w:p w:rsidR="00D76DEC" w:rsidRDefault="00885AEF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02DCBBF">
            <wp:simplePos x="0" y="0"/>
            <wp:positionH relativeFrom="column">
              <wp:posOffset>554355</wp:posOffset>
            </wp:positionH>
            <wp:positionV relativeFrom="paragraph">
              <wp:posOffset>7878445</wp:posOffset>
            </wp:positionV>
            <wp:extent cx="6106160" cy="2447925"/>
            <wp:effectExtent l="0" t="0" r="8890" b="9525"/>
            <wp:wrapThrough wrapText="bothSides">
              <wp:wrapPolygon edited="0">
                <wp:start x="0" y="0"/>
                <wp:lineTo x="0" y="21516"/>
                <wp:lineTo x="21564" y="21516"/>
                <wp:lineTo x="2156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206" t="32904" r="10561" b="14884"/>
                    <a:stretch/>
                  </pic:blipFill>
                  <pic:spPr bwMode="auto">
                    <a:xfrm>
                      <a:off x="0" y="0"/>
                      <a:ext cx="610616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B61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margin">
                  <wp:posOffset>116205</wp:posOffset>
                </wp:positionH>
                <wp:positionV relativeFrom="paragraph">
                  <wp:posOffset>10795</wp:posOffset>
                </wp:positionV>
                <wp:extent cx="7134225" cy="10658475"/>
                <wp:effectExtent l="0" t="0" r="28575" b="28575"/>
                <wp:wrapTight wrapText="bothSides">
                  <wp:wrapPolygon edited="0">
                    <wp:start x="2942" y="0"/>
                    <wp:lineTo x="2538" y="39"/>
                    <wp:lineTo x="1038" y="540"/>
                    <wp:lineTo x="288" y="1235"/>
                    <wp:lineTo x="58" y="1699"/>
                    <wp:lineTo x="0" y="1853"/>
                    <wp:lineTo x="0" y="19805"/>
                    <wp:lineTo x="288" y="20384"/>
                    <wp:lineTo x="981" y="21002"/>
                    <wp:lineTo x="1038" y="21117"/>
                    <wp:lineTo x="2538" y="21619"/>
                    <wp:lineTo x="2884" y="21619"/>
                    <wp:lineTo x="18745" y="21619"/>
                    <wp:lineTo x="19091" y="21619"/>
                    <wp:lineTo x="20591" y="21117"/>
                    <wp:lineTo x="20648" y="21002"/>
                    <wp:lineTo x="21340" y="20384"/>
                    <wp:lineTo x="21629" y="19805"/>
                    <wp:lineTo x="21629" y="1814"/>
                    <wp:lineTo x="21340" y="1235"/>
                    <wp:lineTo x="20648" y="656"/>
                    <wp:lineTo x="20591" y="502"/>
                    <wp:lineTo x="19149" y="39"/>
                    <wp:lineTo x="18687" y="0"/>
                    <wp:lineTo x="2942" y="0"/>
                  </wp:wrapPolygon>
                </wp:wrapTight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0658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8CD" w:rsidRPr="007671BC" w:rsidRDefault="00A3069D" w:rsidP="007671BC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671BC">
                              <w:rPr>
                                <w:b/>
                                <w:u w:val="single"/>
                              </w:rPr>
                              <w:t>Ticket de Salid</w:t>
                            </w:r>
                            <w:r w:rsidR="002F48CD" w:rsidRPr="007671BC">
                              <w:rPr>
                                <w:b/>
                                <w:u w:val="single"/>
                              </w:rPr>
                              <w:t>a</w:t>
                            </w:r>
                          </w:p>
                          <w:p w:rsidR="00BD2F72" w:rsidRDefault="00BD2F72" w:rsidP="007671BC">
                            <w:pPr>
                              <w:jc w:val="center"/>
                            </w:pPr>
                            <w:r>
                              <w:t>Nombre: ________________________________________________________________________</w:t>
                            </w:r>
                          </w:p>
                          <w:p w:rsidR="00885AEF" w:rsidRDefault="00885AEF" w:rsidP="00885AEF"/>
                          <w:p w:rsidR="00885AEF" w:rsidRDefault="00885AEF" w:rsidP="00885AEF">
                            <w:r>
                              <w:t xml:space="preserve"> 1. Escribe tres ejemplos de una relación de población y muestra para un estudio o encuesta.</w:t>
                            </w:r>
                          </w:p>
                          <w:p w:rsidR="00885AEF" w:rsidRDefault="00885AEF" w:rsidP="002F48CD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901"/>
                              <w:gridCol w:w="4900"/>
                            </w:tblGrid>
                            <w:tr w:rsidR="00885AEF" w:rsidTr="00885AEF">
                              <w:tc>
                                <w:tcPr>
                                  <w:tcW w:w="4908" w:type="dxa"/>
                                </w:tcPr>
                                <w:p w:rsidR="00885AEF" w:rsidRPr="00885AEF" w:rsidRDefault="00885AEF" w:rsidP="002F48C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85AEF">
                                    <w:rPr>
                                      <w:b/>
                                    </w:rPr>
                                    <w:t xml:space="preserve">Población </w:t>
                                  </w:r>
                                </w:p>
                              </w:tc>
                              <w:tc>
                                <w:tcPr>
                                  <w:tcW w:w="4908" w:type="dxa"/>
                                </w:tcPr>
                                <w:p w:rsidR="00885AEF" w:rsidRPr="00885AEF" w:rsidRDefault="00885AEF" w:rsidP="002F48C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85AEF">
                                    <w:rPr>
                                      <w:b/>
                                    </w:rPr>
                                    <w:t>Muestra</w:t>
                                  </w:r>
                                </w:p>
                              </w:tc>
                            </w:tr>
                            <w:tr w:rsidR="00885AEF" w:rsidTr="00885AEF">
                              <w:tc>
                                <w:tcPr>
                                  <w:tcW w:w="4908" w:type="dxa"/>
                                </w:tcPr>
                                <w:p w:rsidR="00885AEF" w:rsidRDefault="00885AEF" w:rsidP="00885AEF">
                                  <w:r>
                                    <w:t xml:space="preserve">1-. </w:t>
                                  </w:r>
                                </w:p>
                              </w:tc>
                              <w:tc>
                                <w:tcPr>
                                  <w:tcW w:w="4908" w:type="dxa"/>
                                </w:tcPr>
                                <w:p w:rsidR="00885AEF" w:rsidRDefault="00885AEF" w:rsidP="00885AEF">
                                  <w:r>
                                    <w:t xml:space="preserve">1-. </w:t>
                                  </w:r>
                                </w:p>
                                <w:p w:rsidR="00885AEF" w:rsidRDefault="00885AEF" w:rsidP="00885AEF"/>
                              </w:tc>
                            </w:tr>
                            <w:tr w:rsidR="00885AEF" w:rsidTr="00885AEF">
                              <w:tc>
                                <w:tcPr>
                                  <w:tcW w:w="4908" w:type="dxa"/>
                                </w:tcPr>
                                <w:p w:rsidR="00885AEF" w:rsidRDefault="00885AEF" w:rsidP="00885AEF">
                                  <w:r>
                                    <w:t xml:space="preserve">2-. </w:t>
                                  </w:r>
                                </w:p>
                              </w:tc>
                              <w:tc>
                                <w:tcPr>
                                  <w:tcW w:w="4908" w:type="dxa"/>
                                </w:tcPr>
                                <w:p w:rsidR="00885AEF" w:rsidRDefault="00885AEF" w:rsidP="00885AEF">
                                  <w:r>
                                    <w:t xml:space="preserve">2-. </w:t>
                                  </w:r>
                                </w:p>
                                <w:p w:rsidR="00885AEF" w:rsidRDefault="00885AEF" w:rsidP="00885AEF"/>
                              </w:tc>
                            </w:tr>
                            <w:tr w:rsidR="00885AEF" w:rsidTr="00885AEF">
                              <w:tc>
                                <w:tcPr>
                                  <w:tcW w:w="4908" w:type="dxa"/>
                                </w:tcPr>
                                <w:p w:rsidR="00885AEF" w:rsidRDefault="00885AEF" w:rsidP="00885AEF">
                                  <w:r>
                                    <w:t xml:space="preserve">3-. </w:t>
                                  </w:r>
                                </w:p>
                              </w:tc>
                              <w:tc>
                                <w:tcPr>
                                  <w:tcW w:w="4908" w:type="dxa"/>
                                </w:tcPr>
                                <w:p w:rsidR="00885AEF" w:rsidRDefault="00885AEF" w:rsidP="00885AEF">
                                  <w:r>
                                    <w:t xml:space="preserve">3-. </w:t>
                                  </w:r>
                                </w:p>
                                <w:p w:rsidR="00885AEF" w:rsidRDefault="00885AEF" w:rsidP="00885AEF"/>
                              </w:tc>
                            </w:tr>
                          </w:tbl>
                          <w:p w:rsidR="00885AEF" w:rsidRDefault="00885AEF" w:rsidP="00885AEF"/>
                          <w:p w:rsidR="00885AEF" w:rsidRDefault="00885AEF" w:rsidP="00885AEF">
                            <w:r>
                              <w:t xml:space="preserve">2. Se realizó una encuesta a estudiantes de séptimo básico para saber cuántos teléfonos móviles han tenido a lo largo del tiempo y se obtuvo lo siguiente: </w:t>
                            </w:r>
                          </w:p>
                          <w:p w:rsidR="00885AEF" w:rsidRDefault="00885AEF" w:rsidP="00885AEF"/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81"/>
                              <w:gridCol w:w="980"/>
                              <w:gridCol w:w="980"/>
                              <w:gridCol w:w="980"/>
                              <w:gridCol w:w="980"/>
                              <w:gridCol w:w="980"/>
                              <w:gridCol w:w="980"/>
                              <w:gridCol w:w="980"/>
                              <w:gridCol w:w="980"/>
                              <w:gridCol w:w="980"/>
                            </w:tblGrid>
                            <w:tr w:rsidR="00885AEF" w:rsidTr="00885AEF"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885AEF" w:rsidTr="00885AEF"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3</w:t>
                                  </w:r>
                                </w:p>
                              </w:tc>
                            </w:tr>
                            <w:tr w:rsidR="00885AEF" w:rsidTr="00885AEF"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:rsidR="00885AEF" w:rsidRDefault="00885AEF" w:rsidP="00885AEF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:rsidR="00885AEF" w:rsidRDefault="00885AEF" w:rsidP="00885AEF">
                                  <w: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885AEF" w:rsidRDefault="00885AEF" w:rsidP="00885AEF"/>
                          <w:p w:rsidR="00885AEF" w:rsidRDefault="00885AEF" w:rsidP="00885AEF">
                            <w:r>
                              <w:t xml:space="preserve">a. ¿Cuántos estudiantes han tenido dos teléfonos? </w:t>
                            </w:r>
                          </w:p>
                          <w:p w:rsidR="00885AEF" w:rsidRDefault="00885AEF" w:rsidP="00885AEF"/>
                          <w:p w:rsidR="00885AEF" w:rsidRDefault="00885AEF" w:rsidP="00885AEF"/>
                          <w:p w:rsidR="00885AEF" w:rsidRDefault="00885AEF" w:rsidP="00885AEF">
                            <w:r>
                              <w:t xml:space="preserve">b. ¿Cuántos estudiantes han tenido más de un teléfono? </w:t>
                            </w:r>
                          </w:p>
                          <w:p w:rsidR="00885AEF" w:rsidRDefault="00885AEF" w:rsidP="00885AEF"/>
                          <w:p w:rsidR="00885AEF" w:rsidRDefault="00885AEF" w:rsidP="00885AEF"/>
                          <w:p w:rsidR="00885AEF" w:rsidRDefault="00885AEF" w:rsidP="00885AEF">
                            <w:r>
                              <w:t>c. ¿Cuántos estudiantes no han tenido teléfono móvil?</w:t>
                            </w:r>
                          </w:p>
                          <w:p w:rsidR="00885AEF" w:rsidRDefault="00885AEF" w:rsidP="00885AEF"/>
                          <w:p w:rsidR="00885AEF" w:rsidRDefault="00885AEF" w:rsidP="00885AEF"/>
                          <w:p w:rsidR="00885AEF" w:rsidRDefault="00885AEF" w:rsidP="00885AEF">
                            <w:r>
                              <w:t xml:space="preserve"> d. Construye una tabla de frecuencias que tenga </w:t>
                            </w:r>
                            <w:r>
                              <w:t>Frecuencia absoluta</w:t>
                            </w:r>
                            <w:r>
                              <w:t xml:space="preserve">(f), </w:t>
                            </w:r>
                            <w:r>
                              <w:t xml:space="preserve">Frecuencia acumulada </w:t>
                            </w:r>
                            <w:r>
                              <w:t xml:space="preserve">(F) y </w:t>
                            </w:r>
                            <w:r>
                              <w:t xml:space="preserve">frecuencia relativa </w:t>
                            </w:r>
                            <w:r>
                              <w:t>(</w:t>
                            </w:r>
                            <w:proofErr w:type="spellStart"/>
                            <w:proofErr w:type="gramStart"/>
                            <w:r>
                              <w:t>fr</w:t>
                            </w:r>
                            <w:proofErr w:type="spellEnd"/>
                            <w:r>
                              <w:t xml:space="preserve"> )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885AEF" w:rsidRDefault="00885AEF" w:rsidP="00885AEF"/>
                          <w:p w:rsidR="00885AEF" w:rsidRDefault="00885AEF" w:rsidP="00885AEF"/>
                          <w:p w:rsidR="00885AEF" w:rsidRDefault="00885AEF" w:rsidP="00885AEF"/>
                          <w:p w:rsidR="00885AEF" w:rsidRDefault="00885AEF" w:rsidP="00885AEF">
                            <w:r>
                              <w:t xml:space="preserve"> </w:t>
                            </w:r>
                          </w:p>
                          <w:p w:rsidR="00885AEF" w:rsidRDefault="00885AEF" w:rsidP="00885AEF"/>
                          <w:p w:rsidR="00885AEF" w:rsidRDefault="00885AEF" w:rsidP="00885AEF"/>
                          <w:p w:rsidR="00885AEF" w:rsidRDefault="00885AEF" w:rsidP="00885AEF"/>
                          <w:p w:rsidR="00885AEF" w:rsidRDefault="00885AEF" w:rsidP="00885AEF"/>
                          <w:p w:rsidR="00885AEF" w:rsidRDefault="00885AEF" w:rsidP="00885AEF"/>
                          <w:p w:rsidR="00885AEF" w:rsidRDefault="00885AEF" w:rsidP="00885AEF"/>
                          <w:p w:rsidR="00885AEF" w:rsidRDefault="00885AEF" w:rsidP="00885AEF">
                            <w:r>
                              <w:t>e. ¿Qué gráfico es adecuado para representar la situación?, ¿por qué? Constrúyelo.</w:t>
                            </w:r>
                          </w:p>
                          <w:p w:rsidR="002F48CD" w:rsidRDefault="002F48CD" w:rsidP="00A3069D">
                            <w:pPr>
                              <w:jc w:val="center"/>
                            </w:pPr>
                          </w:p>
                          <w:p w:rsidR="002F48CD" w:rsidRDefault="002F48C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  <w:p w:rsidR="00A3069D" w:rsidRDefault="00A3069D" w:rsidP="00A30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4" o:spid="_x0000_s1026" style="position:absolute;left:0;text-align:left;margin-left:9.15pt;margin-top:.85pt;width:561.75pt;height:839.2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" fillcolor="white [3201]" strokecolor="#f79646 [3209]" strokeweight="2pt">
                <v:textbox>
                  <w:txbxContent>
                    <w:p w:rsidR="002F48CD" w:rsidRPr="007671BC" w:rsidRDefault="00A3069D" w:rsidP="007671BC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7671BC">
                        <w:rPr>
                          <w:b/>
                          <w:u w:val="single"/>
                        </w:rPr>
                        <w:t>Ticket de Salid</w:t>
                      </w:r>
                      <w:r w:rsidR="002F48CD" w:rsidRPr="007671BC">
                        <w:rPr>
                          <w:b/>
                          <w:u w:val="single"/>
                        </w:rPr>
                        <w:t>a</w:t>
                      </w:r>
                    </w:p>
                    <w:p w:rsidR="00BD2F72" w:rsidRDefault="00BD2F72" w:rsidP="007671BC">
                      <w:pPr>
                        <w:jc w:val="center"/>
                      </w:pPr>
                      <w:r>
                        <w:t>Nombre: ________________________________________________________________________</w:t>
                      </w:r>
                    </w:p>
                    <w:p w:rsidR="00885AEF" w:rsidRDefault="00885AEF" w:rsidP="00885AEF"/>
                    <w:p w:rsidR="00885AEF" w:rsidRDefault="00885AEF" w:rsidP="00885AEF">
                      <w:r>
                        <w:t xml:space="preserve"> 1. Escribe tres ejemplos de una relación de población y muestra para un estudio o encuesta.</w:t>
                      </w:r>
                    </w:p>
                    <w:p w:rsidR="00885AEF" w:rsidRDefault="00885AEF" w:rsidP="002F48CD">
                      <w:pPr>
                        <w:jc w:val="center"/>
                      </w:pP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901"/>
                        <w:gridCol w:w="4900"/>
                      </w:tblGrid>
                      <w:tr w:rsidR="00885AEF" w:rsidTr="00885AEF">
                        <w:tc>
                          <w:tcPr>
                            <w:tcW w:w="4908" w:type="dxa"/>
                          </w:tcPr>
                          <w:p w:rsidR="00885AEF" w:rsidRPr="00885AEF" w:rsidRDefault="00885AEF" w:rsidP="002F48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85AEF">
                              <w:rPr>
                                <w:b/>
                              </w:rPr>
                              <w:t xml:space="preserve">Población </w:t>
                            </w:r>
                          </w:p>
                        </w:tc>
                        <w:tc>
                          <w:tcPr>
                            <w:tcW w:w="4908" w:type="dxa"/>
                          </w:tcPr>
                          <w:p w:rsidR="00885AEF" w:rsidRPr="00885AEF" w:rsidRDefault="00885AEF" w:rsidP="002F48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85AEF">
                              <w:rPr>
                                <w:b/>
                              </w:rPr>
                              <w:t>Muestra</w:t>
                            </w:r>
                          </w:p>
                        </w:tc>
                      </w:tr>
                      <w:tr w:rsidR="00885AEF" w:rsidTr="00885AEF">
                        <w:tc>
                          <w:tcPr>
                            <w:tcW w:w="4908" w:type="dxa"/>
                          </w:tcPr>
                          <w:p w:rsidR="00885AEF" w:rsidRDefault="00885AEF" w:rsidP="00885AEF">
                            <w:r>
                              <w:t xml:space="preserve">1-. </w:t>
                            </w:r>
                          </w:p>
                        </w:tc>
                        <w:tc>
                          <w:tcPr>
                            <w:tcW w:w="4908" w:type="dxa"/>
                          </w:tcPr>
                          <w:p w:rsidR="00885AEF" w:rsidRDefault="00885AEF" w:rsidP="00885AEF">
                            <w:r>
                              <w:t xml:space="preserve">1-. </w:t>
                            </w:r>
                          </w:p>
                          <w:p w:rsidR="00885AEF" w:rsidRDefault="00885AEF" w:rsidP="00885AEF"/>
                        </w:tc>
                      </w:tr>
                      <w:tr w:rsidR="00885AEF" w:rsidTr="00885AEF">
                        <w:tc>
                          <w:tcPr>
                            <w:tcW w:w="4908" w:type="dxa"/>
                          </w:tcPr>
                          <w:p w:rsidR="00885AEF" w:rsidRDefault="00885AEF" w:rsidP="00885AEF">
                            <w:r>
                              <w:t xml:space="preserve">2-. </w:t>
                            </w:r>
                          </w:p>
                        </w:tc>
                        <w:tc>
                          <w:tcPr>
                            <w:tcW w:w="4908" w:type="dxa"/>
                          </w:tcPr>
                          <w:p w:rsidR="00885AEF" w:rsidRDefault="00885AEF" w:rsidP="00885AEF">
                            <w:r>
                              <w:t xml:space="preserve">2-. </w:t>
                            </w:r>
                          </w:p>
                          <w:p w:rsidR="00885AEF" w:rsidRDefault="00885AEF" w:rsidP="00885AEF"/>
                        </w:tc>
                      </w:tr>
                      <w:tr w:rsidR="00885AEF" w:rsidTr="00885AEF">
                        <w:tc>
                          <w:tcPr>
                            <w:tcW w:w="4908" w:type="dxa"/>
                          </w:tcPr>
                          <w:p w:rsidR="00885AEF" w:rsidRDefault="00885AEF" w:rsidP="00885AEF">
                            <w:r>
                              <w:t xml:space="preserve">3-. </w:t>
                            </w:r>
                          </w:p>
                        </w:tc>
                        <w:tc>
                          <w:tcPr>
                            <w:tcW w:w="4908" w:type="dxa"/>
                          </w:tcPr>
                          <w:p w:rsidR="00885AEF" w:rsidRDefault="00885AEF" w:rsidP="00885AEF">
                            <w:r>
                              <w:t xml:space="preserve">3-. </w:t>
                            </w:r>
                          </w:p>
                          <w:p w:rsidR="00885AEF" w:rsidRDefault="00885AEF" w:rsidP="00885AEF"/>
                        </w:tc>
                      </w:tr>
                    </w:tbl>
                    <w:p w:rsidR="00885AEF" w:rsidRDefault="00885AEF" w:rsidP="00885AEF"/>
                    <w:p w:rsidR="00885AEF" w:rsidRDefault="00885AEF" w:rsidP="00885AEF">
                      <w:r>
                        <w:t xml:space="preserve">2. Se realizó una encuesta a estudiantes de séptimo básico para saber cuántos teléfonos móviles han tenido a lo largo del tiempo y se obtuvo lo siguiente: </w:t>
                      </w:r>
                    </w:p>
                    <w:p w:rsidR="00885AEF" w:rsidRDefault="00885AEF" w:rsidP="00885AEF"/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81"/>
                        <w:gridCol w:w="980"/>
                        <w:gridCol w:w="980"/>
                        <w:gridCol w:w="980"/>
                        <w:gridCol w:w="980"/>
                        <w:gridCol w:w="980"/>
                        <w:gridCol w:w="980"/>
                        <w:gridCol w:w="980"/>
                        <w:gridCol w:w="980"/>
                        <w:gridCol w:w="980"/>
                      </w:tblGrid>
                      <w:tr w:rsidR="00885AEF" w:rsidTr="00885AEF"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2</w:t>
                            </w:r>
                          </w:p>
                        </w:tc>
                      </w:tr>
                      <w:tr w:rsidR="00885AEF" w:rsidTr="00885AEF"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3</w:t>
                            </w:r>
                          </w:p>
                        </w:tc>
                      </w:tr>
                      <w:tr w:rsidR="00885AEF" w:rsidTr="00885AEF"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:rsidR="00885AEF" w:rsidRDefault="00885AEF" w:rsidP="00885AEF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:rsidR="00885AEF" w:rsidRDefault="00885AEF" w:rsidP="00885AEF">
                            <w:r>
                              <w:t>3</w:t>
                            </w:r>
                          </w:p>
                        </w:tc>
                      </w:tr>
                    </w:tbl>
                    <w:p w:rsidR="00885AEF" w:rsidRDefault="00885AEF" w:rsidP="00885AEF"/>
                    <w:p w:rsidR="00885AEF" w:rsidRDefault="00885AEF" w:rsidP="00885AEF">
                      <w:r>
                        <w:t xml:space="preserve">a. ¿Cuántos estudiantes han tenido dos teléfonos? </w:t>
                      </w:r>
                    </w:p>
                    <w:p w:rsidR="00885AEF" w:rsidRDefault="00885AEF" w:rsidP="00885AEF"/>
                    <w:p w:rsidR="00885AEF" w:rsidRDefault="00885AEF" w:rsidP="00885AEF"/>
                    <w:p w:rsidR="00885AEF" w:rsidRDefault="00885AEF" w:rsidP="00885AEF">
                      <w:r>
                        <w:t xml:space="preserve">b. ¿Cuántos estudiantes han tenido más de un teléfono? </w:t>
                      </w:r>
                    </w:p>
                    <w:p w:rsidR="00885AEF" w:rsidRDefault="00885AEF" w:rsidP="00885AEF"/>
                    <w:p w:rsidR="00885AEF" w:rsidRDefault="00885AEF" w:rsidP="00885AEF"/>
                    <w:p w:rsidR="00885AEF" w:rsidRDefault="00885AEF" w:rsidP="00885AEF">
                      <w:r>
                        <w:t>c. ¿Cuántos estudiantes no han tenido teléfono móvil?</w:t>
                      </w:r>
                    </w:p>
                    <w:p w:rsidR="00885AEF" w:rsidRDefault="00885AEF" w:rsidP="00885AEF"/>
                    <w:p w:rsidR="00885AEF" w:rsidRDefault="00885AEF" w:rsidP="00885AEF"/>
                    <w:p w:rsidR="00885AEF" w:rsidRDefault="00885AEF" w:rsidP="00885AEF">
                      <w:r>
                        <w:t xml:space="preserve"> d. Construye una tabla de frecuencias que tenga </w:t>
                      </w:r>
                      <w:r>
                        <w:t>Frecuencia absoluta</w:t>
                      </w:r>
                      <w:r>
                        <w:t xml:space="preserve">(f), </w:t>
                      </w:r>
                      <w:r>
                        <w:t xml:space="preserve">Frecuencia acumulada </w:t>
                      </w:r>
                      <w:r>
                        <w:t xml:space="preserve">(F) y </w:t>
                      </w:r>
                      <w:r>
                        <w:t xml:space="preserve">frecuencia relativa </w:t>
                      </w:r>
                      <w:r>
                        <w:t>(</w:t>
                      </w:r>
                      <w:proofErr w:type="spellStart"/>
                      <w:proofErr w:type="gramStart"/>
                      <w:r>
                        <w:t>fr</w:t>
                      </w:r>
                      <w:proofErr w:type="spellEnd"/>
                      <w:r>
                        <w:t xml:space="preserve"> )</w:t>
                      </w:r>
                      <w:proofErr w:type="gramEnd"/>
                      <w:r>
                        <w:t>.</w:t>
                      </w:r>
                    </w:p>
                    <w:p w:rsidR="00885AEF" w:rsidRDefault="00885AEF" w:rsidP="00885AEF"/>
                    <w:p w:rsidR="00885AEF" w:rsidRDefault="00885AEF" w:rsidP="00885AEF"/>
                    <w:p w:rsidR="00885AEF" w:rsidRDefault="00885AEF" w:rsidP="00885AEF"/>
                    <w:p w:rsidR="00885AEF" w:rsidRDefault="00885AEF" w:rsidP="00885AEF">
                      <w:r>
                        <w:t xml:space="preserve"> </w:t>
                      </w:r>
                    </w:p>
                    <w:p w:rsidR="00885AEF" w:rsidRDefault="00885AEF" w:rsidP="00885AEF"/>
                    <w:p w:rsidR="00885AEF" w:rsidRDefault="00885AEF" w:rsidP="00885AEF"/>
                    <w:p w:rsidR="00885AEF" w:rsidRDefault="00885AEF" w:rsidP="00885AEF"/>
                    <w:p w:rsidR="00885AEF" w:rsidRDefault="00885AEF" w:rsidP="00885AEF"/>
                    <w:p w:rsidR="00885AEF" w:rsidRDefault="00885AEF" w:rsidP="00885AEF"/>
                    <w:p w:rsidR="00885AEF" w:rsidRDefault="00885AEF" w:rsidP="00885AEF"/>
                    <w:p w:rsidR="00885AEF" w:rsidRDefault="00885AEF" w:rsidP="00885AEF">
                      <w:r>
                        <w:t>e. ¿Qué gráfico es adecuado para representar la situación?, ¿por qué? Constrúyelo.</w:t>
                      </w:r>
                    </w:p>
                    <w:p w:rsidR="002F48CD" w:rsidRDefault="002F48CD" w:rsidP="00A3069D">
                      <w:pPr>
                        <w:jc w:val="center"/>
                      </w:pPr>
                    </w:p>
                    <w:p w:rsidR="002F48CD" w:rsidRDefault="002F48C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  <w:p w:rsidR="00A3069D" w:rsidRDefault="00A3069D" w:rsidP="00A3069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A2275E" w:rsidRDefault="00A2275E" w:rsidP="00A2275E">
      <w:pPr>
        <w:jc w:val="both"/>
        <w:rPr>
          <w:rFonts w:ascii="Arial Narrow" w:hAnsi="Arial Narrow"/>
        </w:rPr>
      </w:pPr>
    </w:p>
    <w:sectPr w:rsidR="00A2275E" w:rsidSect="00A2275E">
      <w:headerReference w:type="default" r:id="rId12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6DA8" w:rsidRDefault="00AA6DA8" w:rsidP="00E20F01">
      <w:r>
        <w:separator/>
      </w:r>
    </w:p>
  </w:endnote>
  <w:endnote w:type="continuationSeparator" w:id="0">
    <w:p w:rsidR="00AA6DA8" w:rsidRDefault="00AA6DA8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6DA8" w:rsidRDefault="00AA6DA8" w:rsidP="00E20F01">
      <w:r>
        <w:separator/>
      </w:r>
    </w:p>
  </w:footnote>
  <w:footnote w:type="continuationSeparator" w:id="0">
    <w:p w:rsidR="00AA6DA8" w:rsidRDefault="00AA6DA8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145784">
      <w:rPr>
        <w:b/>
      </w:rPr>
      <w:t>7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84622"/>
    <w:multiLevelType w:val="hybridMultilevel"/>
    <w:tmpl w:val="3112CF98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F3C83"/>
    <w:multiLevelType w:val="hybridMultilevel"/>
    <w:tmpl w:val="529A49B2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4C460A9"/>
    <w:multiLevelType w:val="hybridMultilevel"/>
    <w:tmpl w:val="269448AE"/>
    <w:lvl w:ilvl="0" w:tplc="A87662F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D8E7F74"/>
    <w:multiLevelType w:val="hybridMultilevel"/>
    <w:tmpl w:val="168C717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50A1998"/>
    <w:multiLevelType w:val="hybridMultilevel"/>
    <w:tmpl w:val="D74625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885666"/>
    <w:multiLevelType w:val="hybridMultilevel"/>
    <w:tmpl w:val="73BA4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D534B23"/>
    <w:multiLevelType w:val="hybridMultilevel"/>
    <w:tmpl w:val="5B2E7DB0"/>
    <w:lvl w:ilvl="0" w:tplc="766691B6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4D00A9"/>
    <w:multiLevelType w:val="hybridMultilevel"/>
    <w:tmpl w:val="C628715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1"/>
  </w:num>
  <w:num w:numId="5">
    <w:abstractNumId w:val="9"/>
  </w:num>
  <w:num w:numId="6">
    <w:abstractNumId w:val="10"/>
  </w:num>
  <w:num w:numId="7">
    <w:abstractNumId w:val="12"/>
  </w:num>
  <w:num w:numId="8">
    <w:abstractNumId w:val="5"/>
  </w:num>
  <w:num w:numId="9">
    <w:abstractNumId w:val="8"/>
  </w:num>
  <w:num w:numId="10">
    <w:abstractNumId w:val="6"/>
  </w:num>
  <w:num w:numId="11">
    <w:abstractNumId w:val="2"/>
  </w:num>
  <w:num w:numId="12">
    <w:abstractNumId w:val="4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15119"/>
    <w:rsid w:val="00020A6A"/>
    <w:rsid w:val="000230F5"/>
    <w:rsid w:val="00027444"/>
    <w:rsid w:val="000361DE"/>
    <w:rsid w:val="00036728"/>
    <w:rsid w:val="00045E2C"/>
    <w:rsid w:val="000478F9"/>
    <w:rsid w:val="00051B8F"/>
    <w:rsid w:val="000728D2"/>
    <w:rsid w:val="00077D95"/>
    <w:rsid w:val="00086A0D"/>
    <w:rsid w:val="00094212"/>
    <w:rsid w:val="000A5F43"/>
    <w:rsid w:val="000A7B07"/>
    <w:rsid w:val="000C4863"/>
    <w:rsid w:val="000D1C35"/>
    <w:rsid w:val="000D30D6"/>
    <w:rsid w:val="000F5661"/>
    <w:rsid w:val="0010092F"/>
    <w:rsid w:val="00100DD8"/>
    <w:rsid w:val="00101F2E"/>
    <w:rsid w:val="0010235B"/>
    <w:rsid w:val="00106D0A"/>
    <w:rsid w:val="00112272"/>
    <w:rsid w:val="00113E0E"/>
    <w:rsid w:val="00114B52"/>
    <w:rsid w:val="00126C10"/>
    <w:rsid w:val="001332E9"/>
    <w:rsid w:val="00133818"/>
    <w:rsid w:val="001379B0"/>
    <w:rsid w:val="001409A3"/>
    <w:rsid w:val="00145784"/>
    <w:rsid w:val="00151F46"/>
    <w:rsid w:val="00153D4D"/>
    <w:rsid w:val="00160FEE"/>
    <w:rsid w:val="0016213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12F21"/>
    <w:rsid w:val="002229B8"/>
    <w:rsid w:val="00223015"/>
    <w:rsid w:val="00235FF7"/>
    <w:rsid w:val="00236402"/>
    <w:rsid w:val="00240386"/>
    <w:rsid w:val="002469EA"/>
    <w:rsid w:val="00267A7C"/>
    <w:rsid w:val="002813B5"/>
    <w:rsid w:val="002969EC"/>
    <w:rsid w:val="002A56DA"/>
    <w:rsid w:val="002B0D01"/>
    <w:rsid w:val="002D6791"/>
    <w:rsid w:val="002D7BA1"/>
    <w:rsid w:val="002F48CD"/>
    <w:rsid w:val="00306429"/>
    <w:rsid w:val="00307100"/>
    <w:rsid w:val="0032712A"/>
    <w:rsid w:val="00346496"/>
    <w:rsid w:val="0037790F"/>
    <w:rsid w:val="003875FC"/>
    <w:rsid w:val="00390262"/>
    <w:rsid w:val="00395D55"/>
    <w:rsid w:val="003A24B3"/>
    <w:rsid w:val="003B1342"/>
    <w:rsid w:val="003B14D6"/>
    <w:rsid w:val="003C06C5"/>
    <w:rsid w:val="003C284B"/>
    <w:rsid w:val="003D022B"/>
    <w:rsid w:val="003D4048"/>
    <w:rsid w:val="003D53A2"/>
    <w:rsid w:val="003E4AA4"/>
    <w:rsid w:val="003E655B"/>
    <w:rsid w:val="00404EC3"/>
    <w:rsid w:val="004052EC"/>
    <w:rsid w:val="004157BA"/>
    <w:rsid w:val="0041723E"/>
    <w:rsid w:val="00420AB7"/>
    <w:rsid w:val="004332E1"/>
    <w:rsid w:val="00440252"/>
    <w:rsid w:val="0044584E"/>
    <w:rsid w:val="004602D2"/>
    <w:rsid w:val="00475877"/>
    <w:rsid w:val="00481B2D"/>
    <w:rsid w:val="00482AB8"/>
    <w:rsid w:val="004849F5"/>
    <w:rsid w:val="00487E98"/>
    <w:rsid w:val="00491973"/>
    <w:rsid w:val="004D1A13"/>
    <w:rsid w:val="00545DC8"/>
    <w:rsid w:val="0055123C"/>
    <w:rsid w:val="005566B1"/>
    <w:rsid w:val="0056146F"/>
    <w:rsid w:val="00574021"/>
    <w:rsid w:val="00582DCB"/>
    <w:rsid w:val="0059396A"/>
    <w:rsid w:val="005977BA"/>
    <w:rsid w:val="005A387D"/>
    <w:rsid w:val="005B72EF"/>
    <w:rsid w:val="005C0EE9"/>
    <w:rsid w:val="005C47C2"/>
    <w:rsid w:val="005E3A3B"/>
    <w:rsid w:val="005E6D95"/>
    <w:rsid w:val="005F50BB"/>
    <w:rsid w:val="00622DF9"/>
    <w:rsid w:val="0062766B"/>
    <w:rsid w:val="006365E5"/>
    <w:rsid w:val="00641B1B"/>
    <w:rsid w:val="006566CE"/>
    <w:rsid w:val="00677024"/>
    <w:rsid w:val="00680939"/>
    <w:rsid w:val="006829F8"/>
    <w:rsid w:val="006A7AD2"/>
    <w:rsid w:val="006B3324"/>
    <w:rsid w:val="006B3F7C"/>
    <w:rsid w:val="006B406A"/>
    <w:rsid w:val="006C67A2"/>
    <w:rsid w:val="006E3694"/>
    <w:rsid w:val="006F1634"/>
    <w:rsid w:val="006F4B18"/>
    <w:rsid w:val="006F4B3F"/>
    <w:rsid w:val="00706C8B"/>
    <w:rsid w:val="007113C3"/>
    <w:rsid w:val="0071626C"/>
    <w:rsid w:val="00744BB2"/>
    <w:rsid w:val="00754CC0"/>
    <w:rsid w:val="00756D35"/>
    <w:rsid w:val="007671BC"/>
    <w:rsid w:val="00774C5B"/>
    <w:rsid w:val="00796B13"/>
    <w:rsid w:val="00796B77"/>
    <w:rsid w:val="007A1D88"/>
    <w:rsid w:val="007B1600"/>
    <w:rsid w:val="007C2AA4"/>
    <w:rsid w:val="007C6E7C"/>
    <w:rsid w:val="007D1BFC"/>
    <w:rsid w:val="007D67E5"/>
    <w:rsid w:val="007D736F"/>
    <w:rsid w:val="007E1315"/>
    <w:rsid w:val="00801DEE"/>
    <w:rsid w:val="00817DC7"/>
    <w:rsid w:val="00832C1C"/>
    <w:rsid w:val="00861095"/>
    <w:rsid w:val="00862CF8"/>
    <w:rsid w:val="00883A3D"/>
    <w:rsid w:val="00884C9E"/>
    <w:rsid w:val="00885AEF"/>
    <w:rsid w:val="008932F9"/>
    <w:rsid w:val="008C0716"/>
    <w:rsid w:val="008D2B05"/>
    <w:rsid w:val="008D5AA3"/>
    <w:rsid w:val="008E2BCA"/>
    <w:rsid w:val="008E5010"/>
    <w:rsid w:val="008E5973"/>
    <w:rsid w:val="008E5D66"/>
    <w:rsid w:val="00901B9F"/>
    <w:rsid w:val="0091302A"/>
    <w:rsid w:val="009251F3"/>
    <w:rsid w:val="00947B6E"/>
    <w:rsid w:val="0095038D"/>
    <w:rsid w:val="009625C0"/>
    <w:rsid w:val="009715B6"/>
    <w:rsid w:val="009822FB"/>
    <w:rsid w:val="00995E76"/>
    <w:rsid w:val="0099672D"/>
    <w:rsid w:val="009973DF"/>
    <w:rsid w:val="009A4B61"/>
    <w:rsid w:val="009A62DF"/>
    <w:rsid w:val="009A7DFE"/>
    <w:rsid w:val="009B7712"/>
    <w:rsid w:val="009C5B58"/>
    <w:rsid w:val="009D005C"/>
    <w:rsid w:val="009D1A70"/>
    <w:rsid w:val="009D4226"/>
    <w:rsid w:val="009E0C43"/>
    <w:rsid w:val="009E2815"/>
    <w:rsid w:val="009F4744"/>
    <w:rsid w:val="00A0280F"/>
    <w:rsid w:val="00A02CCE"/>
    <w:rsid w:val="00A02D1F"/>
    <w:rsid w:val="00A05826"/>
    <w:rsid w:val="00A2275E"/>
    <w:rsid w:val="00A24EE1"/>
    <w:rsid w:val="00A26B19"/>
    <w:rsid w:val="00A3069D"/>
    <w:rsid w:val="00A36668"/>
    <w:rsid w:val="00A4342B"/>
    <w:rsid w:val="00A53F6A"/>
    <w:rsid w:val="00A65A47"/>
    <w:rsid w:val="00A74751"/>
    <w:rsid w:val="00A77AD0"/>
    <w:rsid w:val="00A86F20"/>
    <w:rsid w:val="00AA296E"/>
    <w:rsid w:val="00AA6AE5"/>
    <w:rsid w:val="00AA6DA8"/>
    <w:rsid w:val="00AD57E7"/>
    <w:rsid w:val="00AE288A"/>
    <w:rsid w:val="00AE422E"/>
    <w:rsid w:val="00B008BC"/>
    <w:rsid w:val="00B06465"/>
    <w:rsid w:val="00B07EE7"/>
    <w:rsid w:val="00B3208A"/>
    <w:rsid w:val="00B35EE0"/>
    <w:rsid w:val="00B46FC7"/>
    <w:rsid w:val="00B60972"/>
    <w:rsid w:val="00B631A4"/>
    <w:rsid w:val="00B708F2"/>
    <w:rsid w:val="00B924DA"/>
    <w:rsid w:val="00B92FDC"/>
    <w:rsid w:val="00BB049E"/>
    <w:rsid w:val="00BC5510"/>
    <w:rsid w:val="00BD2F72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4A5A"/>
    <w:rsid w:val="00C953E2"/>
    <w:rsid w:val="00CA0F40"/>
    <w:rsid w:val="00CA43AA"/>
    <w:rsid w:val="00CA5896"/>
    <w:rsid w:val="00CB70E2"/>
    <w:rsid w:val="00CB739C"/>
    <w:rsid w:val="00D00CB9"/>
    <w:rsid w:val="00D17B3C"/>
    <w:rsid w:val="00D207DC"/>
    <w:rsid w:val="00D340A3"/>
    <w:rsid w:val="00D417F8"/>
    <w:rsid w:val="00D44B98"/>
    <w:rsid w:val="00D463BB"/>
    <w:rsid w:val="00D479EA"/>
    <w:rsid w:val="00D66F08"/>
    <w:rsid w:val="00D70203"/>
    <w:rsid w:val="00D7451F"/>
    <w:rsid w:val="00D76DEC"/>
    <w:rsid w:val="00D83B49"/>
    <w:rsid w:val="00D870C7"/>
    <w:rsid w:val="00D97A31"/>
    <w:rsid w:val="00DB23E3"/>
    <w:rsid w:val="00DD23B5"/>
    <w:rsid w:val="00DE5065"/>
    <w:rsid w:val="00E20F01"/>
    <w:rsid w:val="00E24E6B"/>
    <w:rsid w:val="00E31FBA"/>
    <w:rsid w:val="00E45BCE"/>
    <w:rsid w:val="00E45EA9"/>
    <w:rsid w:val="00E46B7E"/>
    <w:rsid w:val="00E520D1"/>
    <w:rsid w:val="00E5321E"/>
    <w:rsid w:val="00E57D37"/>
    <w:rsid w:val="00E611BE"/>
    <w:rsid w:val="00E62BFF"/>
    <w:rsid w:val="00E724C7"/>
    <w:rsid w:val="00E831DD"/>
    <w:rsid w:val="00E9586C"/>
    <w:rsid w:val="00EA2E31"/>
    <w:rsid w:val="00EC4C5B"/>
    <w:rsid w:val="00EC54ED"/>
    <w:rsid w:val="00EE6A98"/>
    <w:rsid w:val="00EF4557"/>
    <w:rsid w:val="00F0018A"/>
    <w:rsid w:val="00F02BE8"/>
    <w:rsid w:val="00F17485"/>
    <w:rsid w:val="00F22FC1"/>
    <w:rsid w:val="00F258F8"/>
    <w:rsid w:val="00F35736"/>
    <w:rsid w:val="00F4365D"/>
    <w:rsid w:val="00F43DFD"/>
    <w:rsid w:val="00F6074D"/>
    <w:rsid w:val="00F609C9"/>
    <w:rsid w:val="00F742B4"/>
    <w:rsid w:val="00F91EDA"/>
    <w:rsid w:val="00F979E8"/>
    <w:rsid w:val="00FA069D"/>
    <w:rsid w:val="00FB03CD"/>
    <w:rsid w:val="00FD6610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48D8D8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49F5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  <w:style w:type="table" w:styleId="Tablaconcuadrcula4-nfasis6">
    <w:name w:val="Grid Table 4 Accent 6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4">
    <w:name w:val="Grid Table 4 Accent 4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4-nfasis3">
    <w:name w:val="Grid Table 4 Accent 3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7concolores-nfasis6">
    <w:name w:val="List Table 7 Colorful Accent 6"/>
    <w:basedOn w:val="Tablanormal"/>
    <w:uiPriority w:val="52"/>
    <w:rsid w:val="007D736F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7D736F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7D736F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2">
    <w:name w:val="Grid Table 2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6">
    <w:name w:val="Grid Table 2 Accent 6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2-nfasis5">
    <w:name w:val="Grid Table 2 Accent 5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4-nfasis2">
    <w:name w:val="Grid Table 4 Accent 2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4849F5"/>
    <w:pPr>
      <w:spacing w:before="100" w:beforeAutospacing="1" w:after="100" w:afterAutospacing="1"/>
    </w:pPr>
    <w:rPr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E166A-26B9-401F-A147-501ACCD32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5</cp:revision>
  <dcterms:created xsi:type="dcterms:W3CDTF">2020-11-04T00:50:00Z</dcterms:created>
  <dcterms:modified xsi:type="dcterms:W3CDTF">2020-11-04T01:31:00Z</dcterms:modified>
</cp:coreProperties>
</file>