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DB246" w14:textId="40F3F088" w:rsidR="00B92804" w:rsidRDefault="00B92804"/>
    <w:p w14:paraId="695F6B65" w14:textId="606752C6" w:rsidR="0066737C" w:rsidRPr="005E7A00" w:rsidRDefault="00C54B05" w:rsidP="0066737C">
      <w:pPr>
        <w:jc w:val="center"/>
        <w:rPr>
          <w:rFonts w:ascii="Times New Roman" w:hAnsi="Times New Roman" w:cs="Times New Roman"/>
          <w:b/>
          <w:bCs/>
          <w:sz w:val="28"/>
          <w:szCs w:val="28"/>
        </w:rPr>
      </w:pPr>
      <w:r>
        <w:rPr>
          <w:rFonts w:ascii="Times New Roman" w:hAnsi="Times New Roman" w:cs="Times New Roman"/>
          <w:b/>
          <w:bCs/>
          <w:sz w:val="28"/>
          <w:szCs w:val="28"/>
        </w:rPr>
        <w:t xml:space="preserve">Guía n°5 </w:t>
      </w:r>
      <w:bookmarkStart w:id="0" w:name="_GoBack"/>
      <w:bookmarkEnd w:id="0"/>
      <w:r w:rsidR="005E7A00">
        <w:rPr>
          <w:rFonts w:ascii="Times New Roman" w:hAnsi="Times New Roman" w:cs="Times New Roman"/>
          <w:b/>
          <w:bCs/>
          <w:sz w:val="28"/>
          <w:szCs w:val="28"/>
        </w:rPr>
        <w:t>“</w:t>
      </w:r>
      <w:r w:rsidR="00981666" w:rsidRPr="005E7A00">
        <w:rPr>
          <w:rFonts w:ascii="Times New Roman" w:hAnsi="Times New Roman" w:cs="Times New Roman"/>
          <w:b/>
          <w:bCs/>
          <w:sz w:val="28"/>
          <w:szCs w:val="28"/>
        </w:rPr>
        <w:t>L</w:t>
      </w:r>
      <w:r w:rsidR="005E7A00" w:rsidRPr="005E7A00">
        <w:rPr>
          <w:rFonts w:ascii="Times New Roman" w:hAnsi="Times New Roman" w:cs="Times New Roman"/>
          <w:b/>
          <w:bCs/>
          <w:sz w:val="28"/>
          <w:szCs w:val="28"/>
        </w:rPr>
        <w:t>a narración y sus elementos</w:t>
      </w:r>
      <w:r w:rsidR="005E7A00">
        <w:rPr>
          <w:rFonts w:ascii="Times New Roman" w:hAnsi="Times New Roman" w:cs="Times New Roman"/>
          <w:b/>
          <w:bCs/>
          <w:sz w:val="28"/>
          <w:szCs w:val="28"/>
        </w:rPr>
        <w:t>”</w:t>
      </w:r>
      <w:r w:rsidR="005E7A00" w:rsidRPr="005E7A00">
        <w:rPr>
          <w:rFonts w:ascii="Times New Roman" w:hAnsi="Times New Roman" w:cs="Times New Roman"/>
          <w:b/>
          <w:bCs/>
          <w:sz w:val="28"/>
          <w:szCs w:val="28"/>
        </w:rPr>
        <w:t xml:space="preserve"> </w:t>
      </w:r>
    </w:p>
    <w:p w14:paraId="4D66475E" w14:textId="77777777" w:rsidR="00981666" w:rsidRPr="0029349F" w:rsidRDefault="00981666" w:rsidP="0066737C">
      <w:pPr>
        <w:jc w:val="center"/>
        <w:rPr>
          <w:rFonts w:ascii="Arial" w:hAnsi="Arial" w:cs="Arial"/>
          <w:b/>
          <w:bCs/>
        </w:rPr>
      </w:pPr>
    </w:p>
    <w:p w14:paraId="08F697CB" w14:textId="335C67D4" w:rsidR="0066737C" w:rsidRPr="00981666" w:rsidRDefault="0066737C" w:rsidP="0066737C">
      <w:pPr>
        <w:rPr>
          <w:rFonts w:ascii="Arial" w:hAnsi="Arial" w:cs="Arial"/>
        </w:rPr>
      </w:pPr>
      <w:r w:rsidRPr="0029349F">
        <w:rPr>
          <w:rFonts w:ascii="Arial" w:hAnsi="Arial" w:cs="Arial"/>
          <w:b/>
          <w:bCs/>
        </w:rPr>
        <w:t xml:space="preserve">Asignatura: </w:t>
      </w:r>
      <w:r w:rsidR="00981666" w:rsidRPr="00981666">
        <w:rPr>
          <w:rFonts w:ascii="Arial" w:hAnsi="Arial" w:cs="Arial"/>
        </w:rPr>
        <w:t xml:space="preserve">Lenguaje </w:t>
      </w:r>
      <w:r w:rsidRPr="0029349F">
        <w:rPr>
          <w:rFonts w:ascii="Arial" w:hAnsi="Arial" w:cs="Arial"/>
          <w:b/>
          <w:bCs/>
        </w:rPr>
        <w:t xml:space="preserve">                                                         </w:t>
      </w:r>
      <w:r w:rsidR="00981666">
        <w:rPr>
          <w:rFonts w:ascii="Arial" w:hAnsi="Arial" w:cs="Arial"/>
          <w:b/>
          <w:bCs/>
        </w:rPr>
        <w:t xml:space="preserve"> </w:t>
      </w:r>
      <w:r w:rsidRPr="0029349F">
        <w:rPr>
          <w:rFonts w:ascii="Arial" w:hAnsi="Arial" w:cs="Arial"/>
          <w:b/>
          <w:bCs/>
        </w:rPr>
        <w:t xml:space="preserve"> Curso:</w:t>
      </w:r>
      <w:r w:rsidR="00B71AF6">
        <w:rPr>
          <w:rFonts w:ascii="Arial" w:hAnsi="Arial" w:cs="Arial"/>
          <w:b/>
          <w:bCs/>
        </w:rPr>
        <w:t xml:space="preserve"> </w:t>
      </w:r>
      <w:r w:rsidR="00981666" w:rsidRPr="00981666">
        <w:rPr>
          <w:rFonts w:ascii="Arial" w:hAnsi="Arial" w:cs="Arial"/>
        </w:rPr>
        <w:t xml:space="preserve">Séptimo </w:t>
      </w:r>
      <w:r w:rsidR="00B71AF6" w:rsidRPr="00981666">
        <w:rPr>
          <w:rFonts w:ascii="Arial" w:hAnsi="Arial" w:cs="Arial"/>
        </w:rPr>
        <w:t xml:space="preserve">básico </w:t>
      </w:r>
    </w:p>
    <w:p w14:paraId="17E87166" w14:textId="36D235E1" w:rsidR="0066737C" w:rsidRPr="0029349F" w:rsidRDefault="0066737C" w:rsidP="0066737C">
      <w:pPr>
        <w:rPr>
          <w:rFonts w:ascii="Arial" w:hAnsi="Arial" w:cs="Arial"/>
          <w:b/>
          <w:bCs/>
        </w:rPr>
      </w:pPr>
      <w:r w:rsidRPr="0029349F">
        <w:rPr>
          <w:rFonts w:ascii="Arial" w:hAnsi="Arial" w:cs="Arial"/>
          <w:b/>
          <w:bCs/>
        </w:rPr>
        <w:t xml:space="preserve">Fecha: </w:t>
      </w:r>
      <w:r w:rsidR="00B71AF6" w:rsidRPr="00981666">
        <w:rPr>
          <w:rFonts w:ascii="Arial" w:hAnsi="Arial" w:cs="Arial"/>
        </w:rPr>
        <w:t>27 al 30 de abril 2020</w:t>
      </w:r>
      <w:r w:rsidRPr="00981666">
        <w:rPr>
          <w:rFonts w:ascii="Arial" w:hAnsi="Arial" w:cs="Arial"/>
        </w:rPr>
        <w:t xml:space="preserve">                                                 </w:t>
      </w:r>
      <w:r w:rsidRPr="0029349F">
        <w:rPr>
          <w:rFonts w:ascii="Arial" w:hAnsi="Arial" w:cs="Arial"/>
          <w:b/>
          <w:bCs/>
        </w:rPr>
        <w:t xml:space="preserve">Docente: </w:t>
      </w:r>
      <w:r w:rsidR="00B71AF6" w:rsidRPr="00981666">
        <w:rPr>
          <w:rFonts w:ascii="Arial" w:hAnsi="Arial" w:cs="Arial"/>
        </w:rPr>
        <w:t>Virginia Ávila Retamal</w:t>
      </w:r>
    </w:p>
    <w:p w14:paraId="69390A7B" w14:textId="169CD73C" w:rsidR="0066737C" w:rsidRPr="0029349F" w:rsidRDefault="0066737C" w:rsidP="0066737C">
      <w:pPr>
        <w:rPr>
          <w:rFonts w:ascii="Arial" w:hAnsi="Arial" w:cs="Arial"/>
          <w:b/>
          <w:bCs/>
        </w:rPr>
      </w:pPr>
      <w:r w:rsidRPr="0029349F">
        <w:rPr>
          <w:rFonts w:ascii="Arial" w:hAnsi="Arial" w:cs="Arial"/>
          <w:b/>
          <w:bCs/>
        </w:rPr>
        <w:t>Nombre del Alumno:</w:t>
      </w:r>
    </w:p>
    <w:p w14:paraId="19F9CD19" w14:textId="0D8DC02F" w:rsidR="00D22CD7" w:rsidRDefault="00D22CD7" w:rsidP="0066737C">
      <w:pPr>
        <w:rPr>
          <w:rFonts w:ascii="Arial" w:eastAsia="Arial" w:hAnsi="Arial" w:cs="Arial"/>
          <w:b/>
        </w:rPr>
      </w:pPr>
      <w:r>
        <w:rPr>
          <w:b/>
          <w:bCs/>
        </w:rPr>
        <w:t xml:space="preserve">I.- </w:t>
      </w:r>
      <w:r w:rsidRPr="00D22CD7">
        <w:rPr>
          <w:rFonts w:ascii="Arial" w:eastAsia="Arial" w:hAnsi="Arial" w:cs="Arial"/>
          <w:b/>
        </w:rPr>
        <w:t>O</w:t>
      </w:r>
      <w:r w:rsidR="004A0246">
        <w:rPr>
          <w:rFonts w:ascii="Arial" w:eastAsia="Arial" w:hAnsi="Arial" w:cs="Arial"/>
          <w:b/>
        </w:rPr>
        <w:t>bjetivo</w:t>
      </w:r>
      <w:r w:rsidRPr="00D22CD7">
        <w:rPr>
          <w:rFonts w:ascii="Arial" w:eastAsia="Arial" w:hAnsi="Arial" w:cs="Arial"/>
          <w:b/>
        </w:rPr>
        <w:t xml:space="preserve"> </w:t>
      </w:r>
      <w:r w:rsidR="004A0246">
        <w:rPr>
          <w:rFonts w:ascii="Arial" w:eastAsia="Arial" w:hAnsi="Arial" w:cs="Arial"/>
          <w:b/>
        </w:rPr>
        <w:t xml:space="preserve">de </w:t>
      </w:r>
      <w:r w:rsidRPr="00D22CD7">
        <w:rPr>
          <w:rFonts w:ascii="Arial" w:eastAsia="Arial" w:hAnsi="Arial" w:cs="Arial"/>
          <w:b/>
        </w:rPr>
        <w:t>A</w:t>
      </w:r>
      <w:r w:rsidR="004A0246">
        <w:rPr>
          <w:rFonts w:ascii="Arial" w:eastAsia="Arial" w:hAnsi="Arial" w:cs="Arial"/>
          <w:b/>
        </w:rPr>
        <w:t>prendizaje</w:t>
      </w:r>
    </w:p>
    <w:p w14:paraId="129D97B0" w14:textId="63F66D8B" w:rsidR="00981666" w:rsidRPr="00E35255" w:rsidRDefault="00981666" w:rsidP="00981666">
      <w:pPr>
        <w:pStyle w:val="Prrafodelista"/>
        <w:numPr>
          <w:ilvl w:val="0"/>
          <w:numId w:val="1"/>
        </w:numPr>
        <w:spacing w:line="360" w:lineRule="auto"/>
        <w:jc w:val="both"/>
        <w:rPr>
          <w:rFonts w:ascii="Times New Roman" w:hAnsi="Times New Roman" w:cs="Times New Roman"/>
          <w:color w:val="auto"/>
          <w:shd w:val="clear" w:color="auto" w:fill="FFFFFF"/>
        </w:rPr>
      </w:pPr>
      <w:r w:rsidRPr="005E7A00">
        <w:rPr>
          <w:rFonts w:ascii="Times New Roman" w:hAnsi="Times New Roman" w:cs="Times New Roman"/>
          <w:b/>
          <w:bCs/>
          <w:color w:val="auto"/>
          <w:shd w:val="clear" w:color="auto" w:fill="FFFFFF"/>
        </w:rPr>
        <w:t>OA7</w:t>
      </w:r>
      <w:r w:rsidRPr="00E35255">
        <w:rPr>
          <w:rFonts w:ascii="Times New Roman" w:hAnsi="Times New Roman" w:cs="Times New Roman"/>
          <w:color w:val="auto"/>
          <w:shd w:val="clear" w:color="auto" w:fill="FFFFFF"/>
        </w:rPr>
        <w:t>: Formular una interpretación de los textos literarios, considerando: Su experiencia personal y sus conocimientos. Un dilema presentado en el texto y su postura personal acerca del mismo. La relación de la obra con la visión de mundo y el contexto histórico en el que se ambienta y/o en el que fue creada.</w:t>
      </w:r>
    </w:p>
    <w:p w14:paraId="42D0E45F" w14:textId="77777777" w:rsidR="00981666" w:rsidRPr="00E35255" w:rsidRDefault="00981666" w:rsidP="00981666">
      <w:pPr>
        <w:pStyle w:val="Prrafodelista"/>
        <w:numPr>
          <w:ilvl w:val="0"/>
          <w:numId w:val="1"/>
        </w:numPr>
        <w:spacing w:line="360" w:lineRule="auto"/>
        <w:jc w:val="both"/>
        <w:rPr>
          <w:rFonts w:ascii="Times New Roman" w:hAnsi="Times New Roman" w:cs="Times New Roman"/>
          <w:color w:val="auto"/>
          <w:shd w:val="clear" w:color="auto" w:fill="FFFFFF"/>
        </w:rPr>
      </w:pPr>
      <w:r w:rsidRPr="005E7A00">
        <w:rPr>
          <w:rFonts w:ascii="Times New Roman" w:hAnsi="Times New Roman" w:cs="Times New Roman"/>
          <w:b/>
          <w:bCs/>
          <w:color w:val="auto"/>
          <w:shd w:val="clear" w:color="auto" w:fill="FFFFFF"/>
        </w:rPr>
        <w:t>OA 3:</w:t>
      </w:r>
      <w:r w:rsidRPr="00E35255">
        <w:rPr>
          <w:rFonts w:ascii="Times New Roman" w:hAnsi="Times New Roman" w:cs="Times New Roman"/>
          <w:color w:val="auto"/>
          <w:shd w:val="clear" w:color="auto" w:fill="FFFFFF"/>
        </w:rPr>
        <w:t xml:space="preserve"> Analizar las narraciones leídas para enriquecer su comprensión, considerando, cuando sea pertinente.</w:t>
      </w:r>
    </w:p>
    <w:p w14:paraId="7C1D1A75" w14:textId="38F22D7C" w:rsidR="0029349F" w:rsidRPr="00981666" w:rsidRDefault="00981666" w:rsidP="00981666">
      <w:pPr>
        <w:pStyle w:val="Prrafodelista"/>
        <w:numPr>
          <w:ilvl w:val="0"/>
          <w:numId w:val="1"/>
        </w:numPr>
        <w:spacing w:line="360" w:lineRule="auto"/>
        <w:rPr>
          <w:rFonts w:ascii="Arial" w:eastAsia="Arial" w:hAnsi="Arial" w:cs="Arial"/>
          <w:b/>
        </w:rPr>
      </w:pPr>
      <w:r w:rsidRPr="005E7A00">
        <w:rPr>
          <w:rFonts w:ascii="Times New Roman" w:hAnsi="Times New Roman" w:cs="Times New Roman"/>
          <w:b/>
          <w:bCs/>
          <w:shd w:val="clear" w:color="auto" w:fill="FFFFFF"/>
        </w:rPr>
        <w:t>OA 2:</w:t>
      </w:r>
      <w:r w:rsidRPr="00981666">
        <w:rPr>
          <w:rFonts w:ascii="Times New Roman" w:hAnsi="Times New Roman" w:cs="Times New Roman"/>
          <w:shd w:val="clear" w:color="auto" w:fill="FFFFFF"/>
        </w:rPr>
        <w:t xml:space="preserve"> Reflexionar sobre las diferentes dimensiones de la experiencia humana, propia y ajena, a partir de la lectura de obras literarias y otros textos que forman parte de nuestras herencias culturales, abordando los temas estipulados para el curso y las obras sugeridas para cada uno.</w:t>
      </w:r>
    </w:p>
    <w:p w14:paraId="52EDBE54" w14:textId="670E8997" w:rsidR="0029349F" w:rsidRPr="00D22CD7" w:rsidRDefault="00D22CD7" w:rsidP="0066737C">
      <w:pPr>
        <w:rPr>
          <w:rFonts w:ascii="Arial" w:hAnsi="Arial" w:cs="Arial"/>
          <w:b/>
          <w:bCs/>
        </w:rPr>
      </w:pPr>
      <w:r w:rsidRPr="00D22CD7">
        <w:rPr>
          <w:rFonts w:ascii="Arial" w:eastAsia="Arial" w:hAnsi="Arial" w:cs="Arial"/>
          <w:b/>
          <w:bCs/>
        </w:rPr>
        <w:t xml:space="preserve">II.- </w:t>
      </w:r>
      <w:r w:rsidRPr="00D22CD7">
        <w:rPr>
          <w:rFonts w:ascii="Arial" w:hAnsi="Arial" w:cs="Arial"/>
          <w:b/>
          <w:bCs/>
        </w:rPr>
        <w:t>C</w:t>
      </w:r>
      <w:r w:rsidR="004A0246">
        <w:rPr>
          <w:rFonts w:ascii="Arial" w:hAnsi="Arial" w:cs="Arial"/>
          <w:b/>
          <w:bCs/>
        </w:rPr>
        <w:t>ontenido</w:t>
      </w:r>
      <w:r w:rsidR="005E7A00">
        <w:rPr>
          <w:rFonts w:ascii="Arial" w:hAnsi="Arial" w:cs="Arial"/>
          <w:b/>
          <w:bCs/>
        </w:rPr>
        <w:t xml:space="preserve">: </w:t>
      </w:r>
      <w:r w:rsidR="00981666" w:rsidRPr="00E35255">
        <w:rPr>
          <w:rFonts w:ascii="Times New Roman" w:hAnsi="Times New Roman" w:cs="Times New Roman"/>
          <w:bCs/>
        </w:rPr>
        <w:t>Textos Narrativos</w:t>
      </w:r>
      <w:r w:rsidR="00981666" w:rsidRPr="00E35255">
        <w:rPr>
          <w:rFonts w:ascii="Times New Roman" w:hAnsi="Times New Roman" w:cs="Times New Roman"/>
          <w:b/>
        </w:rPr>
        <w:t>.</w:t>
      </w:r>
    </w:p>
    <w:p w14:paraId="1D2D7B24" w14:textId="33C1440B" w:rsidR="0029349F" w:rsidRPr="00D22CD7" w:rsidRDefault="00D22CD7" w:rsidP="00981666">
      <w:pPr>
        <w:tabs>
          <w:tab w:val="left" w:pos="2850"/>
        </w:tabs>
        <w:rPr>
          <w:rFonts w:ascii="Arial" w:hAnsi="Arial" w:cs="Arial"/>
          <w:b/>
          <w:bCs/>
        </w:rPr>
      </w:pPr>
      <w:r w:rsidRPr="00D22CD7">
        <w:rPr>
          <w:rFonts w:ascii="Arial" w:hAnsi="Arial" w:cs="Arial"/>
          <w:b/>
          <w:bCs/>
        </w:rPr>
        <w:t>III.- O</w:t>
      </w:r>
      <w:r w:rsidR="004A0246">
        <w:rPr>
          <w:rFonts w:ascii="Arial" w:hAnsi="Arial" w:cs="Arial"/>
          <w:b/>
          <w:bCs/>
        </w:rPr>
        <w:t>bjetivo de la clase</w:t>
      </w:r>
      <w:r w:rsidR="005E7A00">
        <w:rPr>
          <w:rFonts w:ascii="Arial" w:hAnsi="Arial" w:cs="Arial"/>
          <w:b/>
          <w:bCs/>
        </w:rPr>
        <w:t xml:space="preserve">: </w:t>
      </w:r>
      <w:r w:rsidR="00981666" w:rsidRPr="00E35255">
        <w:rPr>
          <w:rFonts w:ascii="Times New Roman" w:hAnsi="Times New Roman" w:cs="Times New Roman"/>
        </w:rPr>
        <w:t>“Distinguir cuando habla un narrador o cuando habla un personaje en una narración”.</w:t>
      </w:r>
    </w:p>
    <w:p w14:paraId="2BE1492B" w14:textId="77BE2F3B" w:rsidR="00D22CD7" w:rsidRDefault="00D22CD7" w:rsidP="0066737C">
      <w:pPr>
        <w:rPr>
          <w:rFonts w:ascii="Arial" w:eastAsia="Arial" w:hAnsi="Arial" w:cs="Arial"/>
          <w:b/>
        </w:rPr>
      </w:pPr>
      <w:r w:rsidRPr="00D22CD7">
        <w:rPr>
          <w:rFonts w:ascii="Arial" w:hAnsi="Arial" w:cs="Arial"/>
          <w:b/>
          <w:bCs/>
        </w:rPr>
        <w:t xml:space="preserve">IV.- </w:t>
      </w:r>
      <w:r w:rsidRPr="00D22CD7">
        <w:rPr>
          <w:rFonts w:ascii="Arial" w:eastAsia="Arial" w:hAnsi="Arial" w:cs="Arial"/>
          <w:b/>
        </w:rPr>
        <w:t>I</w:t>
      </w:r>
      <w:r w:rsidR="004A0246">
        <w:rPr>
          <w:rFonts w:ascii="Arial" w:eastAsia="Arial" w:hAnsi="Arial" w:cs="Arial"/>
          <w:b/>
        </w:rPr>
        <w:t>ndicaciones generales</w:t>
      </w:r>
    </w:p>
    <w:p w14:paraId="35167AE2" w14:textId="77777777" w:rsidR="009E5EAB" w:rsidRPr="00C97B8E" w:rsidRDefault="009E5EAB" w:rsidP="009E5EAB">
      <w:pPr>
        <w:ind w:left="16"/>
        <w:rPr>
          <w:rFonts w:ascii="Times New Roman" w:eastAsia="Times New Roman" w:hAnsi="Times New Roman"/>
          <w:sz w:val="24"/>
          <w:szCs w:val="24"/>
        </w:rPr>
      </w:pPr>
      <w:r w:rsidRPr="00C97B8E">
        <w:rPr>
          <w:rFonts w:ascii="Times New Roman" w:eastAsia="Arial" w:hAnsi="Times New Roman"/>
          <w:sz w:val="24"/>
          <w:szCs w:val="24"/>
        </w:rPr>
        <w:t>1.- Lee atentamente la guía y completa todas las actividades.</w:t>
      </w:r>
      <w:r w:rsidRPr="00C97B8E">
        <w:rPr>
          <w:rFonts w:ascii="Times New Roman" w:eastAsia="Times New Roman" w:hAnsi="Times New Roman"/>
          <w:sz w:val="24"/>
          <w:szCs w:val="24"/>
        </w:rPr>
        <w:t xml:space="preserve"> </w:t>
      </w:r>
    </w:p>
    <w:p w14:paraId="3A74FA22" w14:textId="77777777" w:rsidR="009E5EAB" w:rsidRPr="00C97B8E" w:rsidRDefault="009E5EAB" w:rsidP="009E5EAB">
      <w:pPr>
        <w:ind w:left="16"/>
        <w:rPr>
          <w:rFonts w:ascii="Times New Roman" w:eastAsia="Times New Roman" w:hAnsi="Times New Roman"/>
          <w:sz w:val="24"/>
          <w:szCs w:val="24"/>
        </w:rPr>
      </w:pPr>
      <w:r w:rsidRPr="00C97B8E">
        <w:rPr>
          <w:rFonts w:ascii="Times New Roman" w:eastAsia="Arial" w:hAnsi="Times New Roman"/>
          <w:sz w:val="24"/>
          <w:szCs w:val="24"/>
        </w:rPr>
        <w:t xml:space="preserve">2.- La guía resuelta y cualquier duda que se presente enviarla al siguiente correo: </w:t>
      </w:r>
      <w:r w:rsidRPr="00C97B8E">
        <w:rPr>
          <w:rFonts w:ascii="Times New Roman" w:eastAsia="Arial" w:hAnsi="Times New Roman"/>
          <w:color w:val="4472C4"/>
          <w:sz w:val="24"/>
          <w:szCs w:val="24"/>
        </w:rPr>
        <w:t>pie.avilar</w:t>
      </w:r>
      <w:r w:rsidRPr="00C97B8E">
        <w:rPr>
          <w:rFonts w:ascii="Times New Roman" w:eastAsia="Times New Roman" w:hAnsi="Times New Roman"/>
          <w:color w:val="4472C4"/>
          <w:sz w:val="24"/>
          <w:szCs w:val="24"/>
          <w:u w:val="single" w:color="0563C1"/>
        </w:rPr>
        <w:t>@gmail.com</w:t>
      </w:r>
      <w:r w:rsidRPr="00C97B8E">
        <w:rPr>
          <w:rFonts w:ascii="Times New Roman" w:eastAsia="Times New Roman" w:hAnsi="Times New Roman"/>
          <w:color w:val="4472C4"/>
          <w:sz w:val="24"/>
          <w:szCs w:val="24"/>
        </w:rPr>
        <w:t xml:space="preserve">   </w:t>
      </w:r>
    </w:p>
    <w:p w14:paraId="34ACAF83" w14:textId="2057F74B" w:rsidR="009E5EAB" w:rsidRPr="00C97B8E" w:rsidRDefault="009E5EAB" w:rsidP="009E5EAB">
      <w:pPr>
        <w:ind w:left="16"/>
        <w:rPr>
          <w:rFonts w:ascii="Times New Roman" w:eastAsia="Times New Roman" w:hAnsi="Times New Roman"/>
          <w:sz w:val="24"/>
          <w:szCs w:val="24"/>
        </w:rPr>
      </w:pPr>
      <w:r w:rsidRPr="00C97B8E">
        <w:rPr>
          <w:rFonts w:ascii="Times New Roman" w:eastAsia="Arial" w:hAnsi="Times New Roman"/>
          <w:sz w:val="24"/>
          <w:szCs w:val="24"/>
        </w:rPr>
        <w:t xml:space="preserve">3.- Fecha de entrega hasta el </w:t>
      </w:r>
      <w:r w:rsidR="00981666" w:rsidRPr="00C97B8E">
        <w:rPr>
          <w:rFonts w:ascii="Times New Roman" w:eastAsia="Arial" w:hAnsi="Times New Roman"/>
          <w:sz w:val="24"/>
          <w:szCs w:val="24"/>
        </w:rPr>
        <w:t>m</w:t>
      </w:r>
      <w:r w:rsidR="00981666">
        <w:rPr>
          <w:rFonts w:ascii="Times New Roman" w:eastAsia="Arial" w:hAnsi="Times New Roman"/>
          <w:sz w:val="24"/>
          <w:szCs w:val="24"/>
        </w:rPr>
        <w:t>iércoles</w:t>
      </w:r>
      <w:r w:rsidRPr="00C97B8E">
        <w:rPr>
          <w:rFonts w:ascii="Times New Roman" w:eastAsia="Arial" w:hAnsi="Times New Roman"/>
          <w:sz w:val="24"/>
          <w:szCs w:val="24"/>
        </w:rPr>
        <w:t xml:space="preserve"> </w:t>
      </w:r>
      <w:r w:rsidR="00981666">
        <w:rPr>
          <w:rFonts w:ascii="Times New Roman" w:eastAsia="Arial" w:hAnsi="Times New Roman"/>
          <w:sz w:val="24"/>
          <w:szCs w:val="24"/>
        </w:rPr>
        <w:t>6</w:t>
      </w:r>
      <w:r w:rsidRPr="00C97B8E">
        <w:rPr>
          <w:rFonts w:ascii="Times New Roman" w:eastAsia="Arial" w:hAnsi="Times New Roman"/>
          <w:sz w:val="24"/>
          <w:szCs w:val="24"/>
        </w:rPr>
        <w:t xml:space="preserve"> de </w:t>
      </w:r>
      <w:r w:rsidR="005E7A00" w:rsidRPr="00C97B8E">
        <w:rPr>
          <w:rFonts w:ascii="Times New Roman" w:eastAsia="Arial" w:hAnsi="Times New Roman"/>
          <w:sz w:val="24"/>
          <w:szCs w:val="24"/>
        </w:rPr>
        <w:t>mayo.</w:t>
      </w:r>
      <w:r w:rsidRPr="00C97B8E">
        <w:rPr>
          <w:rFonts w:ascii="Times New Roman" w:eastAsia="Arial" w:hAnsi="Times New Roman"/>
          <w:sz w:val="24"/>
          <w:szCs w:val="24"/>
        </w:rPr>
        <w:t xml:space="preserve">  </w:t>
      </w:r>
    </w:p>
    <w:p w14:paraId="73B26F50" w14:textId="084B4383" w:rsidR="00981666" w:rsidRDefault="009E5EAB" w:rsidP="0066737C">
      <w:pPr>
        <w:rPr>
          <w:rFonts w:ascii="Times New Roman" w:eastAsia="Arial" w:hAnsi="Times New Roman"/>
          <w:sz w:val="24"/>
          <w:szCs w:val="24"/>
        </w:rPr>
      </w:pPr>
      <w:r w:rsidRPr="00C97B8E">
        <w:rPr>
          <w:rFonts w:ascii="Times New Roman" w:eastAsia="Arial" w:hAnsi="Times New Roman"/>
          <w:sz w:val="24"/>
          <w:szCs w:val="24"/>
        </w:rPr>
        <w:t>4.- Cada una de las actividades serán evaluadas en la fecha de entrega</w:t>
      </w:r>
      <w:r w:rsidR="005E7A00">
        <w:rPr>
          <w:rFonts w:ascii="Times New Roman" w:eastAsia="Arial" w:hAnsi="Times New Roman"/>
          <w:sz w:val="24"/>
          <w:szCs w:val="24"/>
        </w:rPr>
        <w:t>.</w:t>
      </w:r>
    </w:p>
    <w:p w14:paraId="64A8F469" w14:textId="1F653C7C" w:rsidR="00981666" w:rsidRDefault="00D22CD7" w:rsidP="0066737C">
      <w:pPr>
        <w:rPr>
          <w:rFonts w:ascii="Arial" w:eastAsia="Arial" w:hAnsi="Arial" w:cs="Arial"/>
          <w:b/>
        </w:rPr>
      </w:pPr>
      <w:r w:rsidRPr="00D22CD7">
        <w:rPr>
          <w:rFonts w:ascii="Arial" w:eastAsia="Arial" w:hAnsi="Arial" w:cs="Arial"/>
          <w:b/>
        </w:rPr>
        <w:t>V.- A</w:t>
      </w:r>
      <w:r w:rsidR="004A0246">
        <w:rPr>
          <w:rFonts w:ascii="Arial" w:eastAsia="Arial" w:hAnsi="Arial" w:cs="Arial"/>
          <w:b/>
        </w:rPr>
        <w:t>ctividad a desarrollar</w:t>
      </w:r>
    </w:p>
    <w:p w14:paraId="15D0BC62" w14:textId="77777777" w:rsidR="00981666" w:rsidRPr="00A7125A" w:rsidRDefault="00981666" w:rsidP="00981666">
      <w:pPr>
        <w:pStyle w:val="Sinespaciado"/>
        <w:rPr>
          <w:rFonts w:ascii="Times New Roman" w:hAnsi="Times New Roman"/>
        </w:rPr>
      </w:pPr>
      <w:r>
        <w:rPr>
          <w:rFonts w:ascii="Times New Roman" w:hAnsi="Times New Roman"/>
          <w:b/>
          <w:u w:val="single"/>
        </w:rPr>
        <w:t xml:space="preserve">CLASIFICACIÓN DE </w:t>
      </w:r>
      <w:r w:rsidRPr="006B7DB1">
        <w:rPr>
          <w:rFonts w:ascii="Times New Roman" w:hAnsi="Times New Roman"/>
          <w:b/>
          <w:u w:val="single"/>
        </w:rPr>
        <w:t>NARRADORES</w:t>
      </w:r>
      <w:r>
        <w:rPr>
          <w:rFonts w:ascii="Times New Roman" w:hAnsi="Times New Roman"/>
          <w:b/>
          <w:u w:val="single"/>
        </w:rPr>
        <w:t xml:space="preserve">: </w:t>
      </w:r>
      <w:r w:rsidRPr="00A7125A">
        <w:rPr>
          <w:rFonts w:ascii="Times New Roman" w:hAnsi="Times New Roman"/>
        </w:rPr>
        <w:t xml:space="preserve">como bien sabemos el narrador, en el texto literario es la voz que narra. Además, podemos clasificarlos de acuerdo con lo siguiente: </w:t>
      </w:r>
    </w:p>
    <w:p w14:paraId="03D7B17B" w14:textId="77777777" w:rsidR="00981666" w:rsidRPr="00A7125A" w:rsidRDefault="00981666" w:rsidP="00981666">
      <w:pPr>
        <w:pStyle w:val="Sinespaciado"/>
        <w:jc w:val="right"/>
        <w:rPr>
          <w:rFonts w:ascii="Times New Roman" w:hAnsi="Times New Roman"/>
          <w:bCs/>
        </w:rPr>
      </w:pPr>
      <w:r>
        <w:rPr>
          <w:noProof/>
        </w:rPr>
        <w:drawing>
          <wp:inline distT="0" distB="0" distL="0" distR="0" wp14:anchorId="10C55344" wp14:editId="5B53FC8A">
            <wp:extent cx="3084195" cy="1733159"/>
            <wp:effectExtent l="0" t="0" r="1905" b="635"/>
            <wp:docPr id="5" name="Imagen 5" descr="LENGUA CASTELLANA 6º SEGUNDO PERIODO: EL CU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ENGUA CASTELLANA 6º SEGUNDO PERIODO: EL CUENT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77872" cy="1785800"/>
                    </a:xfrm>
                    <a:prstGeom prst="rect">
                      <a:avLst/>
                    </a:prstGeom>
                    <a:noFill/>
                    <a:ln>
                      <a:noFill/>
                    </a:ln>
                  </pic:spPr>
                </pic:pic>
              </a:graphicData>
            </a:graphic>
          </wp:inline>
        </w:drawing>
      </w:r>
    </w:p>
    <w:p w14:paraId="785913C5" w14:textId="77777777" w:rsidR="005E7A00" w:rsidRDefault="005E7A00" w:rsidP="00981666">
      <w:pPr>
        <w:pStyle w:val="Sinespaciado"/>
        <w:rPr>
          <w:rFonts w:ascii="Times New Roman" w:hAnsi="Times New Roman"/>
          <w:b/>
          <w:bCs/>
        </w:rPr>
      </w:pPr>
    </w:p>
    <w:p w14:paraId="36BC1A0A" w14:textId="77777777" w:rsidR="005E7A00" w:rsidRDefault="005E7A00" w:rsidP="00981666">
      <w:pPr>
        <w:pStyle w:val="Sinespaciado"/>
        <w:rPr>
          <w:rFonts w:ascii="Times New Roman" w:hAnsi="Times New Roman"/>
          <w:b/>
          <w:bCs/>
        </w:rPr>
      </w:pPr>
    </w:p>
    <w:p w14:paraId="4E0662CB" w14:textId="77777777" w:rsidR="005E7A00" w:rsidRDefault="005E7A00" w:rsidP="00981666">
      <w:pPr>
        <w:pStyle w:val="Sinespaciado"/>
        <w:rPr>
          <w:rFonts w:ascii="Times New Roman" w:hAnsi="Times New Roman"/>
          <w:b/>
          <w:bCs/>
        </w:rPr>
      </w:pPr>
    </w:p>
    <w:p w14:paraId="216AB86C" w14:textId="77777777" w:rsidR="005E7A00" w:rsidRDefault="005E7A00" w:rsidP="00981666">
      <w:pPr>
        <w:pStyle w:val="Sinespaciado"/>
        <w:rPr>
          <w:rFonts w:ascii="Times New Roman" w:hAnsi="Times New Roman"/>
          <w:b/>
          <w:bCs/>
        </w:rPr>
      </w:pPr>
    </w:p>
    <w:p w14:paraId="6D5C575C" w14:textId="69B6B5D6" w:rsidR="00981666" w:rsidRDefault="00981666" w:rsidP="00981666">
      <w:pPr>
        <w:pStyle w:val="Sinespaciado"/>
        <w:rPr>
          <w:rFonts w:ascii="Times New Roman" w:hAnsi="Times New Roman"/>
          <w:bCs/>
        </w:rPr>
      </w:pPr>
      <w:r w:rsidRPr="006B7DB1">
        <w:rPr>
          <w:rFonts w:ascii="Times New Roman" w:hAnsi="Times New Roman"/>
          <w:b/>
          <w:bCs/>
        </w:rPr>
        <w:t>I.-</w:t>
      </w:r>
      <w:r w:rsidRPr="006B7DB1">
        <w:rPr>
          <w:rFonts w:ascii="Times New Roman" w:hAnsi="Times New Roman"/>
          <w:bCs/>
        </w:rPr>
        <w:t xml:space="preserve"> </w:t>
      </w:r>
      <w:r w:rsidRPr="006B7DB1">
        <w:rPr>
          <w:rFonts w:ascii="Times New Roman" w:hAnsi="Times New Roman"/>
          <w:b/>
          <w:bCs/>
        </w:rPr>
        <w:t>Dentro de la historia</w:t>
      </w:r>
      <w:r>
        <w:rPr>
          <w:rFonts w:ascii="Times New Roman" w:hAnsi="Times New Roman"/>
          <w:b/>
          <w:bCs/>
        </w:rPr>
        <w:t xml:space="preserve"> (homodiegético)</w:t>
      </w:r>
      <w:r w:rsidRPr="006B7DB1">
        <w:rPr>
          <w:rFonts w:ascii="Times New Roman" w:hAnsi="Times New Roman"/>
          <w:bCs/>
        </w:rPr>
        <w:t>: Son aquellos que a la vez son personajes, por lo tanto, participan del mundo narrado.</w:t>
      </w:r>
    </w:p>
    <w:p w14:paraId="2423F411" w14:textId="77777777" w:rsidR="00981666" w:rsidRPr="006B7DB1" w:rsidRDefault="00981666" w:rsidP="00981666">
      <w:pPr>
        <w:pStyle w:val="Sinespaciado"/>
        <w:rPr>
          <w:rFonts w:ascii="Times New Roman" w:hAnsi="Times New Roman"/>
          <w:bCs/>
        </w:rPr>
      </w:pPr>
    </w:p>
    <w:p w14:paraId="63280414" w14:textId="77777777" w:rsidR="00981666" w:rsidRPr="006B7DB1" w:rsidRDefault="00981666" w:rsidP="00981666">
      <w:pPr>
        <w:pStyle w:val="Sinespaciado"/>
        <w:numPr>
          <w:ilvl w:val="0"/>
          <w:numId w:val="5"/>
        </w:numPr>
        <w:spacing w:line="360" w:lineRule="auto"/>
        <w:rPr>
          <w:rFonts w:ascii="Times New Roman" w:hAnsi="Times New Roman"/>
          <w:bCs/>
        </w:rPr>
      </w:pPr>
      <w:r w:rsidRPr="006B7DB1">
        <w:rPr>
          <w:rFonts w:ascii="Times New Roman" w:hAnsi="Times New Roman"/>
          <w:b/>
          <w:bCs/>
        </w:rPr>
        <w:t>Protagonista</w:t>
      </w:r>
    </w:p>
    <w:p w14:paraId="11314D7C" w14:textId="77777777" w:rsidR="00981666" w:rsidRPr="006B7DB1" w:rsidRDefault="00981666" w:rsidP="00981666">
      <w:pPr>
        <w:pStyle w:val="Sinespaciado"/>
        <w:numPr>
          <w:ilvl w:val="0"/>
          <w:numId w:val="2"/>
        </w:numPr>
        <w:spacing w:line="360" w:lineRule="auto"/>
        <w:ind w:left="142" w:hanging="142"/>
        <w:rPr>
          <w:rFonts w:ascii="Times New Roman" w:hAnsi="Times New Roman"/>
          <w:bCs/>
        </w:rPr>
      </w:pPr>
      <w:r w:rsidRPr="006B7DB1">
        <w:rPr>
          <w:rFonts w:ascii="Times New Roman" w:hAnsi="Times New Roman"/>
          <w:bCs/>
        </w:rPr>
        <w:t>Cuenta su propia historia.</w:t>
      </w:r>
      <w:r w:rsidRPr="00CD524B">
        <w:rPr>
          <w:noProof/>
        </w:rPr>
        <w:t xml:space="preserve"> </w:t>
      </w:r>
    </w:p>
    <w:p w14:paraId="70FC1786" w14:textId="79DDDF49" w:rsidR="00981666" w:rsidRPr="005E7A00" w:rsidRDefault="00981666" w:rsidP="00981666">
      <w:pPr>
        <w:pStyle w:val="Sinespaciado"/>
        <w:numPr>
          <w:ilvl w:val="0"/>
          <w:numId w:val="2"/>
        </w:numPr>
        <w:spacing w:line="360" w:lineRule="auto"/>
        <w:ind w:left="142" w:hanging="142"/>
        <w:rPr>
          <w:rFonts w:ascii="Times New Roman" w:hAnsi="Times New Roman"/>
          <w:bCs/>
        </w:rPr>
      </w:pPr>
      <w:r w:rsidRPr="005E7A00">
        <w:rPr>
          <w:rFonts w:ascii="Times New Roman" w:hAnsi="Times New Roman"/>
          <w:bCs/>
        </w:rPr>
        <w:t>Narra en Primera Persona.</w:t>
      </w:r>
    </w:p>
    <w:p w14:paraId="121F6625" w14:textId="77777777" w:rsidR="00981666" w:rsidRPr="006B7DB1" w:rsidRDefault="00981666" w:rsidP="00981666">
      <w:pPr>
        <w:pStyle w:val="NormalWeb"/>
        <w:numPr>
          <w:ilvl w:val="0"/>
          <w:numId w:val="5"/>
        </w:numPr>
        <w:spacing w:before="0" w:beforeAutospacing="0" w:after="0" w:afterAutospacing="0" w:line="360" w:lineRule="auto"/>
        <w:rPr>
          <w:sz w:val="22"/>
          <w:szCs w:val="22"/>
        </w:rPr>
      </w:pPr>
      <w:r w:rsidRPr="006B7DB1">
        <w:rPr>
          <w:b/>
          <w:bCs/>
          <w:kern w:val="24"/>
          <w:sz w:val="22"/>
          <w:szCs w:val="22"/>
        </w:rPr>
        <w:t>Testigo</w:t>
      </w:r>
      <w:r>
        <w:rPr>
          <w:b/>
          <w:bCs/>
          <w:kern w:val="24"/>
          <w:sz w:val="22"/>
          <w:szCs w:val="22"/>
        </w:rPr>
        <w:t xml:space="preserve">                                                                                       </w:t>
      </w:r>
    </w:p>
    <w:p w14:paraId="599E53A9" w14:textId="77777777" w:rsidR="00981666" w:rsidRPr="006B7DB1" w:rsidRDefault="00981666" w:rsidP="00981666">
      <w:pPr>
        <w:pStyle w:val="NormalWeb"/>
        <w:spacing w:before="0" w:beforeAutospacing="0" w:after="0" w:afterAutospacing="0" w:line="360" w:lineRule="auto"/>
        <w:rPr>
          <w:sz w:val="22"/>
          <w:szCs w:val="22"/>
        </w:rPr>
      </w:pPr>
      <w:r w:rsidRPr="006B7DB1">
        <w:rPr>
          <w:kern w:val="24"/>
          <w:sz w:val="22"/>
          <w:szCs w:val="22"/>
        </w:rPr>
        <w:t>Cuenta la historia de otro.</w:t>
      </w:r>
    </w:p>
    <w:p w14:paraId="29FC5968" w14:textId="77777777" w:rsidR="00981666" w:rsidRPr="006B7DB1" w:rsidRDefault="00981666" w:rsidP="00981666">
      <w:pPr>
        <w:pStyle w:val="NormalWeb"/>
        <w:spacing w:before="0" w:beforeAutospacing="0" w:after="0" w:afterAutospacing="0" w:line="360" w:lineRule="auto"/>
        <w:rPr>
          <w:sz w:val="22"/>
          <w:szCs w:val="22"/>
        </w:rPr>
      </w:pPr>
      <w:r w:rsidRPr="006B7DB1">
        <w:rPr>
          <w:kern w:val="24"/>
          <w:sz w:val="22"/>
          <w:szCs w:val="22"/>
        </w:rPr>
        <w:t>Narra en Tercera Persona.</w:t>
      </w:r>
    </w:p>
    <w:p w14:paraId="50FEAA8B" w14:textId="77777777" w:rsidR="00981666" w:rsidRPr="006B7DB1" w:rsidRDefault="00981666" w:rsidP="00981666">
      <w:pPr>
        <w:pStyle w:val="Sinespaciado"/>
        <w:spacing w:line="360" w:lineRule="auto"/>
        <w:rPr>
          <w:rFonts w:ascii="Times New Roman" w:hAnsi="Times New Roman"/>
          <w:bCs/>
        </w:rPr>
      </w:pPr>
    </w:p>
    <w:p w14:paraId="54E18670" w14:textId="77777777" w:rsidR="00981666" w:rsidRPr="006B7DB1" w:rsidRDefault="00981666" w:rsidP="00981666">
      <w:pPr>
        <w:pStyle w:val="Sinespaciado"/>
        <w:spacing w:line="360" w:lineRule="auto"/>
        <w:rPr>
          <w:rFonts w:ascii="Times New Roman" w:hAnsi="Times New Roman"/>
          <w:bCs/>
        </w:rPr>
      </w:pPr>
      <w:r w:rsidRPr="006B7DB1">
        <w:rPr>
          <w:rFonts w:ascii="Times New Roman" w:hAnsi="Times New Roman"/>
          <w:b/>
          <w:bCs/>
        </w:rPr>
        <w:t>II.- Fuera de la historia</w:t>
      </w:r>
      <w:r>
        <w:rPr>
          <w:rFonts w:ascii="Times New Roman" w:hAnsi="Times New Roman"/>
          <w:b/>
          <w:bCs/>
        </w:rPr>
        <w:t xml:space="preserve"> (heterodiegético)</w:t>
      </w:r>
      <w:r w:rsidRPr="00EF1E6D">
        <w:rPr>
          <w:rFonts w:ascii="Times New Roman" w:hAnsi="Times New Roman"/>
          <w:bCs/>
        </w:rPr>
        <w:t>:</w:t>
      </w:r>
      <w:r w:rsidRPr="006B7DB1">
        <w:rPr>
          <w:rFonts w:ascii="Times New Roman" w:hAnsi="Times New Roman"/>
          <w:b/>
          <w:bCs/>
        </w:rPr>
        <w:t xml:space="preserve"> </w:t>
      </w:r>
      <w:r w:rsidRPr="006B7DB1">
        <w:rPr>
          <w:rFonts w:ascii="Times New Roman" w:hAnsi="Times New Roman"/>
          <w:bCs/>
        </w:rPr>
        <w:t>Son solo voces que no participan de lo contado.</w:t>
      </w:r>
    </w:p>
    <w:p w14:paraId="6AEF5EC3" w14:textId="1FF05F87" w:rsidR="00981666" w:rsidRPr="006B7DB1" w:rsidRDefault="00981666" w:rsidP="00981666">
      <w:pPr>
        <w:pStyle w:val="Sinespaciado"/>
        <w:numPr>
          <w:ilvl w:val="0"/>
          <w:numId w:val="5"/>
        </w:numPr>
        <w:tabs>
          <w:tab w:val="left" w:pos="284"/>
        </w:tabs>
        <w:spacing w:line="360" w:lineRule="auto"/>
        <w:rPr>
          <w:rFonts w:ascii="Times New Roman" w:hAnsi="Times New Roman"/>
          <w:bCs/>
        </w:rPr>
      </w:pPr>
      <w:r w:rsidRPr="006B7DB1">
        <w:rPr>
          <w:rFonts w:ascii="Times New Roman" w:hAnsi="Times New Roman"/>
          <w:b/>
          <w:bCs/>
        </w:rPr>
        <w:t>Omnisciente</w:t>
      </w:r>
    </w:p>
    <w:p w14:paraId="7C134424" w14:textId="64F400BD" w:rsidR="00981666" w:rsidRPr="006B7DB1" w:rsidRDefault="00981666" w:rsidP="00981666">
      <w:pPr>
        <w:pStyle w:val="Sinespaciado"/>
        <w:numPr>
          <w:ilvl w:val="0"/>
          <w:numId w:val="3"/>
        </w:numPr>
        <w:tabs>
          <w:tab w:val="left" w:pos="284"/>
        </w:tabs>
        <w:spacing w:line="360" w:lineRule="auto"/>
        <w:ind w:hanging="720"/>
        <w:rPr>
          <w:rFonts w:ascii="Times New Roman" w:hAnsi="Times New Roman"/>
          <w:bCs/>
        </w:rPr>
      </w:pPr>
      <w:r w:rsidRPr="006B7DB1">
        <w:rPr>
          <w:rFonts w:ascii="Times New Roman" w:hAnsi="Times New Roman"/>
          <w:bCs/>
        </w:rPr>
        <w:t>Sabe lo interno y externo.</w:t>
      </w:r>
    </w:p>
    <w:p w14:paraId="0A2A0919" w14:textId="46982C53" w:rsidR="00981666" w:rsidRDefault="00981666" w:rsidP="00981666">
      <w:pPr>
        <w:pStyle w:val="Sinespaciado"/>
        <w:numPr>
          <w:ilvl w:val="0"/>
          <w:numId w:val="3"/>
        </w:numPr>
        <w:tabs>
          <w:tab w:val="left" w:pos="284"/>
        </w:tabs>
        <w:spacing w:line="360" w:lineRule="auto"/>
        <w:ind w:hanging="720"/>
        <w:rPr>
          <w:rFonts w:ascii="Times New Roman" w:hAnsi="Times New Roman"/>
          <w:bCs/>
        </w:rPr>
      </w:pPr>
      <w:r w:rsidRPr="00C816B0">
        <w:rPr>
          <w:rFonts w:ascii="Times New Roman" w:hAnsi="Times New Roman"/>
          <w:bCs/>
        </w:rPr>
        <w:t>Narra en Tercera Persona.</w:t>
      </w:r>
    </w:p>
    <w:p w14:paraId="09ABCCD7" w14:textId="638D88BF" w:rsidR="00981666" w:rsidRDefault="00981666" w:rsidP="00981666">
      <w:pPr>
        <w:pStyle w:val="Sinespaciado"/>
        <w:tabs>
          <w:tab w:val="left" w:pos="284"/>
        </w:tabs>
        <w:ind w:left="720"/>
        <w:jc w:val="center"/>
        <w:rPr>
          <w:rFonts w:ascii="Times New Roman" w:hAnsi="Times New Roman"/>
          <w:b/>
          <w:sz w:val="28"/>
          <w:szCs w:val="28"/>
        </w:rPr>
      </w:pPr>
      <w:r>
        <w:rPr>
          <w:noProof/>
        </w:rPr>
        <mc:AlternateContent>
          <mc:Choice Requires="wps">
            <w:drawing>
              <wp:anchor distT="0" distB="0" distL="114300" distR="114300" simplePos="0" relativeHeight="251661312" behindDoc="0" locked="0" layoutInCell="1" allowOverlap="1" wp14:anchorId="5D39D136" wp14:editId="549F296B">
                <wp:simplePos x="0" y="0"/>
                <wp:positionH relativeFrom="column">
                  <wp:posOffset>-93345</wp:posOffset>
                </wp:positionH>
                <wp:positionV relativeFrom="paragraph">
                  <wp:posOffset>116205</wp:posOffset>
                </wp:positionV>
                <wp:extent cx="4283710" cy="573405"/>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3710" cy="573405"/>
                        </a:xfrm>
                        <a:prstGeom prst="rect">
                          <a:avLst/>
                        </a:prstGeom>
                        <a:noFill/>
                      </wps:spPr>
                      <wps:txbx>
                        <w:txbxContent>
                          <w:p w14:paraId="4639B3A6" w14:textId="77777777" w:rsidR="00981666" w:rsidRPr="006B7DB1" w:rsidRDefault="00981666" w:rsidP="00981666">
                            <w:pPr>
                              <w:pStyle w:val="NormalWeb"/>
                              <w:numPr>
                                <w:ilvl w:val="0"/>
                                <w:numId w:val="6"/>
                              </w:numPr>
                              <w:spacing w:before="0" w:beforeAutospacing="0" w:after="0" w:afterAutospacing="0"/>
                              <w:jc w:val="both"/>
                              <w:rPr>
                                <w:sz w:val="22"/>
                              </w:rPr>
                            </w:pPr>
                            <w:r w:rsidRPr="006B7DB1">
                              <w:rPr>
                                <w:b/>
                                <w:bCs/>
                                <w:kern w:val="24"/>
                                <w:sz w:val="22"/>
                              </w:rPr>
                              <w:t>Objetivo o de conocimiento relativo</w:t>
                            </w:r>
                          </w:p>
                          <w:p w14:paraId="2EADCC29" w14:textId="77777777" w:rsidR="00981666" w:rsidRPr="006B7DB1" w:rsidRDefault="00981666" w:rsidP="00981666">
                            <w:pPr>
                              <w:pStyle w:val="NormalWeb"/>
                              <w:numPr>
                                <w:ilvl w:val="0"/>
                                <w:numId w:val="4"/>
                              </w:numPr>
                              <w:tabs>
                                <w:tab w:val="left" w:pos="142"/>
                              </w:tabs>
                              <w:spacing w:before="0" w:beforeAutospacing="0" w:after="0" w:afterAutospacing="0" w:line="360" w:lineRule="auto"/>
                              <w:ind w:left="0" w:firstLine="0"/>
                              <w:jc w:val="both"/>
                              <w:rPr>
                                <w:sz w:val="22"/>
                              </w:rPr>
                            </w:pPr>
                            <w:r w:rsidRPr="006B7DB1">
                              <w:rPr>
                                <w:kern w:val="24"/>
                                <w:sz w:val="22"/>
                              </w:rPr>
                              <w:t>Sabe solo lo externo.</w:t>
                            </w:r>
                          </w:p>
                          <w:p w14:paraId="5C7E071A" w14:textId="77777777" w:rsidR="00981666" w:rsidRPr="006B7DB1" w:rsidRDefault="00981666" w:rsidP="00981666">
                            <w:pPr>
                              <w:pStyle w:val="NormalWeb"/>
                              <w:numPr>
                                <w:ilvl w:val="0"/>
                                <w:numId w:val="4"/>
                              </w:numPr>
                              <w:tabs>
                                <w:tab w:val="left" w:pos="142"/>
                              </w:tabs>
                              <w:spacing w:before="0" w:beforeAutospacing="0" w:after="0" w:afterAutospacing="0" w:line="360" w:lineRule="auto"/>
                              <w:ind w:left="0" w:firstLine="0"/>
                              <w:jc w:val="both"/>
                              <w:rPr>
                                <w:sz w:val="22"/>
                              </w:rPr>
                            </w:pPr>
                            <w:r w:rsidRPr="006B7DB1">
                              <w:rPr>
                                <w:kern w:val="24"/>
                                <w:sz w:val="22"/>
                              </w:rPr>
                              <w:t>Narra en Tercera Persona.</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w14:anchorId="5D39D136" id="_x0000_t202" coordsize="21600,21600" o:spt="202" path="m,l,21600r21600,l21600,xe">
                <v:stroke joinstyle="miter"/>
                <v:path gradientshapeok="t" o:connecttype="rect"/>
              </v:shapetype>
              <v:shape id="Cuadro de texto 10" o:spid="_x0000_s1026" type="#_x0000_t202" style="position:absolute;left:0;text-align:left;margin-left:-7.35pt;margin-top:9.15pt;width:337.3pt;height:4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qAJpAEAADADAAAOAAAAZHJzL2Uyb0RvYy54bWysUk1PGzEQvVfiP1i+Ey8BClplgwqIXlBb&#10;CfoDHH9kra49xuNkN/++YyckqL1VvXjXnjdv3puZxd3kB7Y1CR2Ejl/MGs5MUKBdWHf85+vT+S1n&#10;mGXQcoBgOr4zyO+WZ58WY2zNHHoYtEmMSAK2Y+x4n3NshUDVGy9xBtEEClpIXma6prXQSY7E7gcx&#10;b5rPYoSkYwJlEOn1cR/ky8pvrVH5u7VoMhs6TtpyPVM9V+UUy4Vs10nG3qmDDPkPKrx0gYoeqR5l&#10;lmyT3F9U3qkECDbPFHgB1jplqgdyc9H84eall9FUL9QcjMc24f+jVd+2PxJzmmZH7QnS04weNlIn&#10;YNqwbKYMjCLUpjFiS+iXSPg83cNEKdUyxmdQv5Ag4gNmn4CELm2ZbPLlS4YZJVKp3bH7VIMperya&#10;317eFBWKYtc3l1fNdakrTtkxYf5qwLPy0/FE060K5PYZ8x76DinFAjy5YXjXtZdSFOZpNdFr+V2B&#10;3pGfkRag4/i2kclwlvLwAHVfCgvGL5tMTLXAKefglsZSJR5WqMz9472iTou+/A0AAP//AwBQSwME&#10;FAAGAAgAAAAhAH8nT+feAAAACgEAAA8AAABkcnMvZG93bnJldi54bWxMj01PwzAMhu9I/IfISNy2&#10;pMBKV5pOEx8SBy6M7u41XlvRJFWTrd2/x5zgaL+PXj8uNrPtxZnG0HmnIVkqEORqbzrXaKi+3hYZ&#10;iBDRGey9Iw0XCrApr68KzI2f3Cedd7ERXOJCjhraGIdcylC3ZDEs/UCOs6MfLUYex0aaEScut728&#10;UyqVFjvHF1oc6Lml+nt3shpiNNvkUr3a8L6fP16mVtUrrLS+vZm3TyAizfEPhl99VoeSnQ7+5EwQ&#10;vYZF8vDIKAfZPQgG0tV6DeLAC5WlIMtC/n+h/AEAAP//AwBQSwECLQAUAAYACAAAACEAtoM4kv4A&#10;AADhAQAAEwAAAAAAAAAAAAAAAAAAAAAAW0NvbnRlbnRfVHlwZXNdLnhtbFBLAQItABQABgAIAAAA&#10;IQA4/SH/1gAAAJQBAAALAAAAAAAAAAAAAAAAAC8BAABfcmVscy8ucmVsc1BLAQItABQABgAIAAAA&#10;IQBjUqAJpAEAADADAAAOAAAAAAAAAAAAAAAAAC4CAABkcnMvZTJvRG9jLnhtbFBLAQItABQABgAI&#10;AAAAIQB/J0/n3gAAAAoBAAAPAAAAAAAAAAAAAAAAAP4DAABkcnMvZG93bnJldi54bWxQSwUGAAAA&#10;AAQABADzAAAACQUAAAAA&#10;" filled="f" stroked="f">
                <v:textbox style="mso-fit-shape-to-text:t">
                  <w:txbxContent>
                    <w:p w14:paraId="4639B3A6" w14:textId="77777777" w:rsidR="00981666" w:rsidRPr="006B7DB1" w:rsidRDefault="00981666" w:rsidP="00981666">
                      <w:pPr>
                        <w:pStyle w:val="NormalWeb"/>
                        <w:numPr>
                          <w:ilvl w:val="0"/>
                          <w:numId w:val="6"/>
                        </w:numPr>
                        <w:spacing w:before="0" w:beforeAutospacing="0" w:after="0" w:afterAutospacing="0"/>
                        <w:jc w:val="both"/>
                        <w:rPr>
                          <w:sz w:val="22"/>
                        </w:rPr>
                      </w:pPr>
                      <w:r w:rsidRPr="006B7DB1">
                        <w:rPr>
                          <w:b/>
                          <w:bCs/>
                          <w:kern w:val="24"/>
                          <w:sz w:val="22"/>
                        </w:rPr>
                        <w:t>Objetivo o de conocimiento relativo</w:t>
                      </w:r>
                    </w:p>
                    <w:p w14:paraId="2EADCC29" w14:textId="77777777" w:rsidR="00981666" w:rsidRPr="006B7DB1" w:rsidRDefault="00981666" w:rsidP="00981666">
                      <w:pPr>
                        <w:pStyle w:val="NormalWeb"/>
                        <w:numPr>
                          <w:ilvl w:val="0"/>
                          <w:numId w:val="4"/>
                        </w:numPr>
                        <w:tabs>
                          <w:tab w:val="left" w:pos="142"/>
                        </w:tabs>
                        <w:spacing w:before="0" w:beforeAutospacing="0" w:after="0" w:afterAutospacing="0" w:line="360" w:lineRule="auto"/>
                        <w:ind w:left="0" w:firstLine="0"/>
                        <w:jc w:val="both"/>
                        <w:rPr>
                          <w:sz w:val="22"/>
                        </w:rPr>
                      </w:pPr>
                      <w:r w:rsidRPr="006B7DB1">
                        <w:rPr>
                          <w:kern w:val="24"/>
                          <w:sz w:val="22"/>
                        </w:rPr>
                        <w:t>Sabe solo lo externo.</w:t>
                      </w:r>
                    </w:p>
                    <w:p w14:paraId="5C7E071A" w14:textId="77777777" w:rsidR="00981666" w:rsidRPr="006B7DB1" w:rsidRDefault="00981666" w:rsidP="00981666">
                      <w:pPr>
                        <w:pStyle w:val="NormalWeb"/>
                        <w:numPr>
                          <w:ilvl w:val="0"/>
                          <w:numId w:val="4"/>
                        </w:numPr>
                        <w:tabs>
                          <w:tab w:val="left" w:pos="142"/>
                        </w:tabs>
                        <w:spacing w:before="0" w:beforeAutospacing="0" w:after="0" w:afterAutospacing="0" w:line="360" w:lineRule="auto"/>
                        <w:ind w:left="0" w:firstLine="0"/>
                        <w:jc w:val="both"/>
                        <w:rPr>
                          <w:sz w:val="22"/>
                        </w:rPr>
                      </w:pPr>
                      <w:r w:rsidRPr="006B7DB1">
                        <w:rPr>
                          <w:kern w:val="24"/>
                          <w:sz w:val="22"/>
                        </w:rPr>
                        <w:t>Narra en Tercera Persona.</w:t>
                      </w:r>
                    </w:p>
                  </w:txbxContent>
                </v:textbox>
              </v:shape>
            </w:pict>
          </mc:Fallback>
        </mc:AlternateContent>
      </w:r>
    </w:p>
    <w:p w14:paraId="64B0D44A" w14:textId="77777777" w:rsidR="00981666" w:rsidRDefault="00981666" w:rsidP="00981666">
      <w:pPr>
        <w:pStyle w:val="Sinespaciado"/>
        <w:tabs>
          <w:tab w:val="left" w:pos="284"/>
        </w:tabs>
        <w:ind w:left="720"/>
        <w:jc w:val="center"/>
        <w:rPr>
          <w:rFonts w:ascii="Times New Roman" w:hAnsi="Times New Roman"/>
          <w:b/>
          <w:sz w:val="28"/>
          <w:szCs w:val="28"/>
        </w:rPr>
      </w:pPr>
    </w:p>
    <w:p w14:paraId="482B6B00" w14:textId="77777777" w:rsidR="00981666" w:rsidRDefault="00981666" w:rsidP="00981666">
      <w:pPr>
        <w:pStyle w:val="Sinespaciado"/>
        <w:tabs>
          <w:tab w:val="left" w:pos="284"/>
        </w:tabs>
        <w:ind w:left="720"/>
        <w:jc w:val="center"/>
        <w:rPr>
          <w:rFonts w:ascii="Times New Roman" w:hAnsi="Times New Roman"/>
          <w:b/>
          <w:sz w:val="28"/>
          <w:szCs w:val="28"/>
        </w:rPr>
      </w:pPr>
    </w:p>
    <w:p w14:paraId="62CAF14B" w14:textId="77777777" w:rsidR="00981666" w:rsidRDefault="00981666" w:rsidP="00981666">
      <w:pPr>
        <w:pStyle w:val="Sinespaciado"/>
        <w:tabs>
          <w:tab w:val="left" w:pos="284"/>
        </w:tabs>
        <w:ind w:left="720"/>
        <w:jc w:val="center"/>
        <w:rPr>
          <w:rFonts w:ascii="Times New Roman" w:hAnsi="Times New Roman"/>
          <w:b/>
          <w:sz w:val="28"/>
          <w:szCs w:val="28"/>
        </w:rPr>
      </w:pPr>
    </w:p>
    <w:p w14:paraId="3F8C3778" w14:textId="77777777" w:rsidR="00981666" w:rsidRDefault="00981666" w:rsidP="00981666">
      <w:pPr>
        <w:pStyle w:val="Sinespaciado"/>
        <w:tabs>
          <w:tab w:val="left" w:pos="284"/>
        </w:tabs>
        <w:ind w:left="720"/>
        <w:jc w:val="center"/>
        <w:rPr>
          <w:rFonts w:ascii="Times New Roman" w:hAnsi="Times New Roman"/>
          <w:b/>
          <w:sz w:val="28"/>
          <w:szCs w:val="28"/>
        </w:rPr>
      </w:pPr>
    </w:p>
    <w:p w14:paraId="49EF2B70" w14:textId="6F66EA36" w:rsidR="00981666" w:rsidRPr="000C038F" w:rsidRDefault="00981666" w:rsidP="005E7A00">
      <w:pPr>
        <w:pStyle w:val="Sinespaciado"/>
        <w:tabs>
          <w:tab w:val="left" w:pos="284"/>
        </w:tabs>
        <w:rPr>
          <w:rFonts w:ascii="Times New Roman" w:hAnsi="Times New Roman"/>
          <w:bCs/>
        </w:rPr>
      </w:pPr>
      <w:r w:rsidRPr="000C038F">
        <w:rPr>
          <w:rFonts w:ascii="Times New Roman" w:hAnsi="Times New Roman"/>
          <w:b/>
          <w:sz w:val="28"/>
          <w:szCs w:val="28"/>
        </w:rPr>
        <w:t>Identifica en los siguientes textos cada tipo de narrador</w:t>
      </w:r>
    </w:p>
    <w:p w14:paraId="48FAB819" w14:textId="77777777" w:rsidR="00981666" w:rsidRDefault="00981666" w:rsidP="00981666">
      <w:pPr>
        <w:pStyle w:val="Sinespaciado"/>
        <w:rPr>
          <w:rFonts w:ascii="Times New Roman" w:hAnsi="Times New Roman"/>
          <w:bCs/>
        </w:rPr>
      </w:pPr>
      <w:r>
        <w:rPr>
          <w:noProof/>
        </w:rPr>
        <mc:AlternateContent>
          <mc:Choice Requires="wps">
            <w:drawing>
              <wp:anchor distT="0" distB="0" distL="114300" distR="114300" simplePos="0" relativeHeight="251659264" behindDoc="0" locked="0" layoutInCell="1" allowOverlap="1" wp14:anchorId="613FDCFF" wp14:editId="5CC79359">
                <wp:simplePos x="0" y="0"/>
                <wp:positionH relativeFrom="column">
                  <wp:posOffset>1964690</wp:posOffset>
                </wp:positionH>
                <wp:positionV relativeFrom="paragraph">
                  <wp:posOffset>137159</wp:posOffset>
                </wp:positionV>
                <wp:extent cx="4610100" cy="1838325"/>
                <wp:effectExtent l="0" t="0" r="0" b="9525"/>
                <wp:wrapNone/>
                <wp:docPr id="307" name="Cuadro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1838325"/>
                        </a:xfrm>
                        <a:prstGeom prst="rect">
                          <a:avLst/>
                        </a:prstGeom>
                        <a:solidFill>
                          <a:srgbClr val="FFFFFF"/>
                        </a:solidFill>
                        <a:ln w="9525">
                          <a:noFill/>
                          <a:miter lim="800000"/>
                          <a:headEnd/>
                          <a:tailEnd/>
                        </a:ln>
                      </wps:spPr>
                      <wps:txbx>
                        <w:txbxContent>
                          <w:p w14:paraId="50C7F721" w14:textId="77777777" w:rsidR="00981666" w:rsidRPr="00A44248" w:rsidRDefault="00981666" w:rsidP="00981666">
                            <w:pPr>
                              <w:pStyle w:val="Sinespaciado"/>
                              <w:pBdr>
                                <w:top w:val="single" w:sz="4" w:space="1" w:color="auto"/>
                                <w:left w:val="single" w:sz="4" w:space="4" w:color="auto"/>
                                <w:bottom w:val="single" w:sz="4" w:space="1" w:color="auto"/>
                                <w:right w:val="single" w:sz="4" w:space="4" w:color="auto"/>
                              </w:pBdr>
                              <w:jc w:val="both"/>
                              <w:rPr>
                                <w:rFonts w:ascii="Times New Roman" w:hAnsi="Times New Roman"/>
                                <w:bCs/>
                              </w:rPr>
                            </w:pPr>
                            <w:r w:rsidRPr="007115F2">
                              <w:rPr>
                                <w:rFonts w:ascii="Times New Roman" w:hAnsi="Times New Roman"/>
                                <w:bCs/>
                              </w:rPr>
                              <w:t>Yolanda es una mujer que saluda. Saluda a sus ex compañeras de colegio cuando las encuentra en el supermercado, saluda al señor que pide afuera de su oficina, saluda a todos los que se suben al ascensor. Yolanda no tiene pudor al saludar y te pide el email o el teléfono con una honesta intención. Un día saludó a un actor de televisión que se le cruzó en la calle y saludó a alguien sólo porque tenía cara de conocido. Yolanda pasa todos los días a saludarme a mí. Yo le digo que se le nota mucho lo talquina.</w:t>
                            </w:r>
                            <w:r>
                              <w:rPr>
                                <w:rFonts w:ascii="Times New Roman" w:hAnsi="Times New Roman"/>
                                <w:bCs/>
                              </w:rPr>
                              <w:t xml:space="preserve">                                              </w:t>
                            </w:r>
                            <w:r w:rsidRPr="007115F2">
                              <w:rPr>
                                <w:rFonts w:ascii="Times New Roman" w:hAnsi="Times New Roman"/>
                                <w:bCs/>
                                <w:sz w:val="16"/>
                                <w:szCs w:val="16"/>
                              </w:rPr>
                              <w:t>(Elisa de Padua, 30 años, Ñuñoa)</w:t>
                            </w:r>
                          </w:p>
                          <w:p w14:paraId="22608C26" w14:textId="77777777" w:rsidR="00981666" w:rsidRDefault="00981666" w:rsidP="00981666">
                            <w:pPr>
                              <w:pStyle w:val="Sinespaciado"/>
                              <w:pBdr>
                                <w:top w:val="single" w:sz="4" w:space="1" w:color="auto"/>
                                <w:left w:val="single" w:sz="4" w:space="4" w:color="auto"/>
                                <w:bottom w:val="single" w:sz="4" w:space="1" w:color="auto"/>
                                <w:right w:val="single" w:sz="4" w:space="4" w:color="auto"/>
                              </w:pBdr>
                              <w:rPr>
                                <w:rFonts w:ascii="Times New Roman" w:hAnsi="Times New Roman"/>
                                <w:bCs/>
                              </w:rPr>
                            </w:pPr>
                          </w:p>
                          <w:p w14:paraId="6CED5B81" w14:textId="53F9B4D6" w:rsidR="00981666" w:rsidRDefault="00981666" w:rsidP="00981666">
                            <w:pPr>
                              <w:pStyle w:val="Sinespaciado"/>
                              <w:pBdr>
                                <w:top w:val="single" w:sz="4" w:space="1" w:color="auto"/>
                                <w:left w:val="single" w:sz="4" w:space="4" w:color="auto"/>
                                <w:bottom w:val="single" w:sz="4" w:space="1" w:color="auto"/>
                                <w:right w:val="single" w:sz="4" w:space="4" w:color="auto"/>
                              </w:pBdr>
                              <w:rPr>
                                <w:rFonts w:ascii="Times New Roman" w:hAnsi="Times New Roman"/>
                                <w:bCs/>
                              </w:rPr>
                            </w:pPr>
                            <w:r>
                              <w:rPr>
                                <w:rFonts w:ascii="Times New Roman" w:hAnsi="Times New Roman"/>
                                <w:bCs/>
                              </w:rPr>
                              <w:t>Tipo de narrador: ________________________________________________</w:t>
                            </w:r>
                          </w:p>
                          <w:p w14:paraId="2D9B5401" w14:textId="77777777" w:rsidR="005E7A00" w:rsidRPr="007115F2" w:rsidRDefault="005E7A00" w:rsidP="00981666">
                            <w:pPr>
                              <w:pStyle w:val="Sinespaciado"/>
                              <w:pBdr>
                                <w:top w:val="single" w:sz="4" w:space="1" w:color="auto"/>
                                <w:left w:val="single" w:sz="4" w:space="4" w:color="auto"/>
                                <w:bottom w:val="single" w:sz="4" w:space="1" w:color="auto"/>
                                <w:right w:val="single" w:sz="4" w:space="4" w:color="auto"/>
                              </w:pBdr>
                              <w:rPr>
                                <w:rFonts w:ascii="Times New Roman" w:hAnsi="Times New Roman"/>
                                <w:bCs/>
                              </w:rPr>
                            </w:pPr>
                          </w:p>
                          <w:p w14:paraId="68DC4B90" w14:textId="77777777" w:rsidR="00981666" w:rsidRDefault="00981666" w:rsidP="00981666">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FDCFF" id="Cuadro de texto 307" o:spid="_x0000_s1027" type="#_x0000_t202" style="position:absolute;margin-left:154.7pt;margin-top:10.8pt;width:363pt;height:14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v2SKAIAAC4EAAAOAAAAZHJzL2Uyb0RvYy54bWysU9tu2zAMfR+wfxD0vti5takRp+jSZRjQ&#10;XYBuH0BLcixMFj1Jid19/Sg5TbPtbZgfBNIUDw8PqfXt0Bp2VM5rtCWfTnLOlBUotd2X/NvX3ZsV&#10;Zz6AlWDQqpI/Kc9vN69frfuuUDNs0EjlGIFYX/RdyZsQuiLLvGhUC36CnbIUrNG1EMh1+0w66Am9&#10;Ndksz6+yHp3sHArlPf29H4N8k/DrWonwua69CsyUnLiFdLp0VvHMNmso9g66RosTDfgHFi1oS0XP&#10;UPcQgB2c/guq1cKhxzpMBLYZ1rUWKvVA3UzzP7p5bKBTqRcSx3dnmfz/gxWfjl8c07Lk8/yaMwst&#10;DWl7AOmQScWCGgKyGCKh+s4XdP+xo4wwvMWBBp6a9t0Diu+eWdw2YPfqzjnsGwWSiE5jZnaROuL4&#10;CFL1H1FSPTgETEBD7dqoIunCCJ0G9nQeEjFhgn4urqakFIUExaar+Wo+W6YaUDynd86H9wpbFo2S&#10;O9qCBA/HBx8iHSier8RqHo2WO21Mcty+2hrHjkAbs0vfCf23a8ayvuQ3S6odsyzG/LRMrQ600Ua3&#10;JV/l8YvpUEQ53lmZ7ADajDYxMfakT5RkFCcM1ZBmksSL2lUon0gwh+MC04Mjo0H3k7Oelrfk/scB&#10;nOLMfLAk+s10sYjbnpzF8npGjruMVJcRsIKgSh44G81tSC9kbOyOhlPrJNsLkxNlWsqk5ukBxa2/&#10;9NOtl2e++QUAAP//AwBQSwMEFAAGAAgAAAAhAC2GiuDfAAAACwEAAA8AAABkcnMvZG93bnJldi54&#10;bWxMj8tOwzAQRfdI/IM1SGwQtdNHSkOcCpBAbFv6AZN4mkTEdhS7Tfr3TFd0OXOP7pzJt5PtxJmG&#10;0HqnIZkpEOQqb1pXazj8fD6/gAgRncHOO9JwoQDb4v4ux8z40e3ovI+14BIXMtTQxNhnUoaqIYth&#10;5ntynB39YDHyONTSDDhyue3kXKlUWmwdX2iwp4+Gqt/9yWo4fo9Pq81YfsXDerdM37Fdl/6i9ePD&#10;9PYKItIU/2G46rM6FOxU+pMzQXQaFmqzZFTDPElBXAG1WPGm5ChJEpBFLm9/KP4AAAD//wMAUEsB&#10;Ai0AFAAGAAgAAAAhALaDOJL+AAAA4QEAABMAAAAAAAAAAAAAAAAAAAAAAFtDb250ZW50X1R5cGVz&#10;XS54bWxQSwECLQAUAAYACAAAACEAOP0h/9YAAACUAQAACwAAAAAAAAAAAAAAAAAvAQAAX3JlbHMv&#10;LnJlbHNQSwECLQAUAAYACAAAACEAT0r9kigCAAAuBAAADgAAAAAAAAAAAAAAAAAuAgAAZHJzL2Uy&#10;b0RvYy54bWxQSwECLQAUAAYACAAAACEALYaK4N8AAAALAQAADwAAAAAAAAAAAAAAAACCBAAAZHJz&#10;L2Rvd25yZXYueG1sUEsFBgAAAAAEAAQA8wAAAI4FAAAAAA==&#10;" stroked="f">
                <v:textbox>
                  <w:txbxContent>
                    <w:p w14:paraId="50C7F721" w14:textId="77777777" w:rsidR="00981666" w:rsidRPr="00A44248" w:rsidRDefault="00981666" w:rsidP="00981666">
                      <w:pPr>
                        <w:pStyle w:val="Sinespaciado"/>
                        <w:pBdr>
                          <w:top w:val="single" w:sz="4" w:space="1" w:color="auto"/>
                          <w:left w:val="single" w:sz="4" w:space="4" w:color="auto"/>
                          <w:bottom w:val="single" w:sz="4" w:space="1" w:color="auto"/>
                          <w:right w:val="single" w:sz="4" w:space="4" w:color="auto"/>
                        </w:pBdr>
                        <w:jc w:val="both"/>
                        <w:rPr>
                          <w:rFonts w:ascii="Times New Roman" w:hAnsi="Times New Roman"/>
                          <w:bCs/>
                        </w:rPr>
                      </w:pPr>
                      <w:r w:rsidRPr="007115F2">
                        <w:rPr>
                          <w:rFonts w:ascii="Times New Roman" w:hAnsi="Times New Roman"/>
                          <w:bCs/>
                        </w:rPr>
                        <w:t>Yolanda es una mujer que saluda. Saluda a sus ex compañeras de colegio cuando las encuentra en el supermercado, saluda al señor que pide afuera de su oficina, saluda a todos los que se suben al ascensor. Yolanda no tiene pudor al saludar y te pide el email o el teléfono con una honesta intención. Un día saludó a un actor de televisión que se le cruzó en la calle y saludó a alguien sólo porque tenía cara de conocido. Yolanda pasa todos los días a saludarme a mí. Yo le digo que se le nota mucho lo talquina.</w:t>
                      </w:r>
                      <w:r>
                        <w:rPr>
                          <w:rFonts w:ascii="Times New Roman" w:hAnsi="Times New Roman"/>
                          <w:bCs/>
                        </w:rPr>
                        <w:t xml:space="preserve">                                              </w:t>
                      </w:r>
                      <w:r w:rsidRPr="007115F2">
                        <w:rPr>
                          <w:rFonts w:ascii="Times New Roman" w:hAnsi="Times New Roman"/>
                          <w:bCs/>
                          <w:sz w:val="16"/>
                          <w:szCs w:val="16"/>
                        </w:rPr>
                        <w:t>(Elisa de Padua, 30 años, Ñuñoa)</w:t>
                      </w:r>
                    </w:p>
                    <w:p w14:paraId="22608C26" w14:textId="77777777" w:rsidR="00981666" w:rsidRDefault="00981666" w:rsidP="00981666">
                      <w:pPr>
                        <w:pStyle w:val="Sinespaciado"/>
                        <w:pBdr>
                          <w:top w:val="single" w:sz="4" w:space="1" w:color="auto"/>
                          <w:left w:val="single" w:sz="4" w:space="4" w:color="auto"/>
                          <w:bottom w:val="single" w:sz="4" w:space="1" w:color="auto"/>
                          <w:right w:val="single" w:sz="4" w:space="4" w:color="auto"/>
                        </w:pBdr>
                        <w:rPr>
                          <w:rFonts w:ascii="Times New Roman" w:hAnsi="Times New Roman"/>
                          <w:bCs/>
                        </w:rPr>
                      </w:pPr>
                    </w:p>
                    <w:p w14:paraId="6CED5B81" w14:textId="53F9B4D6" w:rsidR="00981666" w:rsidRDefault="00981666" w:rsidP="00981666">
                      <w:pPr>
                        <w:pStyle w:val="Sinespaciado"/>
                        <w:pBdr>
                          <w:top w:val="single" w:sz="4" w:space="1" w:color="auto"/>
                          <w:left w:val="single" w:sz="4" w:space="4" w:color="auto"/>
                          <w:bottom w:val="single" w:sz="4" w:space="1" w:color="auto"/>
                          <w:right w:val="single" w:sz="4" w:space="4" w:color="auto"/>
                        </w:pBdr>
                        <w:rPr>
                          <w:rFonts w:ascii="Times New Roman" w:hAnsi="Times New Roman"/>
                          <w:bCs/>
                        </w:rPr>
                      </w:pPr>
                      <w:r>
                        <w:rPr>
                          <w:rFonts w:ascii="Times New Roman" w:hAnsi="Times New Roman"/>
                          <w:bCs/>
                        </w:rPr>
                        <w:t>Tipo de narrador: ________________________________________________</w:t>
                      </w:r>
                    </w:p>
                    <w:p w14:paraId="2D9B5401" w14:textId="77777777" w:rsidR="005E7A00" w:rsidRPr="007115F2" w:rsidRDefault="005E7A00" w:rsidP="00981666">
                      <w:pPr>
                        <w:pStyle w:val="Sinespaciado"/>
                        <w:pBdr>
                          <w:top w:val="single" w:sz="4" w:space="1" w:color="auto"/>
                          <w:left w:val="single" w:sz="4" w:space="4" w:color="auto"/>
                          <w:bottom w:val="single" w:sz="4" w:space="1" w:color="auto"/>
                          <w:right w:val="single" w:sz="4" w:space="4" w:color="auto"/>
                        </w:pBdr>
                        <w:rPr>
                          <w:rFonts w:ascii="Times New Roman" w:hAnsi="Times New Roman"/>
                          <w:bCs/>
                        </w:rPr>
                      </w:pPr>
                    </w:p>
                    <w:p w14:paraId="68DC4B90" w14:textId="77777777" w:rsidR="00981666" w:rsidRDefault="00981666" w:rsidP="00981666">
                      <w:pPr>
                        <w:jc w:val="both"/>
                      </w:pPr>
                    </w:p>
                  </w:txbxContent>
                </v:textbox>
              </v:shape>
            </w:pict>
          </mc:Fallback>
        </mc:AlternateContent>
      </w:r>
    </w:p>
    <w:p w14:paraId="557582FA" w14:textId="77777777" w:rsidR="00981666" w:rsidRPr="000C038F" w:rsidRDefault="00981666" w:rsidP="00981666">
      <w:pPr>
        <w:pStyle w:val="Sinespaciado"/>
        <w:rPr>
          <w:rFonts w:ascii="Times New Roman" w:hAnsi="Times New Roman"/>
          <w:b/>
          <w:sz w:val="20"/>
          <w:szCs w:val="20"/>
        </w:rPr>
      </w:pPr>
      <w:r w:rsidRPr="000C038F">
        <w:rPr>
          <w:rFonts w:ascii="Times New Roman" w:hAnsi="Times New Roman"/>
          <w:b/>
          <w:sz w:val="20"/>
          <w:szCs w:val="20"/>
        </w:rPr>
        <w:t>1.LA MUJER QUE SALUDA</w:t>
      </w:r>
    </w:p>
    <w:p w14:paraId="182EA03E" w14:textId="77777777" w:rsidR="00981666" w:rsidRPr="007115F2" w:rsidRDefault="00981666" w:rsidP="00981666">
      <w:pPr>
        <w:pStyle w:val="Sinespaciado"/>
        <w:rPr>
          <w:rFonts w:ascii="Times New Roman" w:hAnsi="Times New Roman"/>
          <w:bCs/>
        </w:rPr>
      </w:pPr>
    </w:p>
    <w:p w14:paraId="4FC621D2" w14:textId="77777777" w:rsidR="00981666" w:rsidRPr="007115F2" w:rsidRDefault="00981666" w:rsidP="00981666">
      <w:pPr>
        <w:pStyle w:val="Sinespaciado"/>
        <w:rPr>
          <w:rFonts w:ascii="Times New Roman" w:hAnsi="Times New Roman"/>
          <w:bCs/>
        </w:rPr>
      </w:pPr>
      <w:r w:rsidRPr="00A7125A">
        <w:rPr>
          <w:rFonts w:ascii="Interstate-BoldCondensed" w:hAnsi="Interstate-BoldCondensed" w:cs="Interstate-BoldCondensed"/>
          <w:b/>
          <w:noProof/>
          <w:color w:val="404040"/>
          <w:sz w:val="14"/>
          <w:szCs w:val="14"/>
          <w:lang w:eastAsia="es-ES"/>
        </w:rPr>
        <w:drawing>
          <wp:inline distT="0" distB="0" distL="0" distR="0" wp14:anchorId="3A08330A" wp14:editId="679AD395">
            <wp:extent cx="1838325" cy="11430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1143000"/>
                    </a:xfrm>
                    <a:prstGeom prst="rect">
                      <a:avLst/>
                    </a:prstGeom>
                    <a:noFill/>
                    <a:ln>
                      <a:noFill/>
                    </a:ln>
                  </pic:spPr>
                </pic:pic>
              </a:graphicData>
            </a:graphic>
          </wp:inline>
        </w:drawing>
      </w:r>
      <w:r w:rsidRPr="007115F2">
        <w:rPr>
          <w:rFonts w:ascii="Times New Roman" w:hAnsi="Times New Roman"/>
          <w:bCs/>
        </w:rPr>
        <w:t xml:space="preserve"> </w:t>
      </w:r>
    </w:p>
    <w:p w14:paraId="7F0C5113" w14:textId="77777777" w:rsidR="00981666" w:rsidRPr="007115F2" w:rsidRDefault="00981666" w:rsidP="00981666">
      <w:pPr>
        <w:pStyle w:val="Sinespaciado"/>
        <w:rPr>
          <w:rFonts w:ascii="Times New Roman" w:hAnsi="Times New Roman"/>
          <w:bCs/>
        </w:rPr>
      </w:pPr>
      <w:r w:rsidRPr="007115F2">
        <w:rPr>
          <w:rFonts w:ascii="Times New Roman" w:hAnsi="Times New Roman"/>
          <w:bCs/>
        </w:rPr>
        <w:t xml:space="preserve"> </w:t>
      </w:r>
    </w:p>
    <w:p w14:paraId="168F334D" w14:textId="6F6CB49E" w:rsidR="00981666" w:rsidRDefault="00981666" w:rsidP="00981666">
      <w:pPr>
        <w:pStyle w:val="Sinespaciado"/>
        <w:rPr>
          <w:rFonts w:ascii="Times New Roman" w:hAnsi="Times New Roman"/>
          <w:bCs/>
        </w:rPr>
      </w:pPr>
    </w:p>
    <w:p w14:paraId="3859F1D5" w14:textId="6D9F4986" w:rsidR="005E7A00" w:rsidRDefault="005E7A00" w:rsidP="00981666">
      <w:pPr>
        <w:pStyle w:val="Sinespaciado"/>
        <w:rPr>
          <w:rFonts w:ascii="Times New Roman" w:hAnsi="Times New Roman"/>
          <w:bCs/>
        </w:rPr>
      </w:pPr>
    </w:p>
    <w:p w14:paraId="12D48F05" w14:textId="77777777" w:rsidR="005E7A00" w:rsidRDefault="005E7A00" w:rsidP="00981666">
      <w:pPr>
        <w:pStyle w:val="Sinespaciado"/>
        <w:rPr>
          <w:rFonts w:ascii="Times New Roman" w:hAnsi="Times New Roman"/>
          <w:bCs/>
        </w:rPr>
      </w:pPr>
    </w:p>
    <w:p w14:paraId="0EAFCBF2" w14:textId="7F7F77AC" w:rsidR="00981666" w:rsidRDefault="00981666" w:rsidP="00981666">
      <w:pPr>
        <w:pStyle w:val="Sinespaciado"/>
        <w:pBdr>
          <w:top w:val="single" w:sz="4" w:space="1" w:color="auto"/>
          <w:left w:val="single" w:sz="4" w:space="4" w:color="auto"/>
          <w:bottom w:val="single" w:sz="4" w:space="1" w:color="auto"/>
          <w:right w:val="single" w:sz="4" w:space="9" w:color="auto"/>
        </w:pBdr>
        <w:rPr>
          <w:rFonts w:ascii="Times New Roman" w:hAnsi="Times New Roman"/>
          <w:b/>
          <w:sz w:val="20"/>
          <w:szCs w:val="20"/>
        </w:rPr>
      </w:pPr>
      <w:r w:rsidRPr="000C038F">
        <w:rPr>
          <w:rFonts w:ascii="Times New Roman" w:hAnsi="Times New Roman"/>
          <w:b/>
          <w:sz w:val="20"/>
          <w:szCs w:val="20"/>
        </w:rPr>
        <w:t>2. HOY ES OTRO</w:t>
      </w:r>
    </w:p>
    <w:p w14:paraId="581EFEEA" w14:textId="77777777" w:rsidR="005E7A00" w:rsidRPr="000C038F" w:rsidRDefault="005E7A00" w:rsidP="00981666">
      <w:pPr>
        <w:pStyle w:val="Sinespaciado"/>
        <w:pBdr>
          <w:top w:val="single" w:sz="4" w:space="1" w:color="auto"/>
          <w:left w:val="single" w:sz="4" w:space="4" w:color="auto"/>
          <w:bottom w:val="single" w:sz="4" w:space="1" w:color="auto"/>
          <w:right w:val="single" w:sz="4" w:space="9" w:color="auto"/>
        </w:pBdr>
        <w:rPr>
          <w:rFonts w:ascii="Times New Roman" w:hAnsi="Times New Roman"/>
          <w:b/>
          <w:sz w:val="20"/>
          <w:szCs w:val="20"/>
        </w:rPr>
      </w:pPr>
    </w:p>
    <w:p w14:paraId="092FB485" w14:textId="77777777" w:rsidR="00981666" w:rsidRPr="007115F2" w:rsidRDefault="00981666" w:rsidP="00981666">
      <w:pPr>
        <w:pStyle w:val="Sinespaciado"/>
        <w:pBdr>
          <w:top w:val="single" w:sz="4" w:space="1" w:color="auto"/>
          <w:left w:val="single" w:sz="4" w:space="4" w:color="auto"/>
          <w:bottom w:val="single" w:sz="4" w:space="1" w:color="auto"/>
          <w:right w:val="single" w:sz="4" w:space="9" w:color="auto"/>
        </w:pBdr>
        <w:jc w:val="both"/>
        <w:rPr>
          <w:rFonts w:ascii="Times New Roman" w:hAnsi="Times New Roman"/>
          <w:bCs/>
        </w:rPr>
      </w:pPr>
      <w:r w:rsidRPr="007115F2">
        <w:rPr>
          <w:rFonts w:ascii="Times New Roman" w:hAnsi="Times New Roman"/>
          <w:bCs/>
        </w:rPr>
        <w:t>Quebré un vidrio y entré en la casa. Sobre la mesa, restos de pan y un poco de té. Terminé lo que quedaba del desayuno y cuando bajaron los niños fui a dejarlos al colegio. De vuelta, ingresé al almacén, pesé unas verduras y se las entregué a la señora que esperaba impaciente. La cajera aceptó tomar un café y nos sentamos al lado del ventanal mirando hacia el parque. El amanecer se anunciaba. Me duché con tranquilidad y dejé el desayuno a medias. Mientras salía hacia la fábrica escuché un vidrio quebrarse.</w:t>
      </w:r>
      <w:r>
        <w:rPr>
          <w:rFonts w:ascii="Times New Roman" w:hAnsi="Times New Roman"/>
          <w:bCs/>
        </w:rPr>
        <w:t xml:space="preserve">                                 </w:t>
      </w:r>
      <w:r w:rsidRPr="007115F2">
        <w:rPr>
          <w:rFonts w:ascii="Times New Roman" w:hAnsi="Times New Roman"/>
          <w:bCs/>
          <w:sz w:val="16"/>
          <w:szCs w:val="16"/>
        </w:rPr>
        <w:t>(Luis Chávez, 32 años, Providencia)</w:t>
      </w:r>
    </w:p>
    <w:p w14:paraId="062D0F3D" w14:textId="77777777" w:rsidR="00981666" w:rsidRDefault="00981666" w:rsidP="00981666">
      <w:pPr>
        <w:pStyle w:val="Sinespaciado"/>
        <w:pBdr>
          <w:top w:val="single" w:sz="4" w:space="1" w:color="auto"/>
          <w:left w:val="single" w:sz="4" w:space="4" w:color="auto"/>
          <w:bottom w:val="single" w:sz="4" w:space="1" w:color="auto"/>
          <w:right w:val="single" w:sz="4" w:space="9" w:color="auto"/>
        </w:pBdr>
        <w:rPr>
          <w:rFonts w:ascii="Times New Roman" w:hAnsi="Times New Roman"/>
          <w:bCs/>
        </w:rPr>
      </w:pPr>
    </w:p>
    <w:p w14:paraId="09AE3E20" w14:textId="0C9AEC1D" w:rsidR="00981666" w:rsidRDefault="00981666" w:rsidP="00981666">
      <w:pPr>
        <w:pStyle w:val="Sinespaciado"/>
        <w:pBdr>
          <w:top w:val="single" w:sz="4" w:space="1" w:color="auto"/>
          <w:left w:val="single" w:sz="4" w:space="4" w:color="auto"/>
          <w:bottom w:val="single" w:sz="4" w:space="1" w:color="auto"/>
          <w:right w:val="single" w:sz="4" w:space="9" w:color="auto"/>
        </w:pBdr>
        <w:rPr>
          <w:rFonts w:ascii="Times New Roman" w:hAnsi="Times New Roman"/>
          <w:bCs/>
        </w:rPr>
      </w:pPr>
      <w:r>
        <w:rPr>
          <w:rFonts w:ascii="Times New Roman" w:hAnsi="Times New Roman"/>
          <w:bCs/>
        </w:rPr>
        <w:t>Tipo de narrador: _____________________________________________________________________________</w:t>
      </w:r>
    </w:p>
    <w:p w14:paraId="2E60D5E0" w14:textId="77777777" w:rsidR="005E7A00" w:rsidRDefault="005E7A00" w:rsidP="00981666">
      <w:pPr>
        <w:pStyle w:val="Sinespaciado"/>
        <w:pBdr>
          <w:top w:val="single" w:sz="4" w:space="1" w:color="auto"/>
          <w:left w:val="single" w:sz="4" w:space="4" w:color="auto"/>
          <w:bottom w:val="single" w:sz="4" w:space="1" w:color="auto"/>
          <w:right w:val="single" w:sz="4" w:space="9" w:color="auto"/>
        </w:pBdr>
        <w:rPr>
          <w:rFonts w:ascii="Times New Roman" w:hAnsi="Times New Roman"/>
          <w:bCs/>
        </w:rPr>
      </w:pPr>
    </w:p>
    <w:p w14:paraId="7C92167B" w14:textId="29996E6C" w:rsidR="00981666" w:rsidRDefault="00981666" w:rsidP="00981666">
      <w:pPr>
        <w:pStyle w:val="Sinespaciado"/>
        <w:rPr>
          <w:rFonts w:ascii="Times New Roman" w:hAnsi="Times New Roman"/>
          <w:bCs/>
        </w:rPr>
      </w:pPr>
    </w:p>
    <w:p w14:paraId="7E2DED03" w14:textId="42EA8CBE" w:rsidR="005E7A00" w:rsidRDefault="005E7A00" w:rsidP="00981666">
      <w:pPr>
        <w:pStyle w:val="Sinespaciado"/>
        <w:rPr>
          <w:rFonts w:ascii="Times New Roman" w:hAnsi="Times New Roman"/>
          <w:bCs/>
        </w:rPr>
      </w:pPr>
    </w:p>
    <w:p w14:paraId="3B262A38" w14:textId="422E6DFA" w:rsidR="005E7A00" w:rsidRDefault="005E7A00" w:rsidP="00981666">
      <w:pPr>
        <w:pStyle w:val="Sinespaciado"/>
        <w:rPr>
          <w:rFonts w:ascii="Times New Roman" w:hAnsi="Times New Roman"/>
          <w:bCs/>
        </w:rPr>
      </w:pPr>
    </w:p>
    <w:p w14:paraId="0A3DDC2D" w14:textId="0251914D" w:rsidR="005E7A00" w:rsidRPr="007115F2" w:rsidRDefault="005E7A00" w:rsidP="00981666">
      <w:pPr>
        <w:pStyle w:val="Sinespaciado"/>
        <w:rPr>
          <w:rFonts w:ascii="Times New Roman" w:hAnsi="Times New Roman"/>
          <w:bCs/>
        </w:rPr>
      </w:pPr>
      <w:r>
        <w:rPr>
          <w:noProof/>
        </w:rPr>
        <mc:AlternateContent>
          <mc:Choice Requires="wps">
            <w:drawing>
              <wp:anchor distT="0" distB="0" distL="114300" distR="114300" simplePos="0" relativeHeight="251660288" behindDoc="0" locked="0" layoutInCell="1" allowOverlap="1" wp14:anchorId="39B3E9E0" wp14:editId="1777772A">
                <wp:simplePos x="0" y="0"/>
                <wp:positionH relativeFrom="margin">
                  <wp:posOffset>2279015</wp:posOffset>
                </wp:positionH>
                <wp:positionV relativeFrom="paragraph">
                  <wp:posOffset>162560</wp:posOffset>
                </wp:positionV>
                <wp:extent cx="4543425" cy="1743075"/>
                <wp:effectExtent l="0" t="0" r="9525" b="952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1743075"/>
                        </a:xfrm>
                        <a:prstGeom prst="rect">
                          <a:avLst/>
                        </a:prstGeom>
                        <a:solidFill>
                          <a:srgbClr val="FFFFFF"/>
                        </a:solidFill>
                        <a:ln w="9525">
                          <a:noFill/>
                          <a:miter lim="800000"/>
                          <a:headEnd/>
                          <a:tailEnd/>
                        </a:ln>
                      </wps:spPr>
                      <wps:txbx>
                        <w:txbxContent>
                          <w:p w14:paraId="027D68FB" w14:textId="02346159" w:rsidR="00981666" w:rsidRDefault="00981666" w:rsidP="00981666">
                            <w:pPr>
                              <w:pStyle w:val="Sinespaciado"/>
                              <w:pBdr>
                                <w:top w:val="single" w:sz="4" w:space="1" w:color="auto"/>
                                <w:left w:val="single" w:sz="4" w:space="4" w:color="auto"/>
                                <w:bottom w:val="single" w:sz="4" w:space="1" w:color="auto"/>
                                <w:right w:val="single" w:sz="4" w:space="4" w:color="auto"/>
                              </w:pBdr>
                              <w:rPr>
                                <w:rFonts w:ascii="Times New Roman" w:hAnsi="Times New Roman"/>
                                <w:b/>
                                <w:sz w:val="20"/>
                                <w:szCs w:val="20"/>
                              </w:rPr>
                            </w:pPr>
                            <w:r w:rsidRPr="000C038F">
                              <w:rPr>
                                <w:rFonts w:ascii="Times New Roman" w:hAnsi="Times New Roman"/>
                                <w:b/>
                                <w:sz w:val="20"/>
                                <w:szCs w:val="20"/>
                              </w:rPr>
                              <w:t>3. GATOS CON OFICIO</w:t>
                            </w:r>
                          </w:p>
                          <w:p w14:paraId="2E87533F" w14:textId="77777777" w:rsidR="005E7A00" w:rsidRPr="000C038F" w:rsidRDefault="005E7A00" w:rsidP="00981666">
                            <w:pPr>
                              <w:pStyle w:val="Sinespaciado"/>
                              <w:pBdr>
                                <w:top w:val="single" w:sz="4" w:space="1" w:color="auto"/>
                                <w:left w:val="single" w:sz="4" w:space="4" w:color="auto"/>
                                <w:bottom w:val="single" w:sz="4" w:space="1" w:color="auto"/>
                                <w:right w:val="single" w:sz="4" w:space="4" w:color="auto"/>
                              </w:pBdr>
                              <w:rPr>
                                <w:rFonts w:ascii="Times New Roman" w:hAnsi="Times New Roman"/>
                                <w:b/>
                                <w:sz w:val="20"/>
                                <w:szCs w:val="20"/>
                              </w:rPr>
                            </w:pPr>
                          </w:p>
                          <w:p w14:paraId="203105A1" w14:textId="77777777" w:rsidR="00981666" w:rsidRPr="007115F2" w:rsidRDefault="00981666" w:rsidP="00981666">
                            <w:pPr>
                              <w:pStyle w:val="Sinespaciado"/>
                              <w:pBdr>
                                <w:top w:val="single" w:sz="4" w:space="1" w:color="auto"/>
                                <w:left w:val="single" w:sz="4" w:space="4" w:color="auto"/>
                                <w:bottom w:val="single" w:sz="4" w:space="1" w:color="auto"/>
                                <w:right w:val="single" w:sz="4" w:space="4" w:color="auto"/>
                              </w:pBdr>
                              <w:jc w:val="both"/>
                              <w:rPr>
                                <w:rFonts w:ascii="Times New Roman" w:hAnsi="Times New Roman"/>
                                <w:bCs/>
                              </w:rPr>
                            </w:pPr>
                            <w:r w:rsidRPr="007115F2">
                              <w:rPr>
                                <w:rFonts w:ascii="Times New Roman" w:hAnsi="Times New Roman"/>
                                <w:bCs/>
                              </w:rPr>
                              <w:t>El gato la acompañaba siempre junto al canasto de los tejidos. La siesta la hacía sobre las faldas de la anciana. Sólo la abandonaba para ir a realizar sus necesidades fuera de la antigua casa. Una tarde la mujer mayor dejó de respirar. El gato tomó su lugar y, ya que había adquirido por años el buen oficio de tejer, continuó con un trenzado ovoidal y un trapecio zigzag en la parte delantera del chaleco.</w:t>
                            </w:r>
                          </w:p>
                          <w:p w14:paraId="13B1BDEC" w14:textId="77777777" w:rsidR="00981666" w:rsidRDefault="00981666" w:rsidP="00981666">
                            <w:pPr>
                              <w:pStyle w:val="Sinespaciado"/>
                              <w:pBdr>
                                <w:top w:val="single" w:sz="4" w:space="1" w:color="auto"/>
                                <w:left w:val="single" w:sz="4" w:space="4" w:color="auto"/>
                                <w:bottom w:val="single" w:sz="4" w:space="1" w:color="auto"/>
                                <w:right w:val="single" w:sz="4" w:space="4" w:color="auto"/>
                              </w:pBdr>
                              <w:jc w:val="right"/>
                              <w:rPr>
                                <w:rFonts w:ascii="Times New Roman" w:hAnsi="Times New Roman"/>
                                <w:bCs/>
                                <w:sz w:val="16"/>
                                <w:szCs w:val="16"/>
                              </w:rPr>
                            </w:pPr>
                            <w:r w:rsidRPr="00C21F96">
                              <w:rPr>
                                <w:rFonts w:ascii="Times New Roman" w:hAnsi="Times New Roman"/>
                                <w:bCs/>
                                <w:sz w:val="16"/>
                                <w:szCs w:val="16"/>
                              </w:rPr>
                              <w:t>(Max Valdés, 44 años, Quilicura)</w:t>
                            </w:r>
                          </w:p>
                          <w:p w14:paraId="24CFB557" w14:textId="0E15D6EB" w:rsidR="00981666" w:rsidRDefault="00981666" w:rsidP="00981666">
                            <w:pPr>
                              <w:pStyle w:val="Sinespaciado"/>
                              <w:pBdr>
                                <w:top w:val="single" w:sz="4" w:space="1" w:color="auto"/>
                                <w:left w:val="single" w:sz="4" w:space="4" w:color="auto"/>
                                <w:bottom w:val="single" w:sz="4" w:space="1" w:color="auto"/>
                                <w:right w:val="single" w:sz="4" w:space="4" w:color="auto"/>
                              </w:pBdr>
                              <w:rPr>
                                <w:rFonts w:ascii="Times New Roman" w:hAnsi="Times New Roman"/>
                                <w:bCs/>
                              </w:rPr>
                            </w:pPr>
                            <w:r>
                              <w:rPr>
                                <w:rFonts w:ascii="Times New Roman" w:hAnsi="Times New Roman"/>
                                <w:bCs/>
                              </w:rPr>
                              <w:t>Tipo de narrador: ___________________________________________</w:t>
                            </w:r>
                          </w:p>
                          <w:p w14:paraId="76E2B1AF" w14:textId="77777777" w:rsidR="005E7A00" w:rsidRPr="000C038F" w:rsidRDefault="005E7A00" w:rsidP="00981666">
                            <w:pPr>
                              <w:pStyle w:val="Sinespaciado"/>
                              <w:pBdr>
                                <w:top w:val="single" w:sz="4" w:space="1" w:color="auto"/>
                                <w:left w:val="single" w:sz="4" w:space="4" w:color="auto"/>
                                <w:bottom w:val="single" w:sz="4" w:space="1" w:color="auto"/>
                                <w:right w:val="single" w:sz="4" w:space="4" w:color="auto"/>
                              </w:pBdr>
                              <w:rPr>
                                <w:rFonts w:ascii="Times New Roman" w:hAnsi="Times New Roman"/>
                                <w:bCs/>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B3E9E0" id="Cuadro de texto 9" o:spid="_x0000_s1028" type="#_x0000_t202" style="position:absolute;margin-left:179.45pt;margin-top:12.8pt;width:357.75pt;height:137.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0g9KAIAACoEAAAOAAAAZHJzL2Uyb0RvYy54bWysU9tu2zAMfR+wfxD0vthJnbUx4hRdugwD&#10;ugvQ7QMYSY6FyaInKbGzry8lp2m2vQ3zg0Ca5NHhIbW8HVrDDsp5jbbi00nOmbICpba7in//tnlz&#10;w5kPYCUYtKriR+X57er1q2XflWqGDRqpHCMQ68u+q3gTQldmmReNasFPsFOWgjW6FgK5bpdJBz2h&#10;tyab5fnbrEcnO4dCeU9/78cgXyX8ulYifKlrrwIzFSduIZ0undt4ZqsllDsHXaPFiQb8A4sWtKVL&#10;z1D3EIDtnf4LqtXCocc6TAS2Gda1Fir1QN1M8z+6eWygU6kXEsd3Z5n8/4MVnw9fHdOy4gvOLLQ0&#10;ovUepEMmFQtqCMgWUaS+8yXlPnaUHYZ3ONCwU8O+e0DxwzOL6wbsTt05h32jQBLJaazMLkpHHB9B&#10;tv0nlHQb7AMmoKF2bVSQNGGETsM6ngdEPJign8W8uCpmc84ExabXxVV+PU93QPlc3jkfPihsWTQq&#10;7mgDEjwcHnyIdKB8Tom3eTRabrQxyXG77do4dgDalk36Tui/pRnLetJrTkRilcVYnxap1YG22ei2&#10;4jd5/GI5lFGO91YmO4A2o01MjD3pEyUZxQnDdkjzmMXaqN0W5ZEEczguLz02Mhp0vzjraXEr7n/u&#10;wSnOzEdLoi+mRRE3PTnF/HpGjruMbC8jYAVBVTxwNprrkF7H2NgdDafWSbYXJifKtJBJzdPjiRt/&#10;6aeslye+egIAAP//AwBQSwMEFAAGAAgAAAAhAFk02djfAAAACwEAAA8AAABkcnMvZG93bnJldi54&#10;bWxMj8tOwzAQRfdI/IM1SGwQtVvyaEOcCpBAbFv6AZNkmkTE4yh2m/TvcVd0ObpH957Jt7PpxZlG&#10;11nWsFwoEMSVrTtuNBx+Pp/XIJxHrrG3TBou5GBb3N/lmNV24h2d974RoYRdhhpa74dMSle1ZNAt&#10;7EAcsqMdDfpwjo2sR5xCuenlSqlEGuw4LLQ40EdL1e/+ZDQcv6eneDOVX/6Q7qLkHbu0tBetHx/m&#10;t1cQnmb/D8NVP6hDEZxKe+LaiV7DS7zeBFTDKk5AXAGVRhGIMkRKLUEWubz9ofgDAAD//wMAUEsB&#10;Ai0AFAAGAAgAAAAhALaDOJL+AAAA4QEAABMAAAAAAAAAAAAAAAAAAAAAAFtDb250ZW50X1R5cGVz&#10;XS54bWxQSwECLQAUAAYACAAAACEAOP0h/9YAAACUAQAACwAAAAAAAAAAAAAAAAAvAQAAX3JlbHMv&#10;LnJlbHNQSwECLQAUAAYACAAAACEA4XdIPSgCAAAqBAAADgAAAAAAAAAAAAAAAAAuAgAAZHJzL2Uy&#10;b0RvYy54bWxQSwECLQAUAAYACAAAACEAWTTZ2N8AAAALAQAADwAAAAAAAAAAAAAAAACCBAAAZHJz&#10;L2Rvd25yZXYueG1sUEsFBgAAAAAEAAQA8wAAAI4FAAAAAA==&#10;" stroked="f">
                <v:textbox>
                  <w:txbxContent>
                    <w:p w14:paraId="027D68FB" w14:textId="02346159" w:rsidR="00981666" w:rsidRDefault="00981666" w:rsidP="00981666">
                      <w:pPr>
                        <w:pStyle w:val="Sinespaciado"/>
                        <w:pBdr>
                          <w:top w:val="single" w:sz="4" w:space="1" w:color="auto"/>
                          <w:left w:val="single" w:sz="4" w:space="4" w:color="auto"/>
                          <w:bottom w:val="single" w:sz="4" w:space="1" w:color="auto"/>
                          <w:right w:val="single" w:sz="4" w:space="4" w:color="auto"/>
                        </w:pBdr>
                        <w:rPr>
                          <w:rFonts w:ascii="Times New Roman" w:hAnsi="Times New Roman"/>
                          <w:b/>
                          <w:sz w:val="20"/>
                          <w:szCs w:val="20"/>
                        </w:rPr>
                      </w:pPr>
                      <w:r w:rsidRPr="000C038F">
                        <w:rPr>
                          <w:rFonts w:ascii="Times New Roman" w:hAnsi="Times New Roman"/>
                          <w:b/>
                          <w:sz w:val="20"/>
                          <w:szCs w:val="20"/>
                        </w:rPr>
                        <w:t>3. GATOS CON OFICIO</w:t>
                      </w:r>
                    </w:p>
                    <w:p w14:paraId="2E87533F" w14:textId="77777777" w:rsidR="005E7A00" w:rsidRPr="000C038F" w:rsidRDefault="005E7A00" w:rsidP="00981666">
                      <w:pPr>
                        <w:pStyle w:val="Sinespaciado"/>
                        <w:pBdr>
                          <w:top w:val="single" w:sz="4" w:space="1" w:color="auto"/>
                          <w:left w:val="single" w:sz="4" w:space="4" w:color="auto"/>
                          <w:bottom w:val="single" w:sz="4" w:space="1" w:color="auto"/>
                          <w:right w:val="single" w:sz="4" w:space="4" w:color="auto"/>
                        </w:pBdr>
                        <w:rPr>
                          <w:rFonts w:ascii="Times New Roman" w:hAnsi="Times New Roman"/>
                          <w:b/>
                          <w:sz w:val="20"/>
                          <w:szCs w:val="20"/>
                        </w:rPr>
                      </w:pPr>
                    </w:p>
                    <w:p w14:paraId="203105A1" w14:textId="77777777" w:rsidR="00981666" w:rsidRPr="007115F2" w:rsidRDefault="00981666" w:rsidP="00981666">
                      <w:pPr>
                        <w:pStyle w:val="Sinespaciado"/>
                        <w:pBdr>
                          <w:top w:val="single" w:sz="4" w:space="1" w:color="auto"/>
                          <w:left w:val="single" w:sz="4" w:space="4" w:color="auto"/>
                          <w:bottom w:val="single" w:sz="4" w:space="1" w:color="auto"/>
                          <w:right w:val="single" w:sz="4" w:space="4" w:color="auto"/>
                        </w:pBdr>
                        <w:jc w:val="both"/>
                        <w:rPr>
                          <w:rFonts w:ascii="Times New Roman" w:hAnsi="Times New Roman"/>
                          <w:bCs/>
                        </w:rPr>
                      </w:pPr>
                      <w:r w:rsidRPr="007115F2">
                        <w:rPr>
                          <w:rFonts w:ascii="Times New Roman" w:hAnsi="Times New Roman"/>
                          <w:bCs/>
                        </w:rPr>
                        <w:t>El gato la acompañaba siempre junto al canasto de los tejidos. La siesta la hacía sobre las faldas de la anciana. Sólo la abandonaba para ir a realizar sus necesidades fuera de la antigua casa. Una tarde la mujer mayor dejó de respirar. El gato tomó su lugar y, ya que había adquirido por años el buen oficio de tejer, continuó con un trenzado ovoidal y un trapecio zigzag en la parte delantera del chaleco.</w:t>
                      </w:r>
                    </w:p>
                    <w:p w14:paraId="13B1BDEC" w14:textId="77777777" w:rsidR="00981666" w:rsidRDefault="00981666" w:rsidP="00981666">
                      <w:pPr>
                        <w:pStyle w:val="Sinespaciado"/>
                        <w:pBdr>
                          <w:top w:val="single" w:sz="4" w:space="1" w:color="auto"/>
                          <w:left w:val="single" w:sz="4" w:space="4" w:color="auto"/>
                          <w:bottom w:val="single" w:sz="4" w:space="1" w:color="auto"/>
                          <w:right w:val="single" w:sz="4" w:space="4" w:color="auto"/>
                        </w:pBdr>
                        <w:jc w:val="right"/>
                        <w:rPr>
                          <w:rFonts w:ascii="Times New Roman" w:hAnsi="Times New Roman"/>
                          <w:bCs/>
                          <w:sz w:val="16"/>
                          <w:szCs w:val="16"/>
                        </w:rPr>
                      </w:pPr>
                      <w:r w:rsidRPr="00C21F96">
                        <w:rPr>
                          <w:rFonts w:ascii="Times New Roman" w:hAnsi="Times New Roman"/>
                          <w:bCs/>
                          <w:sz w:val="16"/>
                          <w:szCs w:val="16"/>
                        </w:rPr>
                        <w:t>(Max Valdés, 44 años, Quilicura)</w:t>
                      </w:r>
                    </w:p>
                    <w:p w14:paraId="24CFB557" w14:textId="0E15D6EB" w:rsidR="00981666" w:rsidRDefault="00981666" w:rsidP="00981666">
                      <w:pPr>
                        <w:pStyle w:val="Sinespaciado"/>
                        <w:pBdr>
                          <w:top w:val="single" w:sz="4" w:space="1" w:color="auto"/>
                          <w:left w:val="single" w:sz="4" w:space="4" w:color="auto"/>
                          <w:bottom w:val="single" w:sz="4" w:space="1" w:color="auto"/>
                          <w:right w:val="single" w:sz="4" w:space="4" w:color="auto"/>
                        </w:pBdr>
                        <w:rPr>
                          <w:rFonts w:ascii="Times New Roman" w:hAnsi="Times New Roman"/>
                          <w:bCs/>
                        </w:rPr>
                      </w:pPr>
                      <w:r>
                        <w:rPr>
                          <w:rFonts w:ascii="Times New Roman" w:hAnsi="Times New Roman"/>
                          <w:bCs/>
                        </w:rPr>
                        <w:t>Tipo de narrador: ___________________________________________</w:t>
                      </w:r>
                    </w:p>
                    <w:p w14:paraId="76E2B1AF" w14:textId="77777777" w:rsidR="005E7A00" w:rsidRPr="000C038F" w:rsidRDefault="005E7A00" w:rsidP="00981666">
                      <w:pPr>
                        <w:pStyle w:val="Sinespaciado"/>
                        <w:pBdr>
                          <w:top w:val="single" w:sz="4" w:space="1" w:color="auto"/>
                          <w:left w:val="single" w:sz="4" w:space="4" w:color="auto"/>
                          <w:bottom w:val="single" w:sz="4" w:space="1" w:color="auto"/>
                          <w:right w:val="single" w:sz="4" w:space="4" w:color="auto"/>
                        </w:pBdr>
                        <w:rPr>
                          <w:rFonts w:ascii="Times New Roman" w:hAnsi="Times New Roman"/>
                          <w:bCs/>
                          <w:sz w:val="16"/>
                          <w:szCs w:val="16"/>
                        </w:rPr>
                      </w:pPr>
                    </w:p>
                  </w:txbxContent>
                </v:textbox>
                <w10:wrap anchorx="margin"/>
              </v:shape>
            </w:pict>
          </mc:Fallback>
        </mc:AlternateContent>
      </w:r>
    </w:p>
    <w:p w14:paraId="0B756A1E" w14:textId="26AE286C" w:rsidR="00981666" w:rsidRPr="007115F2" w:rsidRDefault="00981666" w:rsidP="00981666">
      <w:pPr>
        <w:pStyle w:val="Sinespaciado"/>
        <w:rPr>
          <w:rFonts w:ascii="Times New Roman" w:hAnsi="Times New Roman"/>
          <w:bCs/>
        </w:rPr>
      </w:pPr>
      <w:r w:rsidRPr="00A7125A">
        <w:rPr>
          <w:rFonts w:ascii="Times New Roman" w:hAnsi="Times New Roman"/>
          <w:noProof/>
          <w:color w:val="404040"/>
          <w:lang w:eastAsia="es-ES"/>
        </w:rPr>
        <w:drawing>
          <wp:inline distT="0" distB="0" distL="0" distR="0" wp14:anchorId="54074316" wp14:editId="35A58D04">
            <wp:extent cx="2105025" cy="14573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5025" cy="1457325"/>
                    </a:xfrm>
                    <a:prstGeom prst="rect">
                      <a:avLst/>
                    </a:prstGeom>
                    <a:noFill/>
                    <a:ln>
                      <a:noFill/>
                    </a:ln>
                  </pic:spPr>
                </pic:pic>
              </a:graphicData>
            </a:graphic>
          </wp:inline>
        </w:drawing>
      </w:r>
    </w:p>
    <w:p w14:paraId="3274B713" w14:textId="3826338C" w:rsidR="00981666" w:rsidRDefault="00981666" w:rsidP="00981666">
      <w:pPr>
        <w:pStyle w:val="Sinespaciado"/>
        <w:rPr>
          <w:rFonts w:ascii="Times New Roman" w:hAnsi="Times New Roman"/>
          <w:bCs/>
        </w:rPr>
      </w:pPr>
    </w:p>
    <w:p w14:paraId="2C9441DA" w14:textId="144B11D1" w:rsidR="005E7A00" w:rsidRDefault="005E7A00" w:rsidP="00981666">
      <w:pPr>
        <w:pStyle w:val="Sinespaciado"/>
        <w:rPr>
          <w:rFonts w:ascii="Times New Roman" w:hAnsi="Times New Roman"/>
          <w:bCs/>
        </w:rPr>
      </w:pPr>
    </w:p>
    <w:p w14:paraId="1EF73E18" w14:textId="77777777" w:rsidR="005E7A00" w:rsidRDefault="005E7A00" w:rsidP="00981666">
      <w:pPr>
        <w:pStyle w:val="Sinespaciado"/>
        <w:rPr>
          <w:rFonts w:ascii="Times New Roman" w:hAnsi="Times New Roman"/>
          <w:bCs/>
        </w:rPr>
      </w:pPr>
    </w:p>
    <w:p w14:paraId="42A013E4" w14:textId="0E3FF731" w:rsidR="00981666" w:rsidRDefault="00981666" w:rsidP="00981666">
      <w:pPr>
        <w:pStyle w:val="Sinespaciado"/>
        <w:pBdr>
          <w:top w:val="single" w:sz="4" w:space="1" w:color="auto"/>
          <w:left w:val="single" w:sz="4" w:space="4" w:color="auto"/>
          <w:bottom w:val="single" w:sz="4" w:space="1" w:color="auto"/>
          <w:right w:val="single" w:sz="4" w:space="4" w:color="auto"/>
        </w:pBdr>
        <w:rPr>
          <w:rFonts w:ascii="Times New Roman" w:hAnsi="Times New Roman"/>
          <w:b/>
          <w:sz w:val="20"/>
          <w:szCs w:val="20"/>
        </w:rPr>
      </w:pPr>
      <w:r w:rsidRPr="000C038F">
        <w:rPr>
          <w:rFonts w:ascii="Times New Roman" w:hAnsi="Times New Roman"/>
          <w:b/>
          <w:sz w:val="20"/>
          <w:szCs w:val="20"/>
        </w:rPr>
        <w:t>4. EL OCASO DE LOS SUEÑOS</w:t>
      </w:r>
    </w:p>
    <w:p w14:paraId="46FAB977" w14:textId="77777777" w:rsidR="005E7A00" w:rsidRPr="000C038F" w:rsidRDefault="005E7A00" w:rsidP="00981666">
      <w:pPr>
        <w:pStyle w:val="Sinespaciado"/>
        <w:pBdr>
          <w:top w:val="single" w:sz="4" w:space="1" w:color="auto"/>
          <w:left w:val="single" w:sz="4" w:space="4" w:color="auto"/>
          <w:bottom w:val="single" w:sz="4" w:space="1" w:color="auto"/>
          <w:right w:val="single" w:sz="4" w:space="4" w:color="auto"/>
        </w:pBdr>
        <w:rPr>
          <w:rFonts w:ascii="Times New Roman" w:hAnsi="Times New Roman"/>
          <w:b/>
          <w:sz w:val="20"/>
          <w:szCs w:val="20"/>
        </w:rPr>
      </w:pPr>
    </w:p>
    <w:p w14:paraId="1227F051" w14:textId="77777777" w:rsidR="00981666" w:rsidRPr="007115F2" w:rsidRDefault="00981666" w:rsidP="00981666">
      <w:pPr>
        <w:pStyle w:val="Sinespaciado"/>
        <w:pBdr>
          <w:top w:val="single" w:sz="4" w:space="1" w:color="auto"/>
          <w:left w:val="single" w:sz="4" w:space="4" w:color="auto"/>
          <w:bottom w:val="single" w:sz="4" w:space="1" w:color="auto"/>
          <w:right w:val="single" w:sz="4" w:space="4" w:color="auto"/>
        </w:pBdr>
        <w:jc w:val="both"/>
        <w:rPr>
          <w:rFonts w:ascii="Times New Roman" w:hAnsi="Times New Roman"/>
          <w:bCs/>
        </w:rPr>
      </w:pPr>
      <w:r w:rsidRPr="007115F2">
        <w:rPr>
          <w:rFonts w:ascii="Times New Roman" w:hAnsi="Times New Roman"/>
          <w:bCs/>
        </w:rPr>
        <w:t>Es posible leer la inscripción en una placa metálica ubicada en el balancín de la Plaza Inés de Suárez en Providencia: "Juego apto para niños de máximo 12 años". Humberto, a sus 72, hace caso omiso de este aviso. Cierra los ojos y se balancea. Sueña con algún día salir proyectado por los aires, escapando del mundo que lo envejece año a año.</w:t>
      </w:r>
    </w:p>
    <w:p w14:paraId="213B08C7" w14:textId="77777777" w:rsidR="00981666" w:rsidRDefault="00981666" w:rsidP="00981666">
      <w:pPr>
        <w:pStyle w:val="Sinespaciado"/>
        <w:pBdr>
          <w:top w:val="single" w:sz="4" w:space="1" w:color="auto"/>
          <w:left w:val="single" w:sz="4" w:space="4" w:color="auto"/>
          <w:bottom w:val="single" w:sz="4" w:space="1" w:color="auto"/>
          <w:right w:val="single" w:sz="4" w:space="4" w:color="auto"/>
        </w:pBdr>
        <w:jc w:val="right"/>
        <w:rPr>
          <w:rFonts w:ascii="Times New Roman" w:hAnsi="Times New Roman"/>
          <w:bCs/>
          <w:sz w:val="16"/>
          <w:szCs w:val="16"/>
        </w:rPr>
      </w:pPr>
      <w:r w:rsidRPr="00C21F96">
        <w:rPr>
          <w:rFonts w:ascii="Times New Roman" w:hAnsi="Times New Roman"/>
          <w:bCs/>
          <w:sz w:val="16"/>
          <w:szCs w:val="16"/>
        </w:rPr>
        <w:t>(Ignacio Carrasco, 17 años, Lo Espejo)</w:t>
      </w:r>
    </w:p>
    <w:p w14:paraId="70CC7A5B" w14:textId="06D69BC2" w:rsidR="00981666" w:rsidRDefault="00981666" w:rsidP="00981666">
      <w:pPr>
        <w:pStyle w:val="Sinespaciado"/>
        <w:pBdr>
          <w:top w:val="single" w:sz="4" w:space="1" w:color="auto"/>
          <w:left w:val="single" w:sz="4" w:space="4" w:color="auto"/>
          <w:bottom w:val="single" w:sz="4" w:space="1" w:color="auto"/>
          <w:right w:val="single" w:sz="4" w:space="4" w:color="auto"/>
        </w:pBdr>
        <w:rPr>
          <w:rFonts w:ascii="Times New Roman" w:hAnsi="Times New Roman"/>
          <w:bCs/>
        </w:rPr>
      </w:pPr>
      <w:r>
        <w:rPr>
          <w:rFonts w:ascii="Times New Roman" w:hAnsi="Times New Roman"/>
          <w:bCs/>
        </w:rPr>
        <w:t>Tipo de narrador: _____________________________________________________________________________</w:t>
      </w:r>
    </w:p>
    <w:p w14:paraId="72221806" w14:textId="77777777" w:rsidR="005E7A00" w:rsidRPr="007115F2" w:rsidRDefault="005E7A00" w:rsidP="00981666">
      <w:pPr>
        <w:pStyle w:val="Sinespaciado"/>
        <w:pBdr>
          <w:top w:val="single" w:sz="4" w:space="1" w:color="auto"/>
          <w:left w:val="single" w:sz="4" w:space="4" w:color="auto"/>
          <w:bottom w:val="single" w:sz="4" w:space="1" w:color="auto"/>
          <w:right w:val="single" w:sz="4" w:space="4" w:color="auto"/>
        </w:pBdr>
        <w:rPr>
          <w:rFonts w:ascii="Times New Roman" w:hAnsi="Times New Roman"/>
          <w:bCs/>
        </w:rPr>
      </w:pPr>
    </w:p>
    <w:p w14:paraId="6F7EDA82" w14:textId="21008103" w:rsidR="00981666" w:rsidRDefault="00981666" w:rsidP="00981666">
      <w:pPr>
        <w:spacing w:after="0" w:line="240" w:lineRule="auto"/>
        <w:jc w:val="both"/>
        <w:rPr>
          <w:rFonts w:ascii="Times New Roman" w:hAnsi="Times New Roman" w:cs="Times New Roman"/>
          <w:noProof/>
          <w:sz w:val="24"/>
          <w:szCs w:val="24"/>
        </w:rPr>
      </w:pPr>
    </w:p>
    <w:p w14:paraId="2B621A0C" w14:textId="77777777" w:rsidR="005E7A00" w:rsidRDefault="005E7A00" w:rsidP="00981666">
      <w:pPr>
        <w:spacing w:after="0" w:line="240" w:lineRule="auto"/>
        <w:jc w:val="both"/>
        <w:rPr>
          <w:rFonts w:ascii="Times New Roman" w:hAnsi="Times New Roman" w:cs="Times New Roman"/>
          <w:noProof/>
          <w:sz w:val="24"/>
          <w:szCs w:val="24"/>
        </w:rPr>
      </w:pPr>
    </w:p>
    <w:p w14:paraId="7091AB54" w14:textId="71C78F3E" w:rsidR="00981666" w:rsidRDefault="00981666" w:rsidP="005E7A00">
      <w:pPr>
        <w:pStyle w:val="Sinespaciado"/>
        <w:pBdr>
          <w:top w:val="single" w:sz="4" w:space="1" w:color="auto"/>
          <w:left w:val="single" w:sz="4" w:space="4" w:color="auto"/>
          <w:bottom w:val="single" w:sz="4" w:space="23" w:color="auto"/>
          <w:right w:val="single" w:sz="4" w:space="4" w:color="auto"/>
        </w:pBdr>
        <w:rPr>
          <w:rFonts w:ascii="Times New Roman" w:hAnsi="Times New Roman"/>
          <w:b/>
          <w:sz w:val="20"/>
          <w:szCs w:val="20"/>
        </w:rPr>
      </w:pPr>
      <w:r w:rsidRPr="000C038F">
        <w:rPr>
          <w:rFonts w:ascii="Times New Roman" w:hAnsi="Times New Roman"/>
          <w:b/>
          <w:sz w:val="20"/>
          <w:szCs w:val="20"/>
        </w:rPr>
        <w:t>5. DOÑA VIOLETA</w:t>
      </w:r>
    </w:p>
    <w:p w14:paraId="0FCF235B" w14:textId="77777777" w:rsidR="005E7A00" w:rsidRPr="000C038F" w:rsidRDefault="005E7A00" w:rsidP="005E7A00">
      <w:pPr>
        <w:pStyle w:val="Sinespaciado"/>
        <w:pBdr>
          <w:top w:val="single" w:sz="4" w:space="1" w:color="auto"/>
          <w:left w:val="single" w:sz="4" w:space="4" w:color="auto"/>
          <w:bottom w:val="single" w:sz="4" w:space="23" w:color="auto"/>
          <w:right w:val="single" w:sz="4" w:space="4" w:color="auto"/>
        </w:pBdr>
        <w:rPr>
          <w:rFonts w:ascii="Times New Roman" w:hAnsi="Times New Roman"/>
          <w:b/>
          <w:sz w:val="20"/>
          <w:szCs w:val="20"/>
        </w:rPr>
      </w:pPr>
    </w:p>
    <w:p w14:paraId="1F66AA55" w14:textId="32FD45C1" w:rsidR="00981666" w:rsidRDefault="00981666" w:rsidP="005E7A00">
      <w:pPr>
        <w:pStyle w:val="Sinespaciado"/>
        <w:pBdr>
          <w:top w:val="single" w:sz="4" w:space="1" w:color="auto"/>
          <w:left w:val="single" w:sz="4" w:space="4" w:color="auto"/>
          <w:bottom w:val="single" w:sz="4" w:space="23" w:color="auto"/>
          <w:right w:val="single" w:sz="4" w:space="4" w:color="auto"/>
        </w:pBdr>
        <w:jc w:val="both"/>
        <w:rPr>
          <w:rFonts w:ascii="Times New Roman" w:hAnsi="Times New Roman"/>
          <w:bCs/>
          <w:sz w:val="16"/>
          <w:szCs w:val="16"/>
        </w:rPr>
      </w:pPr>
      <w:r w:rsidRPr="007115F2">
        <w:rPr>
          <w:rFonts w:ascii="Times New Roman" w:hAnsi="Times New Roman"/>
          <w:bCs/>
        </w:rPr>
        <w:t>A doña Violeta le gustaba caminar. Nadie la comprendía en su extraña práctica. A donde fuera, caminaba. Incluso extensos kilómetros si era necesario. Y no importaba el clima. Entre lluvias y vientos tormentosos se la vio caminando por la Alameda a altas horas de la madrugada. También se la vio correr bordeando el Mapocho. Supongo que iba atrasada a algún encuentro pasajero. Doña Violeta venía constantemente a mi casa a visitar a mi madre. Llegaba temprano y se marchaba cuando caía el sol. Para mí era u</w:t>
      </w:r>
      <w:r>
        <w:rPr>
          <w:rFonts w:ascii="Times New Roman" w:hAnsi="Times New Roman"/>
          <w:bCs/>
        </w:rPr>
        <w:t xml:space="preserve">na mujer extraña porque siempre </w:t>
      </w:r>
      <w:r w:rsidRPr="007115F2">
        <w:rPr>
          <w:rFonts w:ascii="Times New Roman" w:hAnsi="Times New Roman"/>
          <w:bCs/>
        </w:rPr>
        <w:t>tenía olor a tierra y nunca traía zapatos.</w:t>
      </w:r>
      <w:r>
        <w:rPr>
          <w:rFonts w:ascii="Times New Roman" w:hAnsi="Times New Roman"/>
          <w:bCs/>
        </w:rPr>
        <w:t xml:space="preserve">                                                                                                          </w:t>
      </w:r>
      <w:r w:rsidR="005E7A00">
        <w:rPr>
          <w:rFonts w:ascii="Times New Roman" w:hAnsi="Times New Roman"/>
          <w:bCs/>
        </w:rPr>
        <w:t xml:space="preserve">                         </w:t>
      </w:r>
      <w:r w:rsidRPr="007115F2">
        <w:rPr>
          <w:rFonts w:ascii="Times New Roman" w:hAnsi="Times New Roman"/>
          <w:bCs/>
          <w:sz w:val="16"/>
          <w:szCs w:val="16"/>
        </w:rPr>
        <w:t>(Nicole Tapia, 19 años, Puente Alto)</w:t>
      </w:r>
    </w:p>
    <w:p w14:paraId="40A13940" w14:textId="3969C02D" w:rsidR="00981666" w:rsidRDefault="00981666" w:rsidP="005E7A00">
      <w:pPr>
        <w:pStyle w:val="Sinespaciado"/>
        <w:pBdr>
          <w:top w:val="single" w:sz="4" w:space="1" w:color="auto"/>
          <w:left w:val="single" w:sz="4" w:space="4" w:color="auto"/>
          <w:bottom w:val="single" w:sz="4" w:space="23" w:color="auto"/>
          <w:right w:val="single" w:sz="4" w:space="4" w:color="auto"/>
        </w:pBdr>
        <w:jc w:val="both"/>
        <w:rPr>
          <w:rFonts w:ascii="Times New Roman" w:hAnsi="Times New Roman"/>
          <w:bCs/>
        </w:rPr>
      </w:pPr>
    </w:p>
    <w:p w14:paraId="28FE47A1" w14:textId="62516B89" w:rsidR="005E7A00" w:rsidRDefault="005E7A00" w:rsidP="005E7A00">
      <w:pPr>
        <w:pStyle w:val="Sinespaciado"/>
        <w:pBdr>
          <w:top w:val="single" w:sz="4" w:space="1" w:color="auto"/>
          <w:left w:val="single" w:sz="4" w:space="4" w:color="auto"/>
          <w:bottom w:val="single" w:sz="4" w:space="23" w:color="auto"/>
          <w:right w:val="single" w:sz="4" w:space="4" w:color="auto"/>
        </w:pBdr>
        <w:jc w:val="both"/>
        <w:rPr>
          <w:rFonts w:ascii="Times New Roman" w:hAnsi="Times New Roman"/>
          <w:bCs/>
        </w:rPr>
      </w:pPr>
      <w:r>
        <w:rPr>
          <w:rFonts w:ascii="Times New Roman" w:hAnsi="Times New Roman"/>
          <w:bCs/>
        </w:rPr>
        <w:t>Tipo de narrador________________________________________________________________________________</w:t>
      </w:r>
    </w:p>
    <w:p w14:paraId="7BD5EE45" w14:textId="77777777" w:rsidR="0029349F" w:rsidRPr="00D22CD7" w:rsidRDefault="0029349F" w:rsidP="0066737C">
      <w:pPr>
        <w:rPr>
          <w:rFonts w:ascii="Arial" w:hAnsi="Arial" w:cs="Arial"/>
          <w:b/>
          <w:bCs/>
        </w:rPr>
      </w:pPr>
    </w:p>
    <w:p w14:paraId="4E242D51" w14:textId="77777777" w:rsidR="005E7A00" w:rsidRDefault="005E7A00" w:rsidP="00981666">
      <w:pPr>
        <w:spacing w:after="0"/>
        <w:ind w:left="64"/>
        <w:rPr>
          <w:rFonts w:ascii="Arial" w:hAnsi="Arial" w:cs="Arial"/>
          <w:b/>
        </w:rPr>
      </w:pPr>
      <w:bookmarkStart w:id="1" w:name="_Hlk38922672"/>
    </w:p>
    <w:p w14:paraId="4A032FC4" w14:textId="77777777" w:rsidR="005E7A00" w:rsidRDefault="005E7A00" w:rsidP="00981666">
      <w:pPr>
        <w:spacing w:after="0"/>
        <w:ind w:left="64"/>
        <w:rPr>
          <w:rFonts w:ascii="Arial" w:hAnsi="Arial" w:cs="Arial"/>
          <w:b/>
        </w:rPr>
      </w:pPr>
    </w:p>
    <w:p w14:paraId="3FD0B0E8" w14:textId="0D239861" w:rsidR="00981666" w:rsidRDefault="00981666" w:rsidP="00981666">
      <w:pPr>
        <w:spacing w:after="0"/>
        <w:ind w:left="64"/>
      </w:pPr>
      <w:r w:rsidRPr="00F26838">
        <w:rPr>
          <w:rFonts w:ascii="Arial" w:hAnsi="Arial" w:cs="Arial"/>
          <w:b/>
        </w:rPr>
        <w:t>VI.- Retroalimentación:</w:t>
      </w:r>
      <w:r>
        <w:rPr>
          <w:rFonts w:ascii="Arial" w:hAnsi="Arial" w:cs="Arial"/>
          <w:b/>
        </w:rPr>
        <w:t xml:space="preserve"> </w:t>
      </w:r>
      <w:r w:rsidR="005E7A00" w:rsidRPr="005E7A00">
        <w:rPr>
          <w:rFonts w:ascii="Arial" w:hAnsi="Arial" w:cs="Arial"/>
          <w:bCs/>
        </w:rPr>
        <w:t>Se realizará por correo electrónico o de forma presencial los días miércoles.</w:t>
      </w:r>
      <w:r w:rsidRPr="005E7A00">
        <w:rPr>
          <w:rFonts w:ascii="Times New Roman" w:hAnsi="Times New Roman" w:cs="Times New Roman"/>
          <w:bCs/>
          <w:sz w:val="24"/>
          <w:szCs w:val="24"/>
        </w:rPr>
        <w:t xml:space="preserve"> </w:t>
      </w:r>
    </w:p>
    <w:p w14:paraId="441F9B15" w14:textId="77777777" w:rsidR="00981666" w:rsidRDefault="00981666" w:rsidP="00981666">
      <w:pPr>
        <w:spacing w:after="0"/>
        <w:ind w:left="64"/>
      </w:pPr>
    </w:p>
    <w:p w14:paraId="0B8D5690" w14:textId="77777777" w:rsidR="00981666" w:rsidRDefault="00981666" w:rsidP="00981666">
      <w:pPr>
        <w:spacing w:after="2"/>
        <w:ind w:left="16"/>
        <w:rPr>
          <w:rFonts w:ascii="Times New Roman" w:eastAsia="Arial" w:hAnsi="Times New Roman" w:cs="Times New Roman"/>
        </w:rPr>
      </w:pPr>
      <w:r w:rsidRPr="00F26838">
        <w:rPr>
          <w:rFonts w:ascii="Arial" w:hAnsi="Arial" w:cs="Arial"/>
          <w:b/>
        </w:rPr>
        <w:t xml:space="preserve">VII.- Fecha de envío: </w:t>
      </w:r>
      <w:r w:rsidRPr="00F26838">
        <w:rPr>
          <w:rFonts w:ascii="Arial" w:hAnsi="Arial" w:cs="Arial"/>
        </w:rPr>
        <w:t>miércoles</w:t>
      </w:r>
      <w:r>
        <w:rPr>
          <w:rFonts w:ascii="Times New Roman" w:eastAsia="Arial" w:hAnsi="Times New Roman" w:cs="Times New Roman"/>
        </w:rPr>
        <w:t xml:space="preserve"> 6 </w:t>
      </w:r>
      <w:r w:rsidRPr="00874ABD">
        <w:rPr>
          <w:rFonts w:ascii="Times New Roman" w:eastAsia="Arial" w:hAnsi="Times New Roman" w:cs="Times New Roman"/>
        </w:rPr>
        <w:t xml:space="preserve">de </w:t>
      </w:r>
      <w:r>
        <w:rPr>
          <w:rFonts w:ascii="Times New Roman" w:eastAsia="Arial" w:hAnsi="Times New Roman" w:cs="Times New Roman"/>
        </w:rPr>
        <w:t>mayo.</w:t>
      </w:r>
      <w:r w:rsidRPr="00874ABD">
        <w:rPr>
          <w:rFonts w:ascii="Times New Roman" w:eastAsia="Arial" w:hAnsi="Times New Roman" w:cs="Times New Roman"/>
        </w:rPr>
        <w:t xml:space="preserve">  </w:t>
      </w:r>
    </w:p>
    <w:p w14:paraId="483E954C" w14:textId="77777777" w:rsidR="00981666" w:rsidRDefault="00981666" w:rsidP="00981666">
      <w:pPr>
        <w:spacing w:after="2"/>
        <w:ind w:left="16"/>
        <w:rPr>
          <w:rFonts w:ascii="Times New Roman" w:hAnsi="Times New Roman" w:cs="Times New Roman"/>
        </w:rPr>
      </w:pPr>
    </w:p>
    <w:p w14:paraId="23F26D49" w14:textId="77777777" w:rsidR="00981666" w:rsidRPr="00F26838" w:rsidRDefault="00981666" w:rsidP="00981666">
      <w:pPr>
        <w:spacing w:after="2"/>
        <w:ind w:left="16"/>
        <w:rPr>
          <w:rFonts w:ascii="Times New Roman" w:hAnsi="Times New Roman" w:cs="Times New Roman"/>
        </w:rPr>
      </w:pPr>
      <w:r w:rsidRPr="00F26838">
        <w:rPr>
          <w:rFonts w:ascii="Arial" w:hAnsi="Arial" w:cs="Arial"/>
          <w:b/>
        </w:rPr>
        <w:t>VIII.- Cómo y/o donde enviar:</w:t>
      </w:r>
      <w:r>
        <w:rPr>
          <w:rFonts w:ascii="Arial" w:hAnsi="Arial" w:cs="Arial"/>
          <w:b/>
        </w:rPr>
        <w:t xml:space="preserve"> </w:t>
      </w:r>
      <w:r>
        <w:rPr>
          <w:rFonts w:ascii="Times New Roman" w:hAnsi="Times New Roman" w:cs="Times New Roman"/>
        </w:rPr>
        <w:t>Tienes dos formas de entregar, elige la que más te acomode</w:t>
      </w:r>
    </w:p>
    <w:p w14:paraId="265759D8" w14:textId="77777777" w:rsidR="00981666" w:rsidRPr="007564DC" w:rsidRDefault="00981666" w:rsidP="00981666">
      <w:pPr>
        <w:pStyle w:val="Prrafodelista"/>
        <w:numPr>
          <w:ilvl w:val="0"/>
          <w:numId w:val="7"/>
        </w:numPr>
        <w:spacing w:after="2"/>
        <w:rPr>
          <w:rFonts w:ascii="Times New Roman" w:hAnsi="Times New Roman" w:cs="Times New Roman"/>
        </w:rPr>
      </w:pPr>
      <w:r w:rsidRPr="00F26838">
        <w:rPr>
          <w:rFonts w:ascii="Times New Roman" w:eastAsia="Arial" w:hAnsi="Times New Roman" w:cs="Times New Roman"/>
        </w:rPr>
        <w:t xml:space="preserve">Enviar </w:t>
      </w:r>
      <w:r>
        <w:rPr>
          <w:rFonts w:ascii="Times New Roman" w:eastAsia="Arial" w:hAnsi="Times New Roman" w:cs="Times New Roman"/>
        </w:rPr>
        <w:t xml:space="preserve">guía o </w:t>
      </w:r>
      <w:r w:rsidRPr="00F26838">
        <w:rPr>
          <w:rFonts w:ascii="Times New Roman" w:eastAsia="Arial" w:hAnsi="Times New Roman" w:cs="Times New Roman"/>
        </w:rPr>
        <w:t xml:space="preserve">fotos al siguiente correo: </w:t>
      </w:r>
      <w:r>
        <w:rPr>
          <w:rFonts w:ascii="Times New Roman" w:hAnsi="Times New Roman" w:cs="Times New Roman"/>
          <w:color w:val="0563C1"/>
          <w:u w:val="single" w:color="0563C1"/>
        </w:rPr>
        <w:t>pie.avilar</w:t>
      </w:r>
      <w:r w:rsidRPr="00F26838">
        <w:rPr>
          <w:rFonts w:ascii="Times New Roman" w:hAnsi="Times New Roman" w:cs="Times New Roman"/>
          <w:color w:val="0563C1"/>
          <w:u w:val="single" w:color="0563C1"/>
        </w:rPr>
        <w:t>@gmail.com</w:t>
      </w:r>
      <w:r w:rsidRPr="00F26838">
        <w:rPr>
          <w:rFonts w:ascii="Times New Roman" w:hAnsi="Times New Roman" w:cs="Times New Roman"/>
        </w:rPr>
        <w:t xml:space="preserve"> </w:t>
      </w:r>
    </w:p>
    <w:p w14:paraId="001E8286" w14:textId="77777777" w:rsidR="00981666" w:rsidRPr="00F26838" w:rsidRDefault="00981666" w:rsidP="00981666">
      <w:pPr>
        <w:pStyle w:val="Prrafodelista"/>
        <w:numPr>
          <w:ilvl w:val="0"/>
          <w:numId w:val="7"/>
        </w:numPr>
        <w:spacing w:after="2"/>
        <w:rPr>
          <w:rFonts w:ascii="Times New Roman" w:hAnsi="Times New Roman" w:cs="Times New Roman"/>
        </w:rPr>
      </w:pPr>
      <w:r w:rsidRPr="00F26838">
        <w:rPr>
          <w:rFonts w:ascii="Times New Roman" w:hAnsi="Times New Roman" w:cs="Times New Roman"/>
        </w:rPr>
        <w:t>Entrega en el colegio el día miércoles 06 de mayo.</w:t>
      </w:r>
    </w:p>
    <w:bookmarkEnd w:id="1"/>
    <w:p w14:paraId="4F6646CC" w14:textId="21B6D90D" w:rsidR="0066737C" w:rsidRDefault="0066737C" w:rsidP="0066737C"/>
    <w:p w14:paraId="5F1898CD" w14:textId="77777777" w:rsidR="0066737C" w:rsidRDefault="0066737C" w:rsidP="0066737C"/>
    <w:p w14:paraId="74E317D5" w14:textId="77777777" w:rsidR="0066737C" w:rsidRDefault="0066737C" w:rsidP="0066737C"/>
    <w:p w14:paraId="641C97B8" w14:textId="391F2379" w:rsidR="0066737C" w:rsidRDefault="0066737C" w:rsidP="0066737C"/>
    <w:sectPr w:rsidR="0066737C" w:rsidSect="0066737C">
      <w:headerReference w:type="default" r:id="rId10"/>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76E47" w14:textId="77777777" w:rsidR="00FC426F" w:rsidRDefault="00FC426F" w:rsidP="0066737C">
      <w:pPr>
        <w:spacing w:after="0" w:line="240" w:lineRule="auto"/>
      </w:pPr>
      <w:r>
        <w:separator/>
      </w:r>
    </w:p>
  </w:endnote>
  <w:endnote w:type="continuationSeparator" w:id="0">
    <w:p w14:paraId="61C14524" w14:textId="77777777" w:rsidR="00FC426F" w:rsidRDefault="00FC426F"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terstate-BoldCondens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7E483" w14:textId="77777777" w:rsidR="00FC426F" w:rsidRDefault="00FC426F" w:rsidP="0066737C">
      <w:pPr>
        <w:spacing w:after="0" w:line="240" w:lineRule="auto"/>
      </w:pPr>
      <w:r>
        <w:separator/>
      </w:r>
    </w:p>
  </w:footnote>
  <w:footnote w:type="continuationSeparator" w:id="0">
    <w:p w14:paraId="5818DE7D" w14:textId="77777777" w:rsidR="00FC426F" w:rsidRDefault="00FC426F"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E3E59" w14:textId="63DC63A8" w:rsidR="0066737C" w:rsidRDefault="0066737C">
    <w:pPr>
      <w:pStyle w:val="Encabezado"/>
    </w:pPr>
    <w:r>
      <w:rPr>
        <w:noProof/>
      </w:rPr>
      <w:drawing>
        <wp:anchor distT="0" distB="0" distL="114300" distR="114300" simplePos="0" relativeHeight="251658240" behindDoc="1" locked="0" layoutInCell="1" allowOverlap="1" wp14:anchorId="556E3DB6" wp14:editId="587FFC03">
          <wp:simplePos x="0" y="0"/>
          <wp:positionH relativeFrom="column">
            <wp:posOffset>-234315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Colegio René Schneider Chereau</w:t>
    </w:r>
  </w:p>
  <w:p w14:paraId="02FEF8D4" w14:textId="00E4C814" w:rsidR="0066737C" w:rsidRDefault="0066737C">
    <w:pPr>
      <w:pStyle w:val="Encabezado"/>
    </w:pPr>
    <w:r>
      <w:t>Unidad Técnico Pedagógica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24B90"/>
    <w:multiLevelType w:val="hybridMultilevel"/>
    <w:tmpl w:val="9F3EB7BC"/>
    <w:lvl w:ilvl="0" w:tplc="D8886E6E">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B951100"/>
    <w:multiLevelType w:val="hybridMultilevel"/>
    <w:tmpl w:val="A5DC6050"/>
    <w:lvl w:ilvl="0" w:tplc="340A0001">
      <w:start w:val="1"/>
      <w:numFmt w:val="bullet"/>
      <w:lvlText w:val=""/>
      <w:lvlJc w:val="left"/>
      <w:pPr>
        <w:ind w:left="736" w:hanging="360"/>
      </w:pPr>
      <w:rPr>
        <w:rFonts w:ascii="Symbol" w:hAnsi="Symbol" w:hint="default"/>
      </w:rPr>
    </w:lvl>
    <w:lvl w:ilvl="1" w:tplc="340A0003" w:tentative="1">
      <w:start w:val="1"/>
      <w:numFmt w:val="bullet"/>
      <w:lvlText w:val="o"/>
      <w:lvlJc w:val="left"/>
      <w:pPr>
        <w:ind w:left="1456" w:hanging="360"/>
      </w:pPr>
      <w:rPr>
        <w:rFonts w:ascii="Courier New" w:hAnsi="Courier New" w:cs="Courier New" w:hint="default"/>
      </w:rPr>
    </w:lvl>
    <w:lvl w:ilvl="2" w:tplc="340A0005" w:tentative="1">
      <w:start w:val="1"/>
      <w:numFmt w:val="bullet"/>
      <w:lvlText w:val=""/>
      <w:lvlJc w:val="left"/>
      <w:pPr>
        <w:ind w:left="2176" w:hanging="360"/>
      </w:pPr>
      <w:rPr>
        <w:rFonts w:ascii="Wingdings" w:hAnsi="Wingdings" w:hint="default"/>
      </w:rPr>
    </w:lvl>
    <w:lvl w:ilvl="3" w:tplc="340A0001" w:tentative="1">
      <w:start w:val="1"/>
      <w:numFmt w:val="bullet"/>
      <w:lvlText w:val=""/>
      <w:lvlJc w:val="left"/>
      <w:pPr>
        <w:ind w:left="2896" w:hanging="360"/>
      </w:pPr>
      <w:rPr>
        <w:rFonts w:ascii="Symbol" w:hAnsi="Symbol" w:hint="default"/>
      </w:rPr>
    </w:lvl>
    <w:lvl w:ilvl="4" w:tplc="340A0003" w:tentative="1">
      <w:start w:val="1"/>
      <w:numFmt w:val="bullet"/>
      <w:lvlText w:val="o"/>
      <w:lvlJc w:val="left"/>
      <w:pPr>
        <w:ind w:left="3616" w:hanging="360"/>
      </w:pPr>
      <w:rPr>
        <w:rFonts w:ascii="Courier New" w:hAnsi="Courier New" w:cs="Courier New" w:hint="default"/>
      </w:rPr>
    </w:lvl>
    <w:lvl w:ilvl="5" w:tplc="340A0005" w:tentative="1">
      <w:start w:val="1"/>
      <w:numFmt w:val="bullet"/>
      <w:lvlText w:val=""/>
      <w:lvlJc w:val="left"/>
      <w:pPr>
        <w:ind w:left="4336" w:hanging="360"/>
      </w:pPr>
      <w:rPr>
        <w:rFonts w:ascii="Wingdings" w:hAnsi="Wingdings" w:hint="default"/>
      </w:rPr>
    </w:lvl>
    <w:lvl w:ilvl="6" w:tplc="340A0001" w:tentative="1">
      <w:start w:val="1"/>
      <w:numFmt w:val="bullet"/>
      <w:lvlText w:val=""/>
      <w:lvlJc w:val="left"/>
      <w:pPr>
        <w:ind w:left="5056" w:hanging="360"/>
      </w:pPr>
      <w:rPr>
        <w:rFonts w:ascii="Symbol" w:hAnsi="Symbol" w:hint="default"/>
      </w:rPr>
    </w:lvl>
    <w:lvl w:ilvl="7" w:tplc="340A0003" w:tentative="1">
      <w:start w:val="1"/>
      <w:numFmt w:val="bullet"/>
      <w:lvlText w:val="o"/>
      <w:lvlJc w:val="left"/>
      <w:pPr>
        <w:ind w:left="5776" w:hanging="360"/>
      </w:pPr>
      <w:rPr>
        <w:rFonts w:ascii="Courier New" w:hAnsi="Courier New" w:cs="Courier New" w:hint="default"/>
      </w:rPr>
    </w:lvl>
    <w:lvl w:ilvl="8" w:tplc="340A0005" w:tentative="1">
      <w:start w:val="1"/>
      <w:numFmt w:val="bullet"/>
      <w:lvlText w:val=""/>
      <w:lvlJc w:val="left"/>
      <w:pPr>
        <w:ind w:left="6496" w:hanging="360"/>
      </w:pPr>
      <w:rPr>
        <w:rFonts w:ascii="Wingdings" w:hAnsi="Wingdings" w:hint="default"/>
      </w:rPr>
    </w:lvl>
  </w:abstractNum>
  <w:abstractNum w:abstractNumId="2" w15:restartNumberingAfterBreak="0">
    <w:nsid w:val="217658E3"/>
    <w:multiLevelType w:val="hybridMultilevel"/>
    <w:tmpl w:val="3AE49D7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EA775C7"/>
    <w:multiLevelType w:val="hybridMultilevel"/>
    <w:tmpl w:val="3BE06DC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569331E"/>
    <w:multiLevelType w:val="hybridMultilevel"/>
    <w:tmpl w:val="675A5DE6"/>
    <w:lvl w:ilvl="0" w:tplc="D8886E6E">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FC84968"/>
    <w:multiLevelType w:val="hybridMultilevel"/>
    <w:tmpl w:val="C5AE322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7CD372A5"/>
    <w:multiLevelType w:val="hybridMultilevel"/>
    <w:tmpl w:val="E9C26948"/>
    <w:lvl w:ilvl="0" w:tplc="D8886E6E">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7C"/>
    <w:rsid w:val="000E76A2"/>
    <w:rsid w:val="0015285C"/>
    <w:rsid w:val="0029349F"/>
    <w:rsid w:val="004248BD"/>
    <w:rsid w:val="004A0246"/>
    <w:rsid w:val="005E7A00"/>
    <w:rsid w:val="0066737C"/>
    <w:rsid w:val="00981666"/>
    <w:rsid w:val="009E5EAB"/>
    <w:rsid w:val="00B0705D"/>
    <w:rsid w:val="00B71AF6"/>
    <w:rsid w:val="00B92804"/>
    <w:rsid w:val="00C54B05"/>
    <w:rsid w:val="00D22CD7"/>
    <w:rsid w:val="00FA4C1E"/>
    <w:rsid w:val="00FC426F"/>
    <w:rsid w:val="00FC6EB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137FA"/>
  <w15:chartTrackingRefBased/>
  <w15:docId w15:val="{ECAF3B5C-36F9-4B5F-86E1-AB5D1FDF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paragraph" w:styleId="Prrafodelista">
    <w:name w:val="List Paragraph"/>
    <w:basedOn w:val="Normal"/>
    <w:uiPriority w:val="34"/>
    <w:qFormat/>
    <w:rsid w:val="00981666"/>
    <w:pPr>
      <w:ind w:left="720"/>
      <w:contextualSpacing/>
    </w:pPr>
    <w:rPr>
      <w:rFonts w:ascii="Calibri" w:eastAsia="Calibri" w:hAnsi="Calibri" w:cs="Calibri"/>
      <w:color w:val="000000"/>
      <w:lang w:eastAsia="es-CL"/>
    </w:rPr>
  </w:style>
  <w:style w:type="paragraph" w:styleId="Sinespaciado">
    <w:name w:val="No Spacing"/>
    <w:uiPriority w:val="1"/>
    <w:qFormat/>
    <w:rsid w:val="00981666"/>
    <w:pPr>
      <w:spacing w:after="0" w:line="240" w:lineRule="auto"/>
    </w:pPr>
    <w:rPr>
      <w:rFonts w:ascii="Calibri" w:eastAsia="Calibri" w:hAnsi="Calibri" w:cs="Times New Roman"/>
      <w:lang w:val="es-ES"/>
    </w:rPr>
  </w:style>
  <w:style w:type="paragraph" w:styleId="NormalWeb">
    <w:name w:val="Normal (Web)"/>
    <w:basedOn w:val="Normal"/>
    <w:uiPriority w:val="99"/>
    <w:unhideWhenUsed/>
    <w:rsid w:val="00981666"/>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724</Words>
  <Characters>3986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Magdis Avila</cp:lastModifiedBy>
  <cp:revision>5</cp:revision>
  <dcterms:created xsi:type="dcterms:W3CDTF">2020-04-28T03:58:00Z</dcterms:created>
  <dcterms:modified xsi:type="dcterms:W3CDTF">2020-04-28T13:05:00Z</dcterms:modified>
</cp:coreProperties>
</file>