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6ACDBA42" w:rsidR="0066737C" w:rsidRPr="0029349F" w:rsidRDefault="00003853" w:rsidP="000038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531935">
        <w:rPr>
          <w:rFonts w:ascii="Arial" w:hAnsi="Arial" w:cs="Arial"/>
          <w:b/>
          <w:bCs/>
        </w:rPr>
        <w:t>Inferencias</w:t>
      </w:r>
      <w:r w:rsidR="00D413B8">
        <w:rPr>
          <w:rFonts w:ascii="Arial" w:hAnsi="Arial" w:cs="Arial"/>
          <w:b/>
          <w:bCs/>
        </w:rPr>
        <w:t>”</w:t>
      </w:r>
    </w:p>
    <w:p w14:paraId="08F697CB" w14:textId="380A7B1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CE1952">
        <w:rPr>
          <w:rFonts w:ascii="Arial" w:hAnsi="Arial" w:cs="Arial"/>
          <w:b/>
          <w:bCs/>
        </w:rPr>
        <w:t>Séptimo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431C7060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531935">
        <w:rPr>
          <w:rFonts w:ascii="Arial" w:hAnsi="Arial" w:cs="Arial"/>
          <w:b/>
          <w:bCs/>
        </w:rPr>
        <w:t xml:space="preserve">10 </w:t>
      </w:r>
      <w:r>
        <w:rPr>
          <w:rFonts w:ascii="Arial" w:hAnsi="Arial" w:cs="Arial"/>
          <w:b/>
          <w:bCs/>
        </w:rPr>
        <w:t>a</w:t>
      </w:r>
      <w:r w:rsidR="00110040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 xml:space="preserve"> </w:t>
      </w:r>
      <w:r w:rsidR="00531935">
        <w:rPr>
          <w:rFonts w:ascii="Arial" w:hAnsi="Arial" w:cs="Arial"/>
          <w:b/>
          <w:bCs/>
        </w:rPr>
        <w:t>21</w:t>
      </w:r>
      <w:r>
        <w:rPr>
          <w:rFonts w:ascii="Arial" w:hAnsi="Arial" w:cs="Arial"/>
          <w:b/>
          <w:bCs/>
        </w:rPr>
        <w:t xml:space="preserve"> de </w:t>
      </w:r>
      <w:r w:rsidR="00E8656E">
        <w:rPr>
          <w:rFonts w:ascii="Arial" w:hAnsi="Arial" w:cs="Arial"/>
          <w:b/>
          <w:bCs/>
        </w:rPr>
        <w:t>agosto</w:t>
      </w:r>
      <w:r w:rsidR="00660DD4">
        <w:rPr>
          <w:rFonts w:ascii="Arial" w:hAnsi="Arial" w:cs="Arial"/>
          <w:b/>
          <w:bCs/>
        </w:rPr>
        <w:tab/>
      </w:r>
      <w:r w:rsidR="00660DD4">
        <w:rPr>
          <w:rFonts w:ascii="Arial" w:hAnsi="Arial" w:cs="Arial"/>
          <w:b/>
          <w:bCs/>
        </w:rPr>
        <w:tab/>
      </w:r>
      <w:r w:rsidR="00660DD4">
        <w:rPr>
          <w:rFonts w:ascii="Arial" w:hAnsi="Arial" w:cs="Arial"/>
          <w:b/>
          <w:bCs/>
        </w:rPr>
        <w:tab/>
      </w:r>
      <w:r w:rsidR="0011004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2F3E0CB9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</w:t>
      </w:r>
      <w:proofErr w:type="spellStart"/>
      <w:r>
        <w:rPr>
          <w:rFonts w:ascii="Arial" w:eastAsia="Arial" w:hAnsi="Arial" w:cs="Arial"/>
          <w:b/>
        </w:rPr>
        <w:t>metafonológicas</w:t>
      </w:r>
      <w:proofErr w:type="spellEnd"/>
      <w:r>
        <w:rPr>
          <w:rFonts w:ascii="Arial" w:eastAsia="Arial" w:hAnsi="Arial" w:cs="Arial"/>
          <w:b/>
        </w:rPr>
        <w:t>.</w:t>
      </w:r>
    </w:p>
    <w:p w14:paraId="2F93A5D9" w14:textId="089FC2B4" w:rsidR="00175C7E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</w:p>
    <w:p w14:paraId="5FE19A3F" w14:textId="112F909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>Habilidades metafonológicas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3D19A3D7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</w:t>
      </w:r>
      <w:r w:rsidR="005740FB">
        <w:rPr>
          <w:rFonts w:ascii="Arial" w:hAnsi="Arial" w:cs="Arial"/>
          <w:b/>
          <w:bCs/>
        </w:rPr>
        <w:t>metafonológicas y pragmáticas</w:t>
      </w:r>
      <w:r w:rsidR="0053244F">
        <w:rPr>
          <w:rFonts w:ascii="Arial" w:hAnsi="Arial" w:cs="Arial"/>
          <w:b/>
          <w:bCs/>
        </w:rPr>
        <w:t xml:space="preserve"> </w:t>
      </w:r>
    </w:p>
    <w:p w14:paraId="48CD03F8" w14:textId="77777777" w:rsidR="00F05795" w:rsidRDefault="00D22CD7" w:rsidP="00F05795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72149">
        <w:rPr>
          <w:rFonts w:ascii="Arial" w:eastAsia="Arial" w:hAnsi="Arial" w:cs="Arial"/>
          <w:b/>
        </w:rPr>
        <w:t>:</w:t>
      </w:r>
      <w:r w:rsidR="0053244F">
        <w:rPr>
          <w:rFonts w:ascii="Arial" w:eastAsia="Arial" w:hAnsi="Arial" w:cs="Arial"/>
          <w:b/>
        </w:rPr>
        <w:t xml:space="preserve"> </w:t>
      </w:r>
      <w:r w:rsidR="00660DD4">
        <w:rPr>
          <w:rFonts w:ascii="Arial" w:eastAsia="Arial" w:hAnsi="Arial" w:cs="Arial"/>
          <w:b/>
        </w:rPr>
        <w:t xml:space="preserve">Guía 1: </w:t>
      </w:r>
      <w:r w:rsidR="00F05795">
        <w:rPr>
          <w:rFonts w:ascii="Arial" w:eastAsia="Arial" w:hAnsi="Arial" w:cs="Arial"/>
          <w:b/>
        </w:rPr>
        <w:t>Lee cada oración y responde a las inferencias</w:t>
      </w:r>
      <w:r w:rsidR="00660DD4">
        <w:rPr>
          <w:rFonts w:ascii="Arial" w:eastAsia="Arial" w:hAnsi="Arial" w:cs="Arial"/>
          <w:b/>
        </w:rPr>
        <w:t>.</w:t>
      </w:r>
      <w:r w:rsidR="00660DD4" w:rsidRPr="00660DD4">
        <w:rPr>
          <w:rFonts w:ascii="Arial" w:hAnsi="Arial" w:cs="Arial"/>
          <w:b/>
          <w:bCs/>
        </w:rPr>
        <w:t xml:space="preserve"> </w:t>
      </w:r>
      <w:r w:rsidR="00F05795">
        <w:rPr>
          <w:rFonts w:ascii="Arial" w:hAnsi="Arial" w:cs="Arial"/>
          <w:b/>
          <w:bCs/>
        </w:rPr>
        <w:t xml:space="preserve">Guía 2: Lee el texto y subraya de color rojo los sustantivos o nombres, azul los verbos y naranja los adjetivos. </w:t>
      </w:r>
      <w:r w:rsidR="00F05795" w:rsidRPr="00531935">
        <w:rPr>
          <w:noProof/>
          <w:lang w:eastAsia="es-CL"/>
        </w:rPr>
        <w:t xml:space="preserve"> </w:t>
      </w:r>
    </w:p>
    <w:p w14:paraId="1390C973" w14:textId="6FAFDD63" w:rsidR="00D22CD7" w:rsidRDefault="00D22CD7" w:rsidP="0066737C">
      <w:pPr>
        <w:rPr>
          <w:rFonts w:ascii="Arial" w:eastAsia="Arial" w:hAnsi="Arial" w:cs="Arial"/>
          <w:b/>
        </w:rPr>
      </w:pPr>
      <w:bookmarkStart w:id="0" w:name="_GoBack"/>
      <w:bookmarkEnd w:id="0"/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7F79EA5" w14:textId="0F7A3BA9" w:rsidR="00110040" w:rsidRDefault="00531935" w:rsidP="00110040">
      <w:pPr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CFB2F95" wp14:editId="5F2823DA">
            <wp:simplePos x="0" y="0"/>
            <wp:positionH relativeFrom="column">
              <wp:posOffset>100965</wp:posOffset>
            </wp:positionH>
            <wp:positionV relativeFrom="paragraph">
              <wp:posOffset>492125</wp:posOffset>
            </wp:positionV>
            <wp:extent cx="6441440" cy="4871720"/>
            <wp:effectExtent l="0" t="0" r="0" b="5080"/>
            <wp:wrapSquare wrapText="bothSides"/>
            <wp:docPr id="1" name="Imagen 1" descr="Inferencias lógicas y lógicoculturales | Inferencia, Hac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erencias lógicas y lógicoculturales | Inferencia, Hacer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440" cy="487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040">
        <w:rPr>
          <w:rFonts w:ascii="Arial" w:eastAsia="Arial" w:hAnsi="Arial" w:cs="Arial"/>
          <w:b/>
        </w:rPr>
        <w:t xml:space="preserve">Guía 1: </w:t>
      </w:r>
      <w:r>
        <w:rPr>
          <w:rFonts w:ascii="Arial" w:eastAsia="Arial" w:hAnsi="Arial" w:cs="Arial"/>
          <w:b/>
        </w:rPr>
        <w:t>Lee cada oración y responde a las inferencias</w:t>
      </w:r>
      <w:r w:rsidR="00660DD4">
        <w:rPr>
          <w:rFonts w:ascii="Arial" w:eastAsia="Arial" w:hAnsi="Arial" w:cs="Arial"/>
          <w:b/>
        </w:rPr>
        <w:t>.</w:t>
      </w:r>
    </w:p>
    <w:p w14:paraId="6F87336B" w14:textId="6106231C" w:rsidR="00672D4A" w:rsidRDefault="00672D4A" w:rsidP="00470571">
      <w:pPr>
        <w:rPr>
          <w:rFonts w:ascii="Arial" w:hAnsi="Arial" w:cs="Arial"/>
          <w:b/>
          <w:bCs/>
        </w:rPr>
      </w:pPr>
    </w:p>
    <w:p w14:paraId="2F41AE59" w14:textId="32501680" w:rsidR="00E8656E" w:rsidRDefault="00E8656E" w:rsidP="00E86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Guía 2: Lee </w:t>
      </w:r>
      <w:r w:rsidR="00531935">
        <w:rPr>
          <w:rFonts w:ascii="Arial" w:hAnsi="Arial" w:cs="Arial"/>
          <w:b/>
          <w:bCs/>
        </w:rPr>
        <w:t xml:space="preserve">el texto y subraya de color rojo los sustantivos o nombres, azul los verbos y naranja los adjetivos. </w:t>
      </w:r>
      <w:r w:rsidR="00531935" w:rsidRPr="00531935">
        <w:rPr>
          <w:noProof/>
          <w:lang w:eastAsia="es-CL"/>
        </w:rPr>
        <w:t xml:space="preserve"> </w:t>
      </w:r>
    </w:p>
    <w:p w14:paraId="1C25DAE4" w14:textId="4BD8D575" w:rsidR="00672D4A" w:rsidRDefault="00C507A4" w:rsidP="00470571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154442F" wp14:editId="073101FF">
            <wp:simplePos x="0" y="0"/>
            <wp:positionH relativeFrom="column">
              <wp:posOffset>427990</wp:posOffset>
            </wp:positionH>
            <wp:positionV relativeFrom="paragraph">
              <wp:posOffset>250190</wp:posOffset>
            </wp:positionV>
            <wp:extent cx="5745480" cy="5739130"/>
            <wp:effectExtent l="0" t="0" r="7620" b="0"/>
            <wp:wrapSquare wrapText="bothSides"/>
            <wp:docPr id="2" name="Imagen 2" descr="SUSTANTIVOS-VERBOS-ADJETIVOS (1)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STANTIVOS-VERBOS-ADJETIVOS (1) – Imagenes Educ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" t="18830" r="4043" b="8371"/>
                    <a:stretch/>
                  </pic:blipFill>
                  <pic:spPr bwMode="auto">
                    <a:xfrm>
                      <a:off x="0" y="0"/>
                      <a:ext cx="5745480" cy="573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B1B51" w14:textId="097E42E4" w:rsidR="00672D4A" w:rsidRDefault="00672D4A" w:rsidP="00470571">
      <w:pPr>
        <w:rPr>
          <w:rFonts w:ascii="Arial" w:hAnsi="Arial" w:cs="Arial"/>
          <w:b/>
          <w:bCs/>
        </w:rPr>
      </w:pPr>
    </w:p>
    <w:p w14:paraId="2363DF00" w14:textId="31661510" w:rsidR="00672D4A" w:rsidRDefault="00672D4A" w:rsidP="00470571">
      <w:pPr>
        <w:rPr>
          <w:rFonts w:ascii="Arial" w:hAnsi="Arial" w:cs="Arial"/>
          <w:b/>
          <w:bCs/>
        </w:rPr>
      </w:pPr>
    </w:p>
    <w:p w14:paraId="496EBE1E" w14:textId="3DDF04CF" w:rsidR="00672D4A" w:rsidRDefault="00672D4A" w:rsidP="00470571">
      <w:pPr>
        <w:rPr>
          <w:rFonts w:ascii="Arial" w:hAnsi="Arial" w:cs="Arial"/>
          <w:b/>
          <w:bCs/>
        </w:rPr>
      </w:pPr>
    </w:p>
    <w:p w14:paraId="38806ACD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18E1583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2DC10AB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F782DF0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00872469" w14:textId="0AB98DCF" w:rsidR="00672D4A" w:rsidRDefault="00672D4A" w:rsidP="00470571">
      <w:pPr>
        <w:rPr>
          <w:rFonts w:ascii="Arial" w:hAnsi="Arial" w:cs="Arial"/>
          <w:b/>
          <w:bCs/>
        </w:rPr>
      </w:pPr>
    </w:p>
    <w:p w14:paraId="2F8DC7A8" w14:textId="77777777" w:rsidR="00FF6746" w:rsidRDefault="00FF6746" w:rsidP="00470571">
      <w:pPr>
        <w:rPr>
          <w:rFonts w:ascii="Arial" w:hAnsi="Arial" w:cs="Arial"/>
          <w:b/>
          <w:bCs/>
        </w:rPr>
      </w:pPr>
    </w:p>
    <w:p w14:paraId="13C44A34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6C5F5AAC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21265D27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57D0692C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715FAC2D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7E5D2976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570CA274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1AC12F75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76F6AC49" w14:textId="77777777" w:rsidR="00E8656E" w:rsidRDefault="00E8656E" w:rsidP="00660DD4">
      <w:pPr>
        <w:rPr>
          <w:rFonts w:ascii="Arial" w:hAnsi="Arial" w:cs="Arial"/>
          <w:b/>
          <w:bCs/>
        </w:rPr>
      </w:pPr>
    </w:p>
    <w:p w14:paraId="703C7004" w14:textId="77777777" w:rsidR="00E8656E" w:rsidRDefault="00E8656E" w:rsidP="00660DD4">
      <w:pPr>
        <w:rPr>
          <w:rFonts w:ascii="Arial" w:hAnsi="Arial" w:cs="Arial"/>
          <w:b/>
          <w:bCs/>
        </w:rPr>
      </w:pPr>
    </w:p>
    <w:p w14:paraId="59A24143" w14:textId="77777777" w:rsidR="00E8656E" w:rsidRDefault="00E8656E" w:rsidP="00660DD4">
      <w:pPr>
        <w:rPr>
          <w:rFonts w:ascii="Arial" w:hAnsi="Arial" w:cs="Arial"/>
          <w:b/>
          <w:bCs/>
        </w:rPr>
      </w:pPr>
    </w:p>
    <w:p w14:paraId="40AE9243" w14:textId="77777777" w:rsidR="00E8656E" w:rsidRDefault="00E8656E" w:rsidP="00660DD4">
      <w:pPr>
        <w:rPr>
          <w:rFonts w:ascii="Arial" w:hAnsi="Arial" w:cs="Arial"/>
          <w:b/>
          <w:bCs/>
        </w:rPr>
      </w:pPr>
    </w:p>
    <w:p w14:paraId="042DF5E7" w14:textId="77777777" w:rsidR="00E8656E" w:rsidRDefault="00E8656E" w:rsidP="00660DD4">
      <w:pPr>
        <w:rPr>
          <w:rFonts w:ascii="Arial" w:hAnsi="Arial" w:cs="Arial"/>
          <w:b/>
          <w:bCs/>
        </w:rPr>
      </w:pPr>
    </w:p>
    <w:p w14:paraId="723F3F0F" w14:textId="77777777" w:rsidR="00E8656E" w:rsidRDefault="00E8656E" w:rsidP="00660DD4">
      <w:pPr>
        <w:rPr>
          <w:rFonts w:ascii="Arial" w:hAnsi="Arial" w:cs="Arial"/>
          <w:b/>
          <w:bCs/>
        </w:rPr>
      </w:pPr>
    </w:p>
    <w:p w14:paraId="7A566B03" w14:textId="753B9ACA" w:rsidR="00660DD4" w:rsidRPr="00D22CD7" w:rsidRDefault="00660DD4" w:rsidP="00660DD4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60545B95" w14:textId="34D06E52" w:rsidR="00660DD4" w:rsidRPr="00D22CD7" w:rsidRDefault="00660DD4" w:rsidP="00660DD4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C507A4">
        <w:rPr>
          <w:rFonts w:ascii="Arial" w:hAnsi="Arial" w:cs="Arial"/>
          <w:b/>
          <w:bCs/>
        </w:rPr>
        <w:t>26</w:t>
      </w:r>
      <w:r>
        <w:rPr>
          <w:rFonts w:ascii="Arial" w:hAnsi="Arial" w:cs="Arial"/>
          <w:b/>
          <w:bCs/>
        </w:rPr>
        <w:t xml:space="preserve"> de </w:t>
      </w:r>
      <w:r w:rsidR="00E8656E">
        <w:rPr>
          <w:rFonts w:ascii="Arial" w:hAnsi="Arial" w:cs="Arial"/>
          <w:b/>
          <w:bCs/>
        </w:rPr>
        <w:t>agosto</w:t>
      </w:r>
      <w:r>
        <w:rPr>
          <w:rFonts w:ascii="Arial" w:hAnsi="Arial" w:cs="Arial"/>
          <w:b/>
          <w:bCs/>
        </w:rPr>
        <w:t xml:space="preserve">. </w:t>
      </w:r>
    </w:p>
    <w:p w14:paraId="56BBB60C" w14:textId="62EAF5C2" w:rsidR="00110040" w:rsidRPr="00672D4A" w:rsidRDefault="00660DD4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sectPr w:rsidR="00110040" w:rsidRPr="00672D4A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092FE" w14:textId="77777777" w:rsidR="00EA66B0" w:rsidRDefault="00EA66B0" w:rsidP="0066737C">
      <w:pPr>
        <w:spacing w:after="0" w:line="240" w:lineRule="auto"/>
      </w:pPr>
      <w:r>
        <w:separator/>
      </w:r>
    </w:p>
  </w:endnote>
  <w:endnote w:type="continuationSeparator" w:id="0">
    <w:p w14:paraId="6ED06481" w14:textId="77777777" w:rsidR="00EA66B0" w:rsidRDefault="00EA66B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97C96" w14:textId="77777777" w:rsidR="00EA66B0" w:rsidRDefault="00EA66B0" w:rsidP="0066737C">
      <w:pPr>
        <w:spacing w:after="0" w:line="240" w:lineRule="auto"/>
      </w:pPr>
      <w:r>
        <w:separator/>
      </w:r>
    </w:p>
  </w:footnote>
  <w:footnote w:type="continuationSeparator" w:id="0">
    <w:p w14:paraId="6C5FA468" w14:textId="77777777" w:rsidR="00EA66B0" w:rsidRDefault="00EA66B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A52C47" w:rsidRDefault="00A52C4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A52C47" w:rsidRDefault="00A52C47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3853"/>
    <w:rsid w:val="0004220E"/>
    <w:rsid w:val="000E76A2"/>
    <w:rsid w:val="00110040"/>
    <w:rsid w:val="00175C7E"/>
    <w:rsid w:val="0029349F"/>
    <w:rsid w:val="002B6A05"/>
    <w:rsid w:val="00300B28"/>
    <w:rsid w:val="0030124C"/>
    <w:rsid w:val="00324916"/>
    <w:rsid w:val="003507FB"/>
    <w:rsid w:val="00374520"/>
    <w:rsid w:val="003F4C22"/>
    <w:rsid w:val="004455EF"/>
    <w:rsid w:val="00470571"/>
    <w:rsid w:val="00472149"/>
    <w:rsid w:val="004A0246"/>
    <w:rsid w:val="004A10CC"/>
    <w:rsid w:val="00531935"/>
    <w:rsid w:val="0053244F"/>
    <w:rsid w:val="005336AE"/>
    <w:rsid w:val="005740FB"/>
    <w:rsid w:val="005F2AE8"/>
    <w:rsid w:val="0060146B"/>
    <w:rsid w:val="00626B2A"/>
    <w:rsid w:val="00633728"/>
    <w:rsid w:val="00660DD4"/>
    <w:rsid w:val="0066737C"/>
    <w:rsid w:val="00672D4A"/>
    <w:rsid w:val="00692515"/>
    <w:rsid w:val="006A2885"/>
    <w:rsid w:val="00716447"/>
    <w:rsid w:val="00716F99"/>
    <w:rsid w:val="007F0E9E"/>
    <w:rsid w:val="007F25B7"/>
    <w:rsid w:val="00807086"/>
    <w:rsid w:val="00883DBA"/>
    <w:rsid w:val="008F7940"/>
    <w:rsid w:val="00A50722"/>
    <w:rsid w:val="00A52C47"/>
    <w:rsid w:val="00A85FB6"/>
    <w:rsid w:val="00B37B53"/>
    <w:rsid w:val="00B92804"/>
    <w:rsid w:val="00BA2428"/>
    <w:rsid w:val="00C04D5C"/>
    <w:rsid w:val="00C507A4"/>
    <w:rsid w:val="00CE1952"/>
    <w:rsid w:val="00D22CD7"/>
    <w:rsid w:val="00D413B8"/>
    <w:rsid w:val="00D60CFD"/>
    <w:rsid w:val="00DE24E8"/>
    <w:rsid w:val="00E8656E"/>
    <w:rsid w:val="00EA66B0"/>
    <w:rsid w:val="00EE73B6"/>
    <w:rsid w:val="00EF074E"/>
    <w:rsid w:val="00F05795"/>
    <w:rsid w:val="00F82F67"/>
    <w:rsid w:val="00FA4C1E"/>
    <w:rsid w:val="00FC5CE2"/>
    <w:rsid w:val="00FF5630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3</cp:revision>
  <dcterms:created xsi:type="dcterms:W3CDTF">2020-08-06T04:50:00Z</dcterms:created>
  <dcterms:modified xsi:type="dcterms:W3CDTF">2020-08-06T04:51:00Z</dcterms:modified>
</cp:coreProperties>
</file>