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ABD" w:rsidRDefault="00BC57C5" w:rsidP="000545B1">
      <w:pPr>
        <w:spacing w:after="120"/>
        <w:ind w:left="2124" w:right="3290" w:firstLine="708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“</w:t>
      </w:r>
      <w:r w:rsidR="00A02A93">
        <w:rPr>
          <w:rFonts w:ascii="Arial" w:eastAsia="Arial" w:hAnsi="Arial" w:cs="Arial"/>
          <w:b/>
          <w:sz w:val="24"/>
        </w:rPr>
        <w:t>Detrás de las pistas</w:t>
      </w:r>
      <w:r>
        <w:rPr>
          <w:rFonts w:ascii="Arial" w:eastAsia="Arial" w:hAnsi="Arial" w:cs="Arial"/>
          <w:b/>
          <w:sz w:val="24"/>
        </w:rPr>
        <w:t>”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bookmarkStart w:id="0" w:name="_Hlk38832837"/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 y lite</w:t>
      </w:r>
      <w:r w:rsidR="00FE6695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tura</w:t>
      </w:r>
      <w:r w:rsidRPr="0029349F">
        <w:rPr>
          <w:rFonts w:ascii="Arial" w:hAnsi="Arial" w:cs="Arial"/>
          <w:b/>
          <w:bCs/>
        </w:rPr>
        <w:t xml:space="preserve">           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8° año</w:t>
      </w:r>
    </w:p>
    <w:p w:rsidR="00BC57C5" w:rsidRDefault="00BC57C5" w:rsidP="004D403B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153044">
        <w:rPr>
          <w:rFonts w:ascii="Arial" w:hAnsi="Arial" w:cs="Arial"/>
          <w:b/>
          <w:bCs/>
        </w:rPr>
        <w:t>13</w:t>
      </w:r>
      <w:r>
        <w:rPr>
          <w:rFonts w:ascii="Arial" w:hAnsi="Arial" w:cs="Arial"/>
          <w:b/>
          <w:bCs/>
        </w:rPr>
        <w:t xml:space="preserve"> de </w:t>
      </w:r>
      <w:r w:rsidR="00153044">
        <w:rPr>
          <w:rFonts w:ascii="Arial" w:hAnsi="Arial" w:cs="Arial"/>
          <w:b/>
          <w:bCs/>
        </w:rPr>
        <w:t>octubre</w:t>
      </w:r>
      <w:r w:rsidR="00D60BE3">
        <w:rPr>
          <w:rFonts w:ascii="Arial" w:hAnsi="Arial" w:cs="Arial"/>
          <w:b/>
          <w:bCs/>
        </w:rPr>
        <w:t xml:space="preserve"> </w:t>
      </w:r>
      <w:r w:rsidR="00906BB1">
        <w:rPr>
          <w:rFonts w:ascii="Arial" w:hAnsi="Arial" w:cs="Arial"/>
          <w:b/>
          <w:bCs/>
        </w:rPr>
        <w:t xml:space="preserve">al </w:t>
      </w:r>
      <w:r w:rsidR="00153044">
        <w:rPr>
          <w:rFonts w:ascii="Arial" w:hAnsi="Arial" w:cs="Arial"/>
          <w:b/>
          <w:bCs/>
        </w:rPr>
        <w:t>23</w:t>
      </w:r>
      <w:r w:rsidR="00906BB1">
        <w:rPr>
          <w:rFonts w:ascii="Arial" w:hAnsi="Arial" w:cs="Arial"/>
          <w:b/>
          <w:bCs/>
        </w:rPr>
        <w:t xml:space="preserve"> de octubre </w:t>
      </w:r>
      <w:r w:rsidR="00D60BE3">
        <w:rPr>
          <w:rFonts w:ascii="Arial" w:hAnsi="Arial" w:cs="Arial"/>
          <w:b/>
          <w:bCs/>
        </w:rPr>
        <w:t xml:space="preserve">(semana </w:t>
      </w:r>
      <w:r w:rsidR="00FE6695">
        <w:rPr>
          <w:rFonts w:ascii="Arial" w:hAnsi="Arial" w:cs="Arial"/>
          <w:b/>
          <w:bCs/>
        </w:rPr>
        <w:t>2</w:t>
      </w:r>
      <w:r w:rsidR="00153044">
        <w:rPr>
          <w:rFonts w:ascii="Arial" w:hAnsi="Arial" w:cs="Arial"/>
          <w:b/>
          <w:bCs/>
        </w:rPr>
        <w:t>7</w:t>
      </w:r>
      <w:r w:rsidR="00D60BE3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</w:t>
      </w:r>
      <w:r w:rsidR="00153044"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4D403B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  <w:r w:rsidR="004D403B">
        <w:rPr>
          <w:rFonts w:ascii="Arial" w:hAnsi="Arial" w:cs="Arial"/>
          <w:b/>
          <w:bCs/>
        </w:rPr>
        <w:t xml:space="preserve"> </w:t>
      </w:r>
    </w:p>
    <w:p w:rsidR="004D403B" w:rsidRPr="0029349F" w:rsidRDefault="004D403B" w:rsidP="004D403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Virginia Ávila Retamal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  <w:bookmarkEnd w:id="0"/>
    </w:p>
    <w:p w:rsidR="00BC57C5" w:rsidRDefault="00BC57C5" w:rsidP="00BC57C5">
      <w:pPr>
        <w:spacing w:after="0"/>
        <w:rPr>
          <w:rFonts w:ascii="Arial" w:hAnsi="Arial" w:cs="Arial"/>
          <w:b/>
        </w:rPr>
      </w:pPr>
      <w:bookmarkStart w:id="1" w:name="_Hlk38832416"/>
      <w:bookmarkStart w:id="2" w:name="_Hlk38832900"/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150D81" w:rsidRDefault="00350093" w:rsidP="00150D81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A02A93">
        <w:rPr>
          <w:rFonts w:ascii="Arial" w:hAnsi="Arial" w:cs="Arial"/>
          <w:color w:val="auto"/>
          <w:sz w:val="16"/>
          <w:szCs w:val="16"/>
        </w:rPr>
        <w:t xml:space="preserve">OA </w:t>
      </w:r>
      <w:r w:rsidR="00B37C41">
        <w:rPr>
          <w:rFonts w:ascii="Arial" w:hAnsi="Arial" w:cs="Arial"/>
          <w:color w:val="auto"/>
          <w:sz w:val="16"/>
          <w:szCs w:val="16"/>
        </w:rPr>
        <w:t>13</w:t>
      </w:r>
      <w:r w:rsidRPr="00A02A93">
        <w:rPr>
          <w:rFonts w:ascii="Arial" w:hAnsi="Arial" w:cs="Arial"/>
          <w:color w:val="auto"/>
          <w:sz w:val="16"/>
          <w:szCs w:val="16"/>
        </w:rPr>
        <w:t xml:space="preserve">: </w:t>
      </w:r>
      <w:r w:rsidR="00150D81" w:rsidRPr="00AF6E90">
        <w:rPr>
          <w:rFonts w:asciiTheme="minorHAnsi" w:hAnsiTheme="minorHAnsi" w:cstheme="minorHAnsi"/>
          <w:sz w:val="20"/>
          <w:szCs w:val="20"/>
          <w:shd w:val="clear" w:color="auto" w:fill="FFFFFF"/>
        </w:rPr>
        <w:t>Expresarse en forma creativa por medio de la escritura de textos de diversos géneros (por ejemplo, cuentos, crónicas, diarios de vida, cartas, poemas, etc.), escogiendo libremente: --El tema. --El género. --El destinatario.</w:t>
      </w:r>
    </w:p>
    <w:p w:rsidR="00270EE9" w:rsidRDefault="00270EE9" w:rsidP="00150D81">
      <w:pPr>
        <w:spacing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B37C41" w:rsidRPr="00AF6E90" w:rsidRDefault="00B37C41" w:rsidP="00B37C41">
      <w:pPr>
        <w:numPr>
          <w:ilvl w:val="0"/>
          <w:numId w:val="40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bookmarkStart w:id="3" w:name="_Hlk38832472"/>
      <w:r w:rsidRPr="00AF6E90">
        <w:rPr>
          <w:rFonts w:asciiTheme="minorHAnsi" w:hAnsiTheme="minorHAnsi" w:cstheme="minorHAnsi"/>
          <w:sz w:val="20"/>
          <w:szCs w:val="20"/>
        </w:rPr>
        <w:t>Escriben textos para transformar o continuar una historia leída con anterioridad.</w:t>
      </w:r>
    </w:p>
    <w:p w:rsidR="00B37C41" w:rsidRPr="00AF6E90" w:rsidRDefault="00B37C41" w:rsidP="00B37C41">
      <w:pPr>
        <w:numPr>
          <w:ilvl w:val="0"/>
          <w:numId w:val="40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AF6E90">
        <w:rPr>
          <w:rFonts w:asciiTheme="minorHAnsi" w:hAnsiTheme="minorHAnsi" w:cstheme="minorHAnsi"/>
          <w:sz w:val="20"/>
          <w:szCs w:val="20"/>
        </w:rPr>
        <w:t>Eligen el género que más les acomoda para expresarse por escrito.</w:t>
      </w:r>
    </w:p>
    <w:p w:rsidR="00B37C41" w:rsidRPr="00B37C41" w:rsidRDefault="00B37C41" w:rsidP="00B37C41">
      <w:pPr>
        <w:pStyle w:val="Prrafodelista"/>
        <w:numPr>
          <w:ilvl w:val="0"/>
          <w:numId w:val="40"/>
        </w:numPr>
        <w:spacing w:after="120"/>
        <w:ind w:left="360"/>
        <w:rPr>
          <w:rFonts w:asciiTheme="minorHAnsi" w:hAnsiTheme="minorHAnsi" w:cstheme="minorHAnsi"/>
          <w:sz w:val="20"/>
          <w:szCs w:val="20"/>
        </w:rPr>
      </w:pPr>
      <w:r w:rsidRPr="00B37C41">
        <w:rPr>
          <w:rFonts w:asciiTheme="minorHAnsi" w:hAnsiTheme="minorHAnsi" w:cstheme="minorHAnsi"/>
          <w:sz w:val="20"/>
          <w:szCs w:val="20"/>
        </w:rPr>
        <w:t>Comparten sus escritos con algunas personas que ellos elijan.</w:t>
      </w:r>
    </w:p>
    <w:p w:rsidR="00681A1F" w:rsidRPr="00801718" w:rsidRDefault="00281F6F" w:rsidP="00B37C4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I</w:t>
      </w:r>
      <w:r w:rsidR="00270EE9">
        <w:rPr>
          <w:rFonts w:ascii="Arial" w:hAnsi="Arial" w:cs="Arial"/>
          <w:b/>
        </w:rPr>
        <w:t>I</w:t>
      </w:r>
      <w:r w:rsidR="00BC57C5">
        <w:rPr>
          <w:rFonts w:ascii="Arial" w:hAnsi="Arial" w:cs="Arial"/>
          <w:b/>
        </w:rPr>
        <w:t xml:space="preserve">I.- Contenido: </w:t>
      </w:r>
      <w:r w:rsidR="00A02A93">
        <w:rPr>
          <w:rFonts w:ascii="Arial" w:hAnsi="Arial" w:cs="Arial"/>
          <w:sz w:val="20"/>
          <w:szCs w:val="20"/>
        </w:rPr>
        <w:t>texto narrativo, género policial.</w:t>
      </w:r>
      <w:r w:rsidR="000545B1" w:rsidRPr="00801718">
        <w:rPr>
          <w:rFonts w:ascii="Arial" w:hAnsi="Arial" w:cs="Arial"/>
          <w:sz w:val="20"/>
          <w:szCs w:val="20"/>
        </w:rPr>
        <w:t xml:space="preserve"> </w:t>
      </w:r>
    </w:p>
    <w:p w:rsidR="00281F6F" w:rsidRPr="00906BB1" w:rsidRDefault="00BC57C5" w:rsidP="00AE15D2">
      <w:pPr>
        <w:spacing w:after="120" w:line="240" w:lineRule="auto"/>
        <w:jc w:val="both"/>
        <w:rPr>
          <w:color w:val="auto"/>
          <w:sz w:val="20"/>
          <w:szCs w:val="20"/>
        </w:rPr>
      </w:pPr>
      <w:bookmarkStart w:id="4" w:name="_Hlk38832526"/>
      <w:r>
        <w:rPr>
          <w:rFonts w:ascii="Arial" w:hAnsi="Arial" w:cs="Arial"/>
          <w:b/>
        </w:rPr>
        <w:t>I</w:t>
      </w:r>
      <w:r w:rsidR="00270EE9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.- Objetivo de la clase:</w:t>
      </w:r>
      <w:bookmarkEnd w:id="4"/>
      <w:r>
        <w:rPr>
          <w:rFonts w:ascii="Arial" w:hAnsi="Arial" w:cs="Arial"/>
          <w:b/>
        </w:rPr>
        <w:t xml:space="preserve"> </w:t>
      </w:r>
      <w:r w:rsidRP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>“</w:t>
      </w:r>
      <w:r w:rsidR="00B37C41">
        <w:rPr>
          <w:rFonts w:ascii="Times New Roman" w:hAnsi="Times New Roman" w:cs="Times New Roman"/>
          <w:b/>
          <w:i/>
          <w:color w:val="auto"/>
          <w:sz w:val="20"/>
          <w:szCs w:val="20"/>
        </w:rPr>
        <w:t>Desarrollar el pensamiento creando un texto escrito y aplicar lo aprendido en la subunidad como sus habilidades de escritura creativa.</w:t>
      </w:r>
      <w:r w:rsidRPr="00906BB1">
        <w:rPr>
          <w:rFonts w:ascii="Times New Roman" w:hAnsi="Times New Roman" w:cs="Times New Roman"/>
          <w:b/>
          <w:i/>
          <w:color w:val="auto"/>
          <w:sz w:val="20"/>
          <w:szCs w:val="20"/>
        </w:rPr>
        <w:t>”</w:t>
      </w:r>
      <w:bookmarkStart w:id="5" w:name="_Hlk38832559"/>
    </w:p>
    <w:p w:rsidR="00281F6F" w:rsidRDefault="00BC57C5" w:rsidP="00281F6F">
      <w:pPr>
        <w:spacing w:after="0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Indicaciones generales:</w:t>
      </w:r>
      <w:bookmarkEnd w:id="5"/>
    </w:p>
    <w:p w:rsidR="006E0422" w:rsidRDefault="006E0422" w:rsidP="00281F6F">
      <w:pPr>
        <w:spacing w:after="0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1.- Lee </w:t>
      </w:r>
      <w:r>
        <w:rPr>
          <w:rFonts w:ascii="Times New Roman" w:eastAsia="Arial" w:hAnsi="Times New Roman" w:cs="Times New Roman"/>
        </w:rPr>
        <w:t xml:space="preserve">comprensivamente y </w:t>
      </w:r>
      <w:r w:rsidRPr="001237E6">
        <w:rPr>
          <w:rFonts w:ascii="Times New Roman" w:eastAsia="Arial" w:hAnsi="Times New Roman" w:cs="Times New Roman"/>
        </w:rPr>
        <w:t>completa todas las actividades</w:t>
      </w:r>
      <w:r>
        <w:rPr>
          <w:rFonts w:ascii="Times New Roman" w:hAnsi="Times New Roman" w:cs="Times New Roman"/>
        </w:rPr>
        <w:t>.</w:t>
      </w:r>
      <w:r w:rsidR="00AD507A" w:rsidRPr="00AD507A">
        <w:t xml:space="preserve"> </w:t>
      </w:r>
    </w:p>
    <w:p w:rsidR="006E0422" w:rsidRPr="001237E6" w:rsidRDefault="006E0422" w:rsidP="00281F6F">
      <w:pPr>
        <w:spacing w:after="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6E0422" w:rsidRDefault="006E0422" w:rsidP="00281F6F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BC57C5" w:rsidRDefault="000545B1" w:rsidP="00281F6F">
      <w:pPr>
        <w:spacing w:after="120" w:line="240" w:lineRule="auto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="006E0422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372DC6" w:rsidRDefault="00BC57C5" w:rsidP="00BC57C5">
      <w:pPr>
        <w:spacing w:after="0"/>
      </w:pPr>
      <w:bookmarkStart w:id="6" w:name="_Hlk38833140"/>
      <w:r w:rsidRPr="00AF759D">
        <w:rPr>
          <w:rFonts w:ascii="Arial" w:hAnsi="Arial" w:cs="Arial"/>
          <w:b/>
        </w:rPr>
        <w:t>V</w:t>
      </w:r>
      <w:r w:rsidR="00270EE9">
        <w:rPr>
          <w:rFonts w:ascii="Arial" w:hAnsi="Arial" w:cs="Arial"/>
          <w:b/>
        </w:rPr>
        <w:t>I</w:t>
      </w:r>
      <w:r w:rsidRPr="00AF759D">
        <w:rPr>
          <w:rFonts w:ascii="Arial" w:hAnsi="Arial" w:cs="Arial"/>
          <w:b/>
        </w:rPr>
        <w:t>.- Actividad a desarrollar</w:t>
      </w:r>
      <w:bookmarkEnd w:id="1"/>
      <w:bookmarkEnd w:id="2"/>
      <w:bookmarkEnd w:id="3"/>
      <w:bookmarkEnd w:id="6"/>
      <w:r w:rsidR="005143C5">
        <w:t xml:space="preserve">  </w:t>
      </w:r>
    </w:p>
    <w:p w:rsidR="00EE173E" w:rsidRDefault="00EE173E" w:rsidP="00BC57C5">
      <w:pPr>
        <w:spacing w:after="0"/>
      </w:pPr>
    </w:p>
    <w:p w:rsidR="007D5FF3" w:rsidRPr="005C193C" w:rsidRDefault="00DB3E11" w:rsidP="005C193C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3C">
        <w:rPr>
          <w:rFonts w:ascii="Arial" w:hAnsi="Arial" w:cs="Arial"/>
          <w:b/>
          <w:sz w:val="20"/>
          <w:szCs w:val="20"/>
        </w:rPr>
        <w:t>Activación de conocimientos previos:</w:t>
      </w:r>
      <w:r w:rsidR="007D5FF3" w:rsidRPr="005C193C">
        <w:rPr>
          <w:rFonts w:ascii="Arial" w:hAnsi="Arial" w:cs="Arial"/>
          <w:b/>
          <w:sz w:val="20"/>
          <w:szCs w:val="20"/>
        </w:rPr>
        <w:t xml:space="preserve"> </w:t>
      </w:r>
    </w:p>
    <w:p w:rsidR="00AE15D2" w:rsidRDefault="00AE15D2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11653B" w:rsidRDefault="00906BB1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Recordemos </w:t>
      </w:r>
      <w:r w:rsidR="00B37C41">
        <w:rPr>
          <w:rFonts w:ascii="Arial" w:hAnsi="Arial" w:cs="Arial"/>
          <w:sz w:val="20"/>
          <w:szCs w:val="20"/>
        </w:rPr>
        <w:t>datos ortográficos</w:t>
      </w:r>
    </w:p>
    <w:p w:rsidR="00B37C41" w:rsidRDefault="00B37C41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74930</wp:posOffset>
                </wp:positionV>
                <wp:extent cx="6791325" cy="723900"/>
                <wp:effectExtent l="0" t="0" r="28575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723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C41" w:rsidRDefault="00B37C41" w:rsidP="00B37C41">
                            <w:pPr>
                              <w:jc w:val="both"/>
                            </w:pPr>
                            <w:r>
                              <w:t xml:space="preserve">En los diálogos usa raya para marcar lo que dice cada personaje. La raya va antes del texto del personaje y sin espacio. Si el narrador interviene en medio del diálogo, enmarca su discurso entre rayas, por ejemplo -me equivoqué, señor-dijo este-. El tipo está muerto.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: esquinas redondeadas 2" o:spid="_x0000_s1026" style="position:absolute;left:0;text-align:left;margin-left:3pt;margin-top:5.9pt;width:534.75pt;height:57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" filled="f" strokecolor="#1f3763 [1604]" strokeweight="1pt">
                <v:stroke joinstyle="miter"/>
                <v:textbox>
                  <w:txbxContent>
                    <w:p w:rsidR="00B37C41" w:rsidRDefault="00B37C41" w:rsidP="00B37C41">
                      <w:pPr>
                        <w:jc w:val="both"/>
                      </w:pPr>
                      <w:r>
                        <w:t xml:space="preserve">En los diálogos usa raya para marcar lo que dice cada personaje. La raya va antes del texto del personaje y sin espacio. Si el narrador interviene en medio del diálogo, enmarca su discurso entre rayas, por ejemplo -me equivoqué, señor-dijo este-. El tipo está muerto.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37C41" w:rsidRDefault="00B37C41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B37C41" w:rsidRDefault="00B37C41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00DC4211">
            <wp:simplePos x="0" y="0"/>
            <wp:positionH relativeFrom="column">
              <wp:posOffset>5334000</wp:posOffset>
            </wp:positionH>
            <wp:positionV relativeFrom="paragraph">
              <wp:posOffset>73025</wp:posOffset>
            </wp:positionV>
            <wp:extent cx="1800193" cy="1222744"/>
            <wp:effectExtent l="0" t="0" r="0" b="0"/>
            <wp:wrapSquare wrapText="bothSides"/>
            <wp:docPr id="5" name="Imagen 5" descr="Detective profesional con bigotes y lupa sigue huell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ective profesional con bigotes y lupa sigue huellas | Vector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193" cy="12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C41" w:rsidRDefault="00B37C41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B37C41" w:rsidRDefault="00B37C41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B37C41" w:rsidRDefault="00B37C41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B37C41" w:rsidRDefault="00B37C41" w:rsidP="00B37C41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5C193C" w:rsidRDefault="005C193C" w:rsidP="005C193C">
      <w:pPr>
        <w:pStyle w:val="Prrafodelista"/>
        <w:numPr>
          <w:ilvl w:val="0"/>
          <w:numId w:val="19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5C193C">
        <w:rPr>
          <w:rFonts w:ascii="Arial" w:hAnsi="Arial" w:cs="Arial"/>
          <w:b/>
          <w:sz w:val="20"/>
          <w:szCs w:val="20"/>
          <w:u w:val="single"/>
        </w:rPr>
        <w:t>Apuntes</w:t>
      </w:r>
    </w:p>
    <w:p w:rsidR="005C193C" w:rsidRDefault="00B37C41" w:rsidP="007B15F2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La disposición temporal de los hechos</w:t>
      </w:r>
    </w:p>
    <w:p w:rsidR="00222D04" w:rsidRDefault="00222D04" w:rsidP="005C193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37C41" w:rsidRDefault="00B37C41" w:rsidP="00B37C41">
      <w:pPr>
        <w:pStyle w:val="Prrafodelista"/>
        <w:numPr>
          <w:ilvl w:val="0"/>
          <w:numId w:val="4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¿Has leído cuentos o visto películas que comiencen en la mitad de la historia? </w:t>
      </w:r>
    </w:p>
    <w:p w:rsidR="00B37C41" w:rsidRDefault="00B37C41" w:rsidP="00B37C41">
      <w:pPr>
        <w:pStyle w:val="Prrafodelista"/>
        <w:spacing w:after="0" w:line="240" w:lineRule="auto"/>
        <w:rPr>
          <w:rFonts w:ascii="Arial" w:hAnsi="Arial" w:cs="Arial"/>
          <w:sz w:val="20"/>
          <w:szCs w:val="20"/>
        </w:rPr>
      </w:pPr>
    </w:p>
    <w:p w:rsidR="00B37C41" w:rsidRDefault="00B37C41" w:rsidP="00B37C41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Hay cuentos o películas que los acontecimientos no se presentan ordenados </w:t>
      </w:r>
      <w:r w:rsidR="00081456">
        <w:rPr>
          <w:rFonts w:ascii="Arial" w:hAnsi="Arial" w:cs="Arial"/>
          <w:sz w:val="20"/>
          <w:szCs w:val="20"/>
        </w:rPr>
        <w:t>en la narración (desde el inicio al desenlace), sino que el relato empieza en un acontecimiento intermedio. Observa la siguiente secuencia:</w:t>
      </w:r>
    </w:p>
    <w:p w:rsidR="00081456" w:rsidRDefault="00081456" w:rsidP="00B37C41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:rsidR="00081456" w:rsidRPr="00B37C41" w:rsidRDefault="00081456" w:rsidP="00081456">
      <w:pPr>
        <w:spacing w:after="0" w:line="240" w:lineRule="auto"/>
        <w:ind w:left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D2DE193" wp14:editId="27DC03C0">
            <wp:extent cx="5530850" cy="1276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889" t="40020" r="7361" b="39970"/>
                    <a:stretch/>
                  </pic:blipFill>
                  <pic:spPr bwMode="auto">
                    <a:xfrm>
                      <a:off x="0" y="0"/>
                      <a:ext cx="55308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79B" w:rsidRDefault="0028379B" w:rsidP="007B15F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8379B" w:rsidRDefault="0028379B" w:rsidP="007B15F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E74BBA" w:rsidRDefault="00E74BBA" w:rsidP="00E74BB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B7808" w:rsidRDefault="005B7808" w:rsidP="005B7808">
      <w:pPr>
        <w:pStyle w:val="Prrafodelista"/>
        <w:numPr>
          <w:ilvl w:val="0"/>
          <w:numId w:val="21"/>
        </w:num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lastRenderedPageBreak/>
        <w:t xml:space="preserve">Aplico </w:t>
      </w:r>
    </w:p>
    <w:p w:rsidR="00184B4C" w:rsidRDefault="00184B4C" w:rsidP="00184B4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84B4C" w:rsidRDefault="006E020B" w:rsidP="005C6AED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1.- Lee </w:t>
      </w:r>
      <w:r w:rsidR="00081456">
        <w:rPr>
          <w:rFonts w:ascii="Arial" w:hAnsi="Arial" w:cs="Arial"/>
          <w:sz w:val="20"/>
          <w:szCs w:val="20"/>
        </w:rPr>
        <w:t>el texto “El regreso” de la página 94 al 100 del texto del estudiante.</w:t>
      </w:r>
    </w:p>
    <w:p w:rsidR="00081456" w:rsidRDefault="00081456" w:rsidP="005C6AED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Transforma la historia “El regreso” en un relato policial que contenga:</w:t>
      </w:r>
    </w:p>
    <w:p w:rsidR="00081456" w:rsidRDefault="00081456" w:rsidP="00081456">
      <w:pPr>
        <w:pStyle w:val="Prrafodelista"/>
        <w:numPr>
          <w:ilvl w:val="0"/>
          <w:numId w:val="41"/>
        </w:num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 enigma</w:t>
      </w:r>
    </w:p>
    <w:p w:rsidR="00081456" w:rsidRDefault="00081456" w:rsidP="00081456">
      <w:pPr>
        <w:pStyle w:val="Prrafodelista"/>
        <w:numPr>
          <w:ilvl w:val="0"/>
          <w:numId w:val="41"/>
        </w:num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 personaje investigador que reúne elementos para resolver el caso.</w:t>
      </w:r>
    </w:p>
    <w:p w:rsidR="00081456" w:rsidRDefault="00081456" w:rsidP="007444EA">
      <w:pPr>
        <w:pStyle w:val="Prrafodelista"/>
        <w:numPr>
          <w:ilvl w:val="0"/>
          <w:numId w:val="41"/>
        </w:numPr>
        <w:spacing w:after="240" w:line="240" w:lineRule="auto"/>
        <w:rPr>
          <w:rFonts w:ascii="Arial" w:hAnsi="Arial" w:cs="Arial"/>
          <w:sz w:val="20"/>
          <w:szCs w:val="20"/>
        </w:rPr>
      </w:pPr>
      <w:r w:rsidRPr="00081456">
        <w:rPr>
          <w:rFonts w:ascii="Arial" w:hAnsi="Arial" w:cs="Arial"/>
          <w:sz w:val="20"/>
          <w:szCs w:val="20"/>
        </w:rPr>
        <w:t>Una explicación racional de los acontecimientos lograda a través del análisis de las pruebas reunidas.</w:t>
      </w:r>
    </w:p>
    <w:p w:rsidR="00081456" w:rsidRDefault="00081456" w:rsidP="00081456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Para escribir tu cuento te recomiendo:</w:t>
      </w:r>
    </w:p>
    <w:p w:rsidR="00081456" w:rsidRDefault="00081456" w:rsidP="00C677BA">
      <w:pPr>
        <w:pStyle w:val="Prrafodelista"/>
        <w:numPr>
          <w:ilvl w:val="0"/>
          <w:numId w:val="42"/>
        </w:numPr>
        <w:spacing w:after="240" w:line="240" w:lineRule="auto"/>
        <w:rPr>
          <w:rFonts w:ascii="Arial" w:hAnsi="Arial" w:cs="Arial"/>
          <w:sz w:val="20"/>
          <w:szCs w:val="20"/>
        </w:rPr>
      </w:pPr>
      <w:r w:rsidRPr="00081456">
        <w:rPr>
          <w:rFonts w:ascii="Arial" w:hAnsi="Arial" w:cs="Arial"/>
          <w:sz w:val="20"/>
          <w:szCs w:val="20"/>
        </w:rPr>
        <w:t>Escoger el punto de vista del narrador ¿está dentro o fuera de la historia?, ‘</w:t>
      </w:r>
      <w:r>
        <w:rPr>
          <w:rFonts w:ascii="Arial" w:hAnsi="Arial" w:cs="Arial"/>
          <w:sz w:val="20"/>
          <w:szCs w:val="20"/>
        </w:rPr>
        <w:t>¿tiene una perspectiva amplia o se enfoca en un personaje?</w:t>
      </w:r>
    </w:p>
    <w:p w:rsidR="005C2FD3" w:rsidRDefault="00081456" w:rsidP="00C677BA">
      <w:pPr>
        <w:pStyle w:val="Prrafodelista"/>
        <w:numPr>
          <w:ilvl w:val="0"/>
          <w:numId w:val="42"/>
        </w:num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Imagina la secuencia </w:t>
      </w:r>
      <w:r>
        <w:rPr>
          <w:rFonts w:ascii="Arial" w:hAnsi="Arial" w:cs="Arial"/>
          <w:b/>
          <w:sz w:val="20"/>
          <w:szCs w:val="20"/>
        </w:rPr>
        <w:t xml:space="preserve">crimen – investigación – resolución. </w:t>
      </w:r>
      <w:r>
        <w:rPr>
          <w:rFonts w:ascii="Arial" w:hAnsi="Arial" w:cs="Arial"/>
          <w:sz w:val="20"/>
          <w:szCs w:val="20"/>
        </w:rPr>
        <w:t xml:space="preserve">Anótala como una cadena de eventos, resúmela </w:t>
      </w:r>
      <w:r w:rsidR="005C2FD3">
        <w:rPr>
          <w:rFonts w:ascii="Arial" w:hAnsi="Arial" w:cs="Arial"/>
          <w:sz w:val="20"/>
          <w:szCs w:val="20"/>
        </w:rPr>
        <w:t>o clarifícala en tu mente.</w:t>
      </w:r>
    </w:p>
    <w:p w:rsidR="00081456" w:rsidRDefault="005C2FD3" w:rsidP="00C677BA">
      <w:pPr>
        <w:pStyle w:val="Prrafodelista"/>
        <w:numPr>
          <w:ilvl w:val="0"/>
          <w:numId w:val="42"/>
        </w:num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Investiga aspectos que quisieras profundizar para explicar los hechos. </w:t>
      </w:r>
    </w:p>
    <w:p w:rsidR="005C2FD3" w:rsidRDefault="005C2FD3" w:rsidP="00C677BA">
      <w:pPr>
        <w:pStyle w:val="Prrafodelista"/>
        <w:numPr>
          <w:ilvl w:val="0"/>
          <w:numId w:val="42"/>
        </w:num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Escribe dejando fluir tus ideas. Durante la escritura puedes revisar y ajustar las decisiones anteriores.</w:t>
      </w:r>
    </w:p>
    <w:p w:rsidR="005C2FD3" w:rsidRDefault="005C2FD3" w:rsidP="003D0D3B">
      <w:pPr>
        <w:pStyle w:val="Prrafodelista"/>
        <w:numPr>
          <w:ilvl w:val="0"/>
          <w:numId w:val="42"/>
        </w:numPr>
        <w:spacing w:after="240" w:line="240" w:lineRule="auto"/>
        <w:rPr>
          <w:rFonts w:ascii="Arial" w:hAnsi="Arial" w:cs="Arial"/>
          <w:sz w:val="20"/>
          <w:szCs w:val="20"/>
        </w:rPr>
      </w:pPr>
      <w:r w:rsidRPr="005C2FD3">
        <w:rPr>
          <w:rFonts w:ascii="Arial" w:hAnsi="Arial" w:cs="Arial"/>
          <w:sz w:val="20"/>
          <w:szCs w:val="20"/>
        </w:rPr>
        <w:t>Emplea recursos léxicos y gramaticales para narrar acontecimientos que hayan ocurrido antes, de modo que la historia se entienda.</w:t>
      </w:r>
    </w:p>
    <w:p w:rsidR="005C2FD3" w:rsidRDefault="005C2FD3" w:rsidP="005C2FD3">
      <w:pPr>
        <w:spacing w:after="240" w:line="240" w:lineRule="auto"/>
        <w:rPr>
          <w:rFonts w:ascii="Arial" w:hAnsi="Arial" w:cs="Arial"/>
          <w:sz w:val="20"/>
          <w:szCs w:val="20"/>
        </w:rPr>
      </w:pPr>
      <w:r w:rsidRPr="005C2FD3">
        <w:rPr>
          <w:rFonts w:ascii="Arial" w:hAnsi="Arial" w:cs="Arial"/>
          <w:sz w:val="20"/>
          <w:szCs w:val="20"/>
        </w:rPr>
        <w:t xml:space="preserve">4.- </w:t>
      </w:r>
      <w:r>
        <w:rPr>
          <w:rFonts w:ascii="Arial" w:hAnsi="Arial" w:cs="Arial"/>
          <w:sz w:val="20"/>
          <w:szCs w:val="20"/>
        </w:rPr>
        <w:t>Revisa tu texto guiándote por la siguiente rubrica pídele a un familiar que te ayude:</w:t>
      </w:r>
    </w:p>
    <w:p w:rsidR="005C2FD3" w:rsidRDefault="005C2FD3" w:rsidP="005C2FD3">
      <w:pPr>
        <w:spacing w:after="24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44AD4D6" wp14:editId="126269F6">
            <wp:extent cx="5523672" cy="185737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55" t="46690" r="41944" b="24901"/>
                    <a:stretch/>
                  </pic:blipFill>
                  <pic:spPr bwMode="auto">
                    <a:xfrm>
                      <a:off x="0" y="0"/>
                      <a:ext cx="5549369" cy="186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FD3" w:rsidRDefault="005C2FD3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5.- Aplica los cambios que surjan de la revisión </w:t>
      </w:r>
      <w:r w:rsidR="00FD6A61">
        <w:rPr>
          <w:rFonts w:ascii="Arial" w:hAnsi="Arial" w:cs="Arial"/>
          <w:sz w:val="20"/>
          <w:szCs w:val="20"/>
        </w:rPr>
        <w:t>para luego compartir con tus compañeros.</w:t>
      </w: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6.- Transcríbelo en un programa Word e incorpórale imágenes.</w:t>
      </w: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FD6A61" w:rsidRDefault="00FD6A61" w:rsidP="005C2FD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</w:p>
    <w:p w:rsidR="00FD6A61" w:rsidRDefault="00FD6A61" w:rsidP="00FD6A61">
      <w:pPr>
        <w:spacing w:after="0" w:line="240" w:lineRule="auto"/>
        <w:ind w:left="283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 wp14:anchorId="19E42DCB" wp14:editId="61BD9584">
            <wp:simplePos x="0" y="0"/>
            <wp:positionH relativeFrom="margin">
              <wp:posOffset>4446950</wp:posOffset>
            </wp:positionH>
            <wp:positionV relativeFrom="paragraph">
              <wp:posOffset>57150</wp:posOffset>
            </wp:positionV>
            <wp:extent cx="2245360" cy="790575"/>
            <wp:effectExtent l="19050" t="57150" r="21590" b="66675"/>
            <wp:wrapSquare wrapText="bothSides"/>
            <wp:docPr id="13" name="Imagen 13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A61" w:rsidRDefault="00FD6A61" w:rsidP="005C6AE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A08A2A" wp14:editId="40E12B26">
                <wp:simplePos x="0" y="0"/>
                <wp:positionH relativeFrom="margin">
                  <wp:posOffset>4663440</wp:posOffset>
                </wp:positionH>
                <wp:positionV relativeFrom="paragraph">
                  <wp:posOffset>80645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8990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656" w:rsidRPr="003266A1" w:rsidRDefault="00675656" w:rsidP="005814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675656" w:rsidRDefault="00675656" w:rsidP="005814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8A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67.2pt;margin-top:6.35pt;width:150pt;height:33.75pt;rotation:-23047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">
                <v:textbox>
                  <w:txbxContent>
                    <w:p w:rsidR="00675656" w:rsidRPr="003266A1" w:rsidRDefault="00675656" w:rsidP="005814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675656" w:rsidRDefault="00675656" w:rsidP="005814E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6BD0" w:rsidRDefault="00FD6A61" w:rsidP="0014132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C1A70" wp14:editId="6E5F1580">
                <wp:simplePos x="0" y="0"/>
                <wp:positionH relativeFrom="margin">
                  <wp:posOffset>228600</wp:posOffset>
                </wp:positionH>
                <wp:positionV relativeFrom="paragraph">
                  <wp:posOffset>14605</wp:posOffset>
                </wp:positionV>
                <wp:extent cx="6667500" cy="592455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92455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DDBD2" id="Rectángulo: esquinas redondeadas 9" o:spid="_x0000_s1026" style="position:absolute;margin-left:18pt;margin-top:1.15pt;width:525pt;height:46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FD6A61" w:rsidRDefault="00FD6A61" w:rsidP="00FD6A61">
      <w:pPr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De acuerdo a lo trabajado, </w:t>
      </w:r>
      <w:r w:rsidRPr="006F2A45">
        <w:rPr>
          <w:rFonts w:ascii="Times New Roman" w:hAnsi="Times New Roman" w:cs="Times New Roman"/>
          <w:b/>
        </w:rPr>
        <w:t xml:space="preserve">Evaluó mi </w:t>
      </w:r>
      <w:r>
        <w:rPr>
          <w:rFonts w:ascii="Times New Roman" w:hAnsi="Times New Roman" w:cs="Times New Roman"/>
          <w:b/>
        </w:rPr>
        <w:t>cuento</w:t>
      </w:r>
      <w:r w:rsidRPr="006F2A4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FD6A61" w:rsidRDefault="00FD6A61" w:rsidP="00FD6A61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FD6A61" w:rsidRDefault="00FD6A61" w:rsidP="00FD6A61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1.- Lee los siguientes niveles de desempeño y marca con una X al que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más te aproximes de acuerdo al trabajo realizado.</w:t>
      </w:r>
    </w:p>
    <w:tbl>
      <w:tblPr>
        <w:tblStyle w:val="Tablaconcuadrcula"/>
        <w:tblpPr w:leftFromText="141" w:rightFromText="141" w:vertAnchor="text" w:horzAnchor="margin" w:tblpXSpec="center" w:tblpY="128"/>
        <w:tblW w:w="0" w:type="auto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843"/>
        <w:gridCol w:w="1984"/>
      </w:tblGrid>
      <w:tr w:rsidR="00FD6A61" w:rsidTr="00FD6A61">
        <w:tc>
          <w:tcPr>
            <w:tcW w:w="1559" w:type="dxa"/>
          </w:tcPr>
          <w:p w:rsidR="00FD6A61" w:rsidRPr="006F2A45" w:rsidRDefault="00FD6A61" w:rsidP="00FD6A6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Indicadores de evaluación</w:t>
            </w:r>
          </w:p>
        </w:tc>
        <w:tc>
          <w:tcPr>
            <w:tcW w:w="2410" w:type="dxa"/>
          </w:tcPr>
          <w:p w:rsidR="00FD6A61" w:rsidRPr="006F2A45" w:rsidRDefault="00FD6A61" w:rsidP="00FD6A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4 completamente logrado</w:t>
            </w:r>
          </w:p>
        </w:tc>
        <w:tc>
          <w:tcPr>
            <w:tcW w:w="2126" w:type="dxa"/>
          </w:tcPr>
          <w:p w:rsidR="00FD6A61" w:rsidRPr="006F2A45" w:rsidRDefault="00FD6A61" w:rsidP="00FD6A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3</w:t>
            </w:r>
          </w:p>
          <w:p w:rsidR="00FD6A61" w:rsidRPr="006F2A45" w:rsidRDefault="00FD6A61" w:rsidP="00FD6A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logrado</w:t>
            </w:r>
          </w:p>
        </w:tc>
        <w:tc>
          <w:tcPr>
            <w:tcW w:w="1843" w:type="dxa"/>
          </w:tcPr>
          <w:p w:rsidR="00FD6A61" w:rsidRPr="006F2A45" w:rsidRDefault="00FD6A61" w:rsidP="00FD6A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2</w:t>
            </w:r>
          </w:p>
          <w:p w:rsidR="00FD6A61" w:rsidRPr="006F2A45" w:rsidRDefault="00FD6A61" w:rsidP="00FD6A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En desarrollo</w:t>
            </w:r>
          </w:p>
        </w:tc>
        <w:tc>
          <w:tcPr>
            <w:tcW w:w="1984" w:type="dxa"/>
          </w:tcPr>
          <w:p w:rsidR="00FD6A61" w:rsidRPr="006F2A45" w:rsidRDefault="00FD6A61" w:rsidP="00FD6A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Nivel 1</w:t>
            </w:r>
          </w:p>
          <w:p w:rsidR="00FD6A61" w:rsidRPr="006F2A45" w:rsidRDefault="00FD6A61" w:rsidP="00FD6A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A45">
              <w:rPr>
                <w:rFonts w:ascii="Arial" w:hAnsi="Arial" w:cs="Arial"/>
                <w:b/>
                <w:sz w:val="20"/>
                <w:szCs w:val="20"/>
              </w:rPr>
              <w:t>Por lograr</w:t>
            </w:r>
          </w:p>
        </w:tc>
      </w:tr>
      <w:tr w:rsidR="00FD6A61" w:rsidTr="00FD6A61">
        <w:tc>
          <w:tcPr>
            <w:tcW w:w="1559" w:type="dxa"/>
          </w:tcPr>
          <w:p w:rsidR="00FD6A61" w:rsidRDefault="00FD6A61" w:rsidP="00FD6A61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Estructura</w:t>
            </w:r>
          </w:p>
        </w:tc>
        <w:tc>
          <w:tcPr>
            <w:tcW w:w="2410" w:type="dxa"/>
          </w:tcPr>
          <w:p w:rsidR="00FD6A61" w:rsidRPr="006F2A45" w:rsidRDefault="005B7412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estructura narrativa presenta una secuencia comprensible de crimen, investigación y resolución</w:t>
            </w:r>
          </w:p>
        </w:tc>
        <w:tc>
          <w:tcPr>
            <w:tcW w:w="2126" w:type="dxa"/>
          </w:tcPr>
          <w:p w:rsidR="00FD6A61" w:rsidRPr="005B7412" w:rsidRDefault="005B7412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estructura narrativa presenta crimen, investigación y resolución, pero los momentos no se diferencian de manera clara</w:t>
            </w:r>
          </w:p>
        </w:tc>
        <w:tc>
          <w:tcPr>
            <w:tcW w:w="1843" w:type="dxa"/>
          </w:tcPr>
          <w:p w:rsidR="00FD6A61" w:rsidRPr="005B7412" w:rsidRDefault="005B7412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estructura narrativa presenta crimen, pero carece de una investigación y resolución comprensibles.</w:t>
            </w:r>
          </w:p>
        </w:tc>
        <w:tc>
          <w:tcPr>
            <w:tcW w:w="1984" w:type="dxa"/>
          </w:tcPr>
          <w:p w:rsidR="00FD6A61" w:rsidRPr="005B7412" w:rsidRDefault="005B7412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estructura narrativa no presenta crimen, investigación no resolución comprensibles.</w:t>
            </w:r>
          </w:p>
        </w:tc>
      </w:tr>
      <w:tr w:rsidR="00FD6A61" w:rsidTr="00FD6A61">
        <w:tc>
          <w:tcPr>
            <w:tcW w:w="1559" w:type="dxa"/>
          </w:tcPr>
          <w:p w:rsidR="00FD6A61" w:rsidRDefault="00FD6A61" w:rsidP="00FD6A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Contenido</w:t>
            </w:r>
          </w:p>
          <w:p w:rsidR="00FD6A61" w:rsidRPr="0059615B" w:rsidRDefault="00FD6A61" w:rsidP="00FD6A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FD6A61" w:rsidRPr="0059615B" w:rsidRDefault="005B7412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secuencia de acontecimientos es comprensible, genera suspenso y estimula la imaginación del oyente</w:t>
            </w:r>
          </w:p>
        </w:tc>
        <w:tc>
          <w:tcPr>
            <w:tcW w:w="2126" w:type="dxa"/>
          </w:tcPr>
          <w:p w:rsidR="00FD6A61" w:rsidRPr="0059615B" w:rsidRDefault="005B7412" w:rsidP="00FD6A6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secuencia de acontecimientos es comprensible, </w:t>
            </w:r>
            <w:r>
              <w:rPr>
                <w:rFonts w:ascii="Arial" w:hAnsi="Arial" w:cs="Arial"/>
                <w:sz w:val="20"/>
                <w:szCs w:val="20"/>
              </w:rPr>
              <w:t xml:space="preserve">pero </w:t>
            </w:r>
            <w:r>
              <w:rPr>
                <w:rFonts w:ascii="Arial" w:hAnsi="Arial" w:cs="Arial"/>
                <w:sz w:val="20"/>
                <w:szCs w:val="20"/>
              </w:rPr>
              <w:t xml:space="preserve">genera </w:t>
            </w:r>
            <w:r>
              <w:rPr>
                <w:rFonts w:ascii="Arial" w:hAnsi="Arial" w:cs="Arial"/>
                <w:sz w:val="20"/>
                <w:szCs w:val="20"/>
              </w:rPr>
              <w:t xml:space="preserve">un leve </w:t>
            </w:r>
            <w:r>
              <w:rPr>
                <w:rFonts w:ascii="Arial" w:hAnsi="Arial" w:cs="Arial"/>
                <w:sz w:val="20"/>
                <w:szCs w:val="20"/>
              </w:rPr>
              <w:t xml:space="preserve">suspenso y estimula </w:t>
            </w:r>
            <w:r>
              <w:rPr>
                <w:rFonts w:ascii="Arial" w:hAnsi="Arial" w:cs="Arial"/>
                <w:sz w:val="20"/>
                <w:szCs w:val="20"/>
              </w:rPr>
              <w:t xml:space="preserve">vagamente </w:t>
            </w:r>
            <w:r>
              <w:rPr>
                <w:rFonts w:ascii="Arial" w:hAnsi="Arial" w:cs="Arial"/>
                <w:sz w:val="20"/>
                <w:szCs w:val="20"/>
              </w:rPr>
              <w:t>la imaginación del oyente</w:t>
            </w:r>
          </w:p>
        </w:tc>
        <w:tc>
          <w:tcPr>
            <w:tcW w:w="1843" w:type="dxa"/>
          </w:tcPr>
          <w:p w:rsidR="00FD6A61" w:rsidRPr="0059615B" w:rsidRDefault="005B7412" w:rsidP="00FD6A6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secuencia de acontecimientos es comprensible,</w:t>
            </w:r>
            <w:r>
              <w:rPr>
                <w:rFonts w:ascii="Arial" w:hAnsi="Arial" w:cs="Arial"/>
                <w:sz w:val="20"/>
                <w:szCs w:val="20"/>
              </w:rPr>
              <w:t xml:space="preserve"> pero no genera</w:t>
            </w:r>
            <w:r>
              <w:rPr>
                <w:rFonts w:ascii="Arial" w:hAnsi="Arial" w:cs="Arial"/>
                <w:sz w:val="20"/>
                <w:szCs w:val="20"/>
              </w:rPr>
              <w:t xml:space="preserve"> suspenso </w:t>
            </w:r>
            <w:r>
              <w:rPr>
                <w:rFonts w:ascii="Arial" w:hAnsi="Arial" w:cs="Arial"/>
                <w:sz w:val="20"/>
                <w:szCs w:val="20"/>
              </w:rPr>
              <w:t>ni</w:t>
            </w:r>
            <w:r>
              <w:rPr>
                <w:rFonts w:ascii="Arial" w:hAnsi="Arial" w:cs="Arial"/>
                <w:sz w:val="20"/>
                <w:szCs w:val="20"/>
              </w:rPr>
              <w:t xml:space="preserve"> estimula la imaginación del oyente</w:t>
            </w:r>
          </w:p>
        </w:tc>
        <w:tc>
          <w:tcPr>
            <w:tcW w:w="1984" w:type="dxa"/>
          </w:tcPr>
          <w:p w:rsidR="00FD6A61" w:rsidRPr="0084007C" w:rsidRDefault="005B7412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secuencia de acontecimientos </w:t>
            </w:r>
            <w:r>
              <w:rPr>
                <w:rFonts w:ascii="Arial" w:hAnsi="Arial" w:cs="Arial"/>
                <w:sz w:val="20"/>
                <w:szCs w:val="20"/>
              </w:rPr>
              <w:t xml:space="preserve">no </w:t>
            </w:r>
            <w:r>
              <w:rPr>
                <w:rFonts w:ascii="Arial" w:hAnsi="Arial" w:cs="Arial"/>
                <w:sz w:val="20"/>
                <w:szCs w:val="20"/>
              </w:rPr>
              <w:t xml:space="preserve">es comprensible, </w:t>
            </w:r>
            <w:r>
              <w:rPr>
                <w:rFonts w:ascii="Arial" w:hAnsi="Arial" w:cs="Arial"/>
                <w:sz w:val="20"/>
                <w:szCs w:val="20"/>
              </w:rPr>
              <w:t xml:space="preserve">no </w:t>
            </w:r>
            <w:r>
              <w:rPr>
                <w:rFonts w:ascii="Arial" w:hAnsi="Arial" w:cs="Arial"/>
                <w:sz w:val="20"/>
                <w:szCs w:val="20"/>
              </w:rPr>
              <w:t xml:space="preserve">genera suspenso </w:t>
            </w:r>
            <w:r>
              <w:rPr>
                <w:rFonts w:ascii="Arial" w:hAnsi="Arial" w:cs="Arial"/>
                <w:sz w:val="20"/>
                <w:szCs w:val="20"/>
              </w:rPr>
              <w:t>ni</w:t>
            </w:r>
            <w:r>
              <w:rPr>
                <w:rFonts w:ascii="Arial" w:hAnsi="Arial" w:cs="Arial"/>
                <w:sz w:val="20"/>
                <w:szCs w:val="20"/>
              </w:rPr>
              <w:t xml:space="preserve"> estimula la imaginación del oyente</w:t>
            </w:r>
          </w:p>
        </w:tc>
      </w:tr>
      <w:tr w:rsidR="00FD6A61" w:rsidTr="00FD6A61">
        <w:tc>
          <w:tcPr>
            <w:tcW w:w="1559" w:type="dxa"/>
          </w:tcPr>
          <w:p w:rsidR="00FD6A61" w:rsidRPr="0059615B" w:rsidRDefault="00FD6A61" w:rsidP="00FD6A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Manejo de la lengua.</w:t>
            </w:r>
          </w:p>
        </w:tc>
        <w:tc>
          <w:tcPr>
            <w:tcW w:w="2410" w:type="dxa"/>
          </w:tcPr>
          <w:p w:rsidR="00FD6A61" w:rsidRPr="0059615B" w:rsidRDefault="005B7412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texto está bien escrito, se emplean conectores para relacionar las ideas y expresiones temporales que aclaran cuándo ocurren los acontecimientos. Se evitan las reiteraciones innecesarias aplicando mecanismo de correferencia.</w:t>
            </w:r>
          </w:p>
        </w:tc>
        <w:tc>
          <w:tcPr>
            <w:tcW w:w="2126" w:type="dxa"/>
          </w:tcPr>
          <w:p w:rsidR="00FD6A61" w:rsidRPr="005B7412" w:rsidRDefault="005B7412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general, e</w:t>
            </w:r>
            <w:r>
              <w:rPr>
                <w:rFonts w:ascii="Arial" w:hAnsi="Arial" w:cs="Arial"/>
                <w:sz w:val="20"/>
                <w:szCs w:val="20"/>
              </w:rPr>
              <w:t>l texto está bien escrito,</w:t>
            </w:r>
            <w:r>
              <w:rPr>
                <w:rFonts w:ascii="Arial" w:hAnsi="Arial" w:cs="Arial"/>
                <w:sz w:val="20"/>
                <w:szCs w:val="20"/>
              </w:rPr>
              <w:t xml:space="preserve"> en tres ocasiones se detecta que faltan conectores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 expresiones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temporales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ser más claro en la narración. Hay algunas reiteraciones innecesarias.</w:t>
            </w:r>
          </w:p>
        </w:tc>
        <w:tc>
          <w:tcPr>
            <w:tcW w:w="1843" w:type="dxa"/>
          </w:tcPr>
          <w:p w:rsidR="00FD6A61" w:rsidRPr="005B7412" w:rsidRDefault="005B7412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412">
              <w:rPr>
                <w:rFonts w:ascii="Arial" w:hAnsi="Arial" w:cs="Arial"/>
                <w:sz w:val="20"/>
                <w:szCs w:val="20"/>
              </w:rPr>
              <w:t xml:space="preserve">El relato </w:t>
            </w:r>
            <w:r>
              <w:rPr>
                <w:rFonts w:ascii="Arial" w:hAnsi="Arial" w:cs="Arial"/>
                <w:sz w:val="20"/>
                <w:szCs w:val="20"/>
              </w:rPr>
              <w:t xml:space="preserve">permite entender la historia, pero la escritura </w:t>
            </w:r>
            <w:r w:rsidR="00800F09">
              <w:rPr>
                <w:rFonts w:ascii="Arial" w:hAnsi="Arial" w:cs="Arial"/>
                <w:sz w:val="20"/>
                <w:szCs w:val="20"/>
              </w:rPr>
              <w:t>presenta deficiencias. En cuatro o más ocasiones se</w:t>
            </w:r>
            <w:r w:rsidR="00800F09">
              <w:rPr>
                <w:rFonts w:ascii="Arial" w:hAnsi="Arial" w:cs="Arial"/>
                <w:sz w:val="20"/>
                <w:szCs w:val="20"/>
              </w:rPr>
              <w:t xml:space="preserve"> detecta que faltan conectores o expresiones temporales para ser más claro en la narración. Hay algunas reiteraciones innecesarias.</w:t>
            </w:r>
          </w:p>
        </w:tc>
        <w:tc>
          <w:tcPr>
            <w:tcW w:w="1984" w:type="dxa"/>
          </w:tcPr>
          <w:p w:rsidR="00FD6A61" w:rsidRPr="00800F09" w:rsidRDefault="00800F09" w:rsidP="00FD6A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general, cuesta seguir la historia debido a problemas en la escritura: no se emplean conectores i expresiones temporales. Hay varias reiteraciones innecesarias.</w:t>
            </w:r>
          </w:p>
        </w:tc>
      </w:tr>
    </w:tbl>
    <w:p w:rsidR="00FD6A61" w:rsidRDefault="00FD6A61" w:rsidP="00FD6A61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716706" w:rsidRDefault="0071670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5D53B3" w:rsidRDefault="00442825" w:rsidP="00800F09">
      <w:pPr>
        <w:spacing w:after="120" w:line="240" w:lineRule="auto"/>
        <w:ind w:left="36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5D53B3"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1" w:history="1">
        <w:r w:rsidR="005D53B3" w:rsidRPr="005D53B3">
          <w:rPr>
            <w:rStyle w:val="Hipervnculo"/>
            <w:rFonts w:ascii="Arial" w:hAnsi="Arial" w:cs="Arial"/>
            <w:b/>
            <w:i/>
            <w:sz w:val="20"/>
            <w:szCs w:val="20"/>
            <w:u w:val="none"/>
          </w:rPr>
          <w:t>profepaolafaundez@gmail.com</w:t>
        </w:r>
      </w:hyperlink>
      <w:r w:rsidR="005D53B3"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="005D53B3"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5D53B3" w:rsidRPr="005D53B3" w:rsidRDefault="005D53B3" w:rsidP="005D53B3">
      <w:pPr>
        <w:spacing w:after="0" w:line="240" w:lineRule="auto"/>
        <w:ind w:firstLine="360"/>
        <w:rPr>
          <w:rFonts w:ascii="Arial" w:hAnsi="Arial" w:cs="Arial"/>
          <w:b/>
          <w:i/>
          <w:sz w:val="20"/>
          <w:szCs w:val="20"/>
        </w:rPr>
      </w:pPr>
    </w:p>
    <w:p w:rsidR="004D27BF" w:rsidRPr="00C847EF" w:rsidRDefault="004D27BF" w:rsidP="004D27BF">
      <w:pPr>
        <w:pStyle w:val="Prrafodelista"/>
        <w:numPr>
          <w:ilvl w:val="0"/>
          <w:numId w:val="25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 xml:space="preserve">Autoevaluación: </w:t>
      </w:r>
      <w:r w:rsidRPr="00C847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4D27BF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017B38C" wp14:editId="284FBEA1">
            <wp:simplePos x="0" y="0"/>
            <wp:positionH relativeFrom="margin">
              <wp:posOffset>1628775</wp:posOffset>
            </wp:positionH>
            <wp:positionV relativeFrom="paragraph">
              <wp:posOffset>10795</wp:posOffset>
            </wp:positionV>
            <wp:extent cx="2931160" cy="1264285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93116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800F09" w:rsidRDefault="00800F09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800F09" w:rsidRDefault="00800F09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800F09" w:rsidRPr="00C847EF" w:rsidRDefault="00800F09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  <w:bookmarkStart w:id="7" w:name="_Hlk38832646"/>
      <w:bookmarkStart w:id="8" w:name="_Hlk38833204"/>
      <w:r w:rsidRPr="00C847EF">
        <w:rPr>
          <w:rFonts w:ascii="Arial" w:hAnsi="Arial" w:cs="Arial"/>
          <w:b/>
          <w:sz w:val="20"/>
          <w:szCs w:val="20"/>
        </w:rPr>
        <w:t>V</w:t>
      </w:r>
      <w:r w:rsidR="005D53B3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>I.- Retroalimentación:</w:t>
      </w:r>
      <w:r w:rsidRPr="00C847EF">
        <w:rPr>
          <w:rFonts w:ascii="Arial" w:hAnsi="Arial" w:cs="Arial"/>
          <w:sz w:val="20"/>
          <w:szCs w:val="20"/>
        </w:rPr>
        <w:t xml:space="preserve"> </w:t>
      </w:r>
      <w:bookmarkEnd w:id="7"/>
      <w:r w:rsidRPr="00C847EF">
        <w:rPr>
          <w:rFonts w:ascii="Arial" w:hAnsi="Arial" w:cs="Arial"/>
          <w:sz w:val="20"/>
          <w:szCs w:val="20"/>
        </w:rPr>
        <w:t xml:space="preserve">Recuerda enviar las actividades realizadas al correo electrónico </w:t>
      </w:r>
      <w:r w:rsidR="001E11F6"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="001E11F6" w:rsidRPr="00C847EF">
        <w:rPr>
          <w:rFonts w:ascii="Arial" w:hAnsi="Arial" w:cs="Arial"/>
          <w:sz w:val="20"/>
          <w:szCs w:val="20"/>
        </w:rPr>
        <w:t xml:space="preserve"> o</w:t>
      </w:r>
      <w:r w:rsidRPr="00C847EF">
        <w:rPr>
          <w:rFonts w:ascii="Arial" w:hAnsi="Arial" w:cs="Arial"/>
          <w:sz w:val="20"/>
          <w:szCs w:val="20"/>
        </w:rPr>
        <w:t xml:space="preserve"> al </w:t>
      </w: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eastAsia="Arial" w:hAnsi="Arial" w:cs="Arial"/>
          <w:sz w:val="20"/>
          <w:szCs w:val="20"/>
        </w:rPr>
      </w:pPr>
      <w:bookmarkStart w:id="9" w:name="_Hlk38832703"/>
      <w:r w:rsidRPr="00C847EF">
        <w:rPr>
          <w:rFonts w:ascii="Arial" w:hAnsi="Arial" w:cs="Arial"/>
          <w:b/>
          <w:sz w:val="20"/>
          <w:szCs w:val="20"/>
        </w:rPr>
        <w:t>VI</w:t>
      </w:r>
      <w:r w:rsidR="00B5752A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 xml:space="preserve">I.- Fecha de envío: </w:t>
      </w:r>
      <w:r w:rsidRPr="00C847EF">
        <w:rPr>
          <w:rFonts w:ascii="Arial" w:hAnsi="Arial" w:cs="Arial"/>
          <w:sz w:val="20"/>
          <w:szCs w:val="20"/>
        </w:rPr>
        <w:t>miércoles</w:t>
      </w:r>
      <w:r w:rsidRPr="00C847EF">
        <w:rPr>
          <w:rFonts w:ascii="Arial" w:eastAsia="Arial" w:hAnsi="Arial" w:cs="Arial"/>
          <w:sz w:val="20"/>
          <w:szCs w:val="20"/>
        </w:rPr>
        <w:t xml:space="preserve"> </w:t>
      </w:r>
      <w:r w:rsidR="00800F09">
        <w:rPr>
          <w:rFonts w:ascii="Arial" w:eastAsia="Arial" w:hAnsi="Arial" w:cs="Arial"/>
          <w:sz w:val="20"/>
          <w:szCs w:val="20"/>
        </w:rPr>
        <w:t xml:space="preserve">28 </w:t>
      </w:r>
      <w:r w:rsidRPr="00C847EF">
        <w:rPr>
          <w:rFonts w:ascii="Arial" w:eastAsia="Arial" w:hAnsi="Arial" w:cs="Arial"/>
          <w:sz w:val="20"/>
          <w:szCs w:val="20"/>
        </w:rPr>
        <w:t xml:space="preserve">de </w:t>
      </w:r>
      <w:r w:rsidR="00E40D37">
        <w:rPr>
          <w:rFonts w:ascii="Arial" w:eastAsia="Arial" w:hAnsi="Arial" w:cs="Arial"/>
          <w:sz w:val="20"/>
          <w:szCs w:val="20"/>
        </w:rPr>
        <w:t>octubre</w:t>
      </w:r>
      <w:r w:rsidRPr="00C847EF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>I</w:t>
      </w:r>
      <w:r w:rsidR="00B5752A">
        <w:rPr>
          <w:rFonts w:ascii="Arial" w:hAnsi="Arial" w:cs="Arial"/>
          <w:b/>
          <w:sz w:val="20"/>
          <w:szCs w:val="20"/>
        </w:rPr>
        <w:t>X</w:t>
      </w:r>
      <w:r w:rsidRPr="00C847EF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C847EF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r w:rsidRPr="00C847EF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C847EF">
        <w:rPr>
          <w:rFonts w:ascii="Arial" w:hAnsi="Arial" w:cs="Arial"/>
          <w:sz w:val="20"/>
          <w:szCs w:val="20"/>
        </w:rPr>
        <w:t xml:space="preserve"> 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</w:t>
      </w:r>
    </w:p>
    <w:p w:rsidR="00F34258" w:rsidRPr="00E118CE" w:rsidRDefault="00BC57C5" w:rsidP="00057FC3">
      <w:pPr>
        <w:pStyle w:val="Prrafodelista"/>
        <w:numPr>
          <w:ilvl w:val="0"/>
          <w:numId w:val="6"/>
        </w:numPr>
        <w:spacing w:after="0"/>
        <w:jc w:val="both"/>
        <w:rPr>
          <w:b/>
          <w:sz w:val="28"/>
          <w:szCs w:val="28"/>
        </w:rPr>
      </w:pPr>
      <w:r w:rsidRPr="00057FC3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800F09">
        <w:rPr>
          <w:rFonts w:ascii="Arial" w:hAnsi="Arial" w:cs="Arial"/>
          <w:sz w:val="20"/>
          <w:szCs w:val="20"/>
        </w:rPr>
        <w:t>28</w:t>
      </w:r>
      <w:bookmarkStart w:id="10" w:name="_GoBack"/>
      <w:bookmarkEnd w:id="10"/>
      <w:r w:rsidR="004D27BF" w:rsidRPr="00057FC3">
        <w:rPr>
          <w:rFonts w:ascii="Arial" w:hAnsi="Arial" w:cs="Arial"/>
          <w:sz w:val="20"/>
          <w:szCs w:val="20"/>
        </w:rPr>
        <w:t xml:space="preserve"> de </w:t>
      </w:r>
      <w:r w:rsidR="00E40D37">
        <w:rPr>
          <w:rFonts w:ascii="Arial" w:hAnsi="Arial" w:cs="Arial"/>
          <w:sz w:val="20"/>
          <w:szCs w:val="20"/>
        </w:rPr>
        <w:t>octubre</w:t>
      </w:r>
      <w:r w:rsidRPr="00057FC3">
        <w:rPr>
          <w:rFonts w:ascii="Arial" w:hAnsi="Arial" w:cs="Arial"/>
          <w:sz w:val="20"/>
          <w:szCs w:val="20"/>
        </w:rPr>
        <w:t>.</w:t>
      </w:r>
      <w:bookmarkEnd w:id="8"/>
      <w:bookmarkEnd w:id="9"/>
    </w:p>
    <w:p w:rsidR="00E118CE" w:rsidRDefault="00E118CE" w:rsidP="00E118CE">
      <w:pPr>
        <w:spacing w:after="0"/>
        <w:jc w:val="both"/>
        <w:rPr>
          <w:b/>
          <w:sz w:val="28"/>
          <w:szCs w:val="28"/>
        </w:rPr>
      </w:pPr>
    </w:p>
    <w:p w:rsidR="00E118CE" w:rsidRDefault="00E118CE" w:rsidP="00E118CE">
      <w:pPr>
        <w:spacing w:after="0"/>
        <w:jc w:val="both"/>
        <w:rPr>
          <w:b/>
          <w:sz w:val="28"/>
          <w:szCs w:val="28"/>
        </w:rPr>
      </w:pPr>
    </w:p>
    <w:p w:rsidR="00EC76C9" w:rsidRDefault="00EC76C9" w:rsidP="00E118CE">
      <w:pPr>
        <w:spacing w:after="0"/>
        <w:jc w:val="both"/>
        <w:rPr>
          <w:b/>
          <w:sz w:val="28"/>
          <w:szCs w:val="28"/>
        </w:rPr>
      </w:pPr>
    </w:p>
    <w:p w:rsidR="00EC76C9" w:rsidRPr="00E118CE" w:rsidRDefault="00EC76C9" w:rsidP="00E118CE">
      <w:pPr>
        <w:spacing w:after="0"/>
        <w:jc w:val="both"/>
        <w:rPr>
          <w:b/>
          <w:sz w:val="28"/>
          <w:szCs w:val="28"/>
        </w:rPr>
      </w:pPr>
    </w:p>
    <w:sectPr w:rsidR="00EC76C9" w:rsidRPr="00E118CE" w:rsidSect="00EE173E">
      <w:headerReference w:type="default" r:id="rId13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4CA" w:rsidRDefault="008704CA" w:rsidP="00D6374B">
      <w:pPr>
        <w:spacing w:after="0" w:line="240" w:lineRule="auto"/>
      </w:pPr>
      <w:r>
        <w:separator/>
      </w:r>
    </w:p>
  </w:endnote>
  <w:endnote w:type="continuationSeparator" w:id="0">
    <w:p w:rsidR="008704CA" w:rsidRDefault="008704CA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4CA" w:rsidRDefault="008704CA" w:rsidP="00D6374B">
      <w:pPr>
        <w:spacing w:after="0" w:line="240" w:lineRule="auto"/>
      </w:pPr>
      <w:r>
        <w:separator/>
      </w:r>
    </w:p>
  </w:footnote>
  <w:footnote w:type="continuationSeparator" w:id="0">
    <w:p w:rsidR="008704CA" w:rsidRDefault="008704CA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656" w:rsidRDefault="00675656" w:rsidP="00BC57C5">
    <w:pPr>
      <w:pStyle w:val="Encabezado"/>
    </w:pPr>
    <w:bookmarkStart w:id="11" w:name="_Hlk38832784"/>
    <w:bookmarkStart w:id="12" w:name="_Hlk38832785"/>
    <w:r>
      <w:rPr>
        <w:noProof/>
      </w:rPr>
      <w:drawing>
        <wp:anchor distT="0" distB="0" distL="114300" distR="114300" simplePos="0" relativeHeight="251659264" behindDoc="1" locked="0" layoutInCell="1" allowOverlap="1" wp14:anchorId="75F4798F" wp14:editId="3EE84C1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675656" w:rsidRPr="00BC57C5" w:rsidRDefault="00675656" w:rsidP="00BC57C5">
    <w:pPr>
      <w:pStyle w:val="Encabezado"/>
    </w:pPr>
    <w:r>
      <w:t>Unidad Técnico Pedagógica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76240"/>
    <w:multiLevelType w:val="hybridMultilevel"/>
    <w:tmpl w:val="199028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C2F55"/>
    <w:multiLevelType w:val="hybridMultilevel"/>
    <w:tmpl w:val="FECA4C62"/>
    <w:lvl w:ilvl="0" w:tplc="340A0017">
      <w:start w:val="1"/>
      <w:numFmt w:val="lowerLetter"/>
      <w:lvlText w:val="%1)"/>
      <w:lvlJc w:val="left"/>
      <w:pPr>
        <w:ind w:left="1096" w:hanging="360"/>
      </w:pPr>
    </w:lvl>
    <w:lvl w:ilvl="1" w:tplc="340A0019" w:tentative="1">
      <w:start w:val="1"/>
      <w:numFmt w:val="lowerLetter"/>
      <w:lvlText w:val="%2."/>
      <w:lvlJc w:val="left"/>
      <w:pPr>
        <w:ind w:left="1816" w:hanging="360"/>
      </w:pPr>
    </w:lvl>
    <w:lvl w:ilvl="2" w:tplc="340A001B" w:tentative="1">
      <w:start w:val="1"/>
      <w:numFmt w:val="lowerRoman"/>
      <w:lvlText w:val="%3."/>
      <w:lvlJc w:val="right"/>
      <w:pPr>
        <w:ind w:left="2536" w:hanging="180"/>
      </w:pPr>
    </w:lvl>
    <w:lvl w:ilvl="3" w:tplc="340A000F" w:tentative="1">
      <w:start w:val="1"/>
      <w:numFmt w:val="decimal"/>
      <w:lvlText w:val="%4."/>
      <w:lvlJc w:val="left"/>
      <w:pPr>
        <w:ind w:left="3256" w:hanging="360"/>
      </w:pPr>
    </w:lvl>
    <w:lvl w:ilvl="4" w:tplc="340A0019" w:tentative="1">
      <w:start w:val="1"/>
      <w:numFmt w:val="lowerLetter"/>
      <w:lvlText w:val="%5."/>
      <w:lvlJc w:val="left"/>
      <w:pPr>
        <w:ind w:left="3976" w:hanging="360"/>
      </w:pPr>
    </w:lvl>
    <w:lvl w:ilvl="5" w:tplc="340A001B" w:tentative="1">
      <w:start w:val="1"/>
      <w:numFmt w:val="lowerRoman"/>
      <w:lvlText w:val="%6."/>
      <w:lvlJc w:val="right"/>
      <w:pPr>
        <w:ind w:left="4696" w:hanging="180"/>
      </w:pPr>
    </w:lvl>
    <w:lvl w:ilvl="6" w:tplc="340A000F" w:tentative="1">
      <w:start w:val="1"/>
      <w:numFmt w:val="decimal"/>
      <w:lvlText w:val="%7."/>
      <w:lvlJc w:val="left"/>
      <w:pPr>
        <w:ind w:left="5416" w:hanging="360"/>
      </w:pPr>
    </w:lvl>
    <w:lvl w:ilvl="7" w:tplc="340A0019" w:tentative="1">
      <w:start w:val="1"/>
      <w:numFmt w:val="lowerLetter"/>
      <w:lvlText w:val="%8."/>
      <w:lvlJc w:val="left"/>
      <w:pPr>
        <w:ind w:left="6136" w:hanging="360"/>
      </w:pPr>
    </w:lvl>
    <w:lvl w:ilvl="8" w:tplc="340A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2" w15:restartNumberingAfterBreak="0">
    <w:nsid w:val="081824DC"/>
    <w:multiLevelType w:val="hybridMultilevel"/>
    <w:tmpl w:val="88BE78D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A99328D"/>
    <w:multiLevelType w:val="hybridMultilevel"/>
    <w:tmpl w:val="DBE8CCFE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51100"/>
    <w:multiLevelType w:val="hybridMultilevel"/>
    <w:tmpl w:val="23584D4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F235FF7"/>
    <w:multiLevelType w:val="hybridMultilevel"/>
    <w:tmpl w:val="3FA291C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0F27"/>
    <w:multiLevelType w:val="hybridMultilevel"/>
    <w:tmpl w:val="0C84A5B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3CE6D1F"/>
    <w:multiLevelType w:val="hybridMultilevel"/>
    <w:tmpl w:val="1F741C4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6C6818"/>
    <w:multiLevelType w:val="hybridMultilevel"/>
    <w:tmpl w:val="769E098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1509C"/>
    <w:multiLevelType w:val="hybridMultilevel"/>
    <w:tmpl w:val="5C5A565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5C03D5"/>
    <w:multiLevelType w:val="multilevel"/>
    <w:tmpl w:val="6618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BF11ED"/>
    <w:multiLevelType w:val="hybridMultilevel"/>
    <w:tmpl w:val="AE628D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E6F3C"/>
    <w:multiLevelType w:val="hybridMultilevel"/>
    <w:tmpl w:val="1B946A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5" w15:restartNumberingAfterBreak="0">
    <w:nsid w:val="226D6C95"/>
    <w:multiLevelType w:val="multilevel"/>
    <w:tmpl w:val="9920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8B34D7"/>
    <w:multiLevelType w:val="hybridMultilevel"/>
    <w:tmpl w:val="D520D5D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01BE7"/>
    <w:multiLevelType w:val="hybridMultilevel"/>
    <w:tmpl w:val="6B16C64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FA4627A"/>
    <w:multiLevelType w:val="hybridMultilevel"/>
    <w:tmpl w:val="7772D622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9" w15:restartNumberingAfterBreak="0">
    <w:nsid w:val="325A6A93"/>
    <w:multiLevelType w:val="hybridMultilevel"/>
    <w:tmpl w:val="9CFA88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F0AC4"/>
    <w:multiLevelType w:val="hybridMultilevel"/>
    <w:tmpl w:val="8814E2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BA0DB1"/>
    <w:multiLevelType w:val="hybridMultilevel"/>
    <w:tmpl w:val="FE8E31E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8E4B19"/>
    <w:multiLevelType w:val="hybridMultilevel"/>
    <w:tmpl w:val="66DED8B2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B0862D0"/>
    <w:multiLevelType w:val="hybridMultilevel"/>
    <w:tmpl w:val="0600996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 w15:restartNumberingAfterBreak="0">
    <w:nsid w:val="3FD04B76"/>
    <w:multiLevelType w:val="hybridMultilevel"/>
    <w:tmpl w:val="73C81E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70EC6"/>
    <w:multiLevelType w:val="hybridMultilevel"/>
    <w:tmpl w:val="FA2E52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2218F"/>
    <w:multiLevelType w:val="multilevel"/>
    <w:tmpl w:val="5EE26A7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7C35CA"/>
    <w:multiLevelType w:val="hybridMultilevel"/>
    <w:tmpl w:val="74FC87F8"/>
    <w:lvl w:ilvl="0" w:tplc="3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873A24"/>
    <w:multiLevelType w:val="hybridMultilevel"/>
    <w:tmpl w:val="60B69946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9" w15:restartNumberingAfterBreak="0">
    <w:nsid w:val="4BBF2AB3"/>
    <w:multiLevelType w:val="hybridMultilevel"/>
    <w:tmpl w:val="BCC697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1592B"/>
    <w:multiLevelType w:val="hybridMultilevel"/>
    <w:tmpl w:val="FA0AF26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1" w15:restartNumberingAfterBreak="0">
    <w:nsid w:val="4CAD543D"/>
    <w:multiLevelType w:val="hybridMultilevel"/>
    <w:tmpl w:val="C4F8D4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DA5980"/>
    <w:multiLevelType w:val="hybridMultilevel"/>
    <w:tmpl w:val="7D10350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5F7039"/>
    <w:multiLevelType w:val="hybridMultilevel"/>
    <w:tmpl w:val="C70A7F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FD54C5"/>
    <w:multiLevelType w:val="hybridMultilevel"/>
    <w:tmpl w:val="633670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47B0F"/>
    <w:multiLevelType w:val="hybridMultilevel"/>
    <w:tmpl w:val="7996E0C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9B18A4"/>
    <w:multiLevelType w:val="hybridMultilevel"/>
    <w:tmpl w:val="E1E80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84134C"/>
    <w:multiLevelType w:val="hybridMultilevel"/>
    <w:tmpl w:val="FA842A6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F56D71"/>
    <w:multiLevelType w:val="hybridMultilevel"/>
    <w:tmpl w:val="D05865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143D72"/>
    <w:multiLevelType w:val="multilevel"/>
    <w:tmpl w:val="DBE0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CE56FD"/>
    <w:multiLevelType w:val="hybridMultilevel"/>
    <w:tmpl w:val="C70A65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0"/>
  </w:num>
  <w:num w:numId="3">
    <w:abstractNumId w:val="6"/>
  </w:num>
  <w:num w:numId="4">
    <w:abstractNumId w:val="13"/>
  </w:num>
  <w:num w:numId="5">
    <w:abstractNumId w:val="0"/>
  </w:num>
  <w:num w:numId="6">
    <w:abstractNumId w:val="4"/>
  </w:num>
  <w:num w:numId="7">
    <w:abstractNumId w:val="30"/>
  </w:num>
  <w:num w:numId="8">
    <w:abstractNumId w:val="25"/>
  </w:num>
  <w:num w:numId="9">
    <w:abstractNumId w:val="1"/>
  </w:num>
  <w:num w:numId="10">
    <w:abstractNumId w:val="5"/>
  </w:num>
  <w:num w:numId="11">
    <w:abstractNumId w:val="18"/>
  </w:num>
  <w:num w:numId="12">
    <w:abstractNumId w:val="16"/>
  </w:num>
  <w:num w:numId="13">
    <w:abstractNumId w:val="20"/>
  </w:num>
  <w:num w:numId="14">
    <w:abstractNumId w:val="39"/>
  </w:num>
  <w:num w:numId="15">
    <w:abstractNumId w:val="21"/>
  </w:num>
  <w:num w:numId="16">
    <w:abstractNumId w:val="29"/>
  </w:num>
  <w:num w:numId="17">
    <w:abstractNumId w:val="3"/>
  </w:num>
  <w:num w:numId="18">
    <w:abstractNumId w:val="37"/>
  </w:num>
  <w:num w:numId="19">
    <w:abstractNumId w:val="27"/>
  </w:num>
  <w:num w:numId="20">
    <w:abstractNumId w:val="38"/>
  </w:num>
  <w:num w:numId="21">
    <w:abstractNumId w:val="33"/>
  </w:num>
  <w:num w:numId="22">
    <w:abstractNumId w:val="17"/>
  </w:num>
  <w:num w:numId="23">
    <w:abstractNumId w:val="41"/>
  </w:num>
  <w:num w:numId="24">
    <w:abstractNumId w:val="19"/>
  </w:num>
  <w:num w:numId="25">
    <w:abstractNumId w:val="14"/>
  </w:num>
  <w:num w:numId="26">
    <w:abstractNumId w:val="2"/>
  </w:num>
  <w:num w:numId="27">
    <w:abstractNumId w:val="23"/>
  </w:num>
  <w:num w:numId="28">
    <w:abstractNumId w:val="9"/>
  </w:num>
  <w:num w:numId="29">
    <w:abstractNumId w:val="36"/>
  </w:num>
  <w:num w:numId="30">
    <w:abstractNumId w:val="31"/>
  </w:num>
  <w:num w:numId="31">
    <w:abstractNumId w:val="22"/>
  </w:num>
  <w:num w:numId="32">
    <w:abstractNumId w:val="7"/>
  </w:num>
  <w:num w:numId="33">
    <w:abstractNumId w:val="12"/>
  </w:num>
  <w:num w:numId="34">
    <w:abstractNumId w:val="26"/>
  </w:num>
  <w:num w:numId="35">
    <w:abstractNumId w:val="10"/>
  </w:num>
  <w:num w:numId="36">
    <w:abstractNumId w:val="11"/>
  </w:num>
  <w:num w:numId="37">
    <w:abstractNumId w:val="24"/>
  </w:num>
  <w:num w:numId="38">
    <w:abstractNumId w:val="15"/>
  </w:num>
  <w:num w:numId="39">
    <w:abstractNumId w:val="8"/>
  </w:num>
  <w:num w:numId="40">
    <w:abstractNumId w:val="34"/>
  </w:num>
  <w:num w:numId="41">
    <w:abstractNumId w:val="32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1BA6"/>
    <w:rsid w:val="00005DFA"/>
    <w:rsid w:val="00015A34"/>
    <w:rsid w:val="000545B1"/>
    <w:rsid w:val="00057FC3"/>
    <w:rsid w:val="00067F67"/>
    <w:rsid w:val="000747CB"/>
    <w:rsid w:val="00081456"/>
    <w:rsid w:val="0008377F"/>
    <w:rsid w:val="000963FC"/>
    <w:rsid w:val="00103F48"/>
    <w:rsid w:val="0011653B"/>
    <w:rsid w:val="00121C09"/>
    <w:rsid w:val="00141321"/>
    <w:rsid w:val="00146739"/>
    <w:rsid w:val="00150D81"/>
    <w:rsid w:val="00151EA3"/>
    <w:rsid w:val="00153044"/>
    <w:rsid w:val="001726EE"/>
    <w:rsid w:val="00184B4C"/>
    <w:rsid w:val="00187C2E"/>
    <w:rsid w:val="001E11F6"/>
    <w:rsid w:val="001F1F57"/>
    <w:rsid w:val="00221E26"/>
    <w:rsid w:val="00222C76"/>
    <w:rsid w:val="00222D04"/>
    <w:rsid w:val="0026231D"/>
    <w:rsid w:val="00270EE9"/>
    <w:rsid w:val="00281F6F"/>
    <w:rsid w:val="0028379B"/>
    <w:rsid w:val="002D7593"/>
    <w:rsid w:val="00315E31"/>
    <w:rsid w:val="00324B0E"/>
    <w:rsid w:val="00324B4D"/>
    <w:rsid w:val="00350093"/>
    <w:rsid w:val="0035292C"/>
    <w:rsid w:val="00372DC6"/>
    <w:rsid w:val="003B11E1"/>
    <w:rsid w:val="003B6665"/>
    <w:rsid w:val="003D22E0"/>
    <w:rsid w:val="003E573F"/>
    <w:rsid w:val="003F7FD8"/>
    <w:rsid w:val="00400C24"/>
    <w:rsid w:val="00435A10"/>
    <w:rsid w:val="00442825"/>
    <w:rsid w:val="00447668"/>
    <w:rsid w:val="0046306C"/>
    <w:rsid w:val="00472C37"/>
    <w:rsid w:val="004904C2"/>
    <w:rsid w:val="00491D14"/>
    <w:rsid w:val="00493940"/>
    <w:rsid w:val="004B66B6"/>
    <w:rsid w:val="004D27BF"/>
    <w:rsid w:val="004D403B"/>
    <w:rsid w:val="004E45A0"/>
    <w:rsid w:val="004F5CCB"/>
    <w:rsid w:val="00504AE8"/>
    <w:rsid w:val="0050722D"/>
    <w:rsid w:val="005143C5"/>
    <w:rsid w:val="00515579"/>
    <w:rsid w:val="00521D57"/>
    <w:rsid w:val="00565A46"/>
    <w:rsid w:val="00575652"/>
    <w:rsid w:val="005802C1"/>
    <w:rsid w:val="005814E1"/>
    <w:rsid w:val="005A1935"/>
    <w:rsid w:val="005A1E2B"/>
    <w:rsid w:val="005B18BC"/>
    <w:rsid w:val="005B2E06"/>
    <w:rsid w:val="005B7412"/>
    <w:rsid w:val="005B7808"/>
    <w:rsid w:val="005C193C"/>
    <w:rsid w:val="005C2FD3"/>
    <w:rsid w:val="005C6AED"/>
    <w:rsid w:val="005D53B3"/>
    <w:rsid w:val="006070A6"/>
    <w:rsid w:val="0063096A"/>
    <w:rsid w:val="00675656"/>
    <w:rsid w:val="00681A1F"/>
    <w:rsid w:val="006C06BA"/>
    <w:rsid w:val="006E020B"/>
    <w:rsid w:val="006E0422"/>
    <w:rsid w:val="006E78FD"/>
    <w:rsid w:val="006E7C4E"/>
    <w:rsid w:val="006F27F2"/>
    <w:rsid w:val="006F720E"/>
    <w:rsid w:val="006F7DAA"/>
    <w:rsid w:val="00711C1A"/>
    <w:rsid w:val="00716706"/>
    <w:rsid w:val="00722A6B"/>
    <w:rsid w:val="00726659"/>
    <w:rsid w:val="00740561"/>
    <w:rsid w:val="0074076D"/>
    <w:rsid w:val="00771E20"/>
    <w:rsid w:val="007B15F2"/>
    <w:rsid w:val="007B17AA"/>
    <w:rsid w:val="007C2975"/>
    <w:rsid w:val="007D0165"/>
    <w:rsid w:val="007D5FF3"/>
    <w:rsid w:val="007E25B5"/>
    <w:rsid w:val="007E2ECC"/>
    <w:rsid w:val="007F762B"/>
    <w:rsid w:val="00800F09"/>
    <w:rsid w:val="00801718"/>
    <w:rsid w:val="00802DE4"/>
    <w:rsid w:val="0080323A"/>
    <w:rsid w:val="008704CA"/>
    <w:rsid w:val="00874ABD"/>
    <w:rsid w:val="00880448"/>
    <w:rsid w:val="00897CCD"/>
    <w:rsid w:val="008B5034"/>
    <w:rsid w:val="008B50F0"/>
    <w:rsid w:val="008E7107"/>
    <w:rsid w:val="00906BB1"/>
    <w:rsid w:val="00930C24"/>
    <w:rsid w:val="009329E5"/>
    <w:rsid w:val="00933DF5"/>
    <w:rsid w:val="00944A4C"/>
    <w:rsid w:val="0097254E"/>
    <w:rsid w:val="009973AB"/>
    <w:rsid w:val="009C214D"/>
    <w:rsid w:val="009C53E6"/>
    <w:rsid w:val="009C58EE"/>
    <w:rsid w:val="009D671B"/>
    <w:rsid w:val="009E367D"/>
    <w:rsid w:val="009E6DFF"/>
    <w:rsid w:val="009F3FA8"/>
    <w:rsid w:val="00A02A93"/>
    <w:rsid w:val="00A03BC9"/>
    <w:rsid w:val="00A30084"/>
    <w:rsid w:val="00A57BD6"/>
    <w:rsid w:val="00A72450"/>
    <w:rsid w:val="00A918F0"/>
    <w:rsid w:val="00AB45D6"/>
    <w:rsid w:val="00AD0F11"/>
    <w:rsid w:val="00AD44AC"/>
    <w:rsid w:val="00AD507A"/>
    <w:rsid w:val="00AD5150"/>
    <w:rsid w:val="00AD627F"/>
    <w:rsid w:val="00AE15D2"/>
    <w:rsid w:val="00AE6BD0"/>
    <w:rsid w:val="00B21BDA"/>
    <w:rsid w:val="00B30BDA"/>
    <w:rsid w:val="00B37C41"/>
    <w:rsid w:val="00B5752A"/>
    <w:rsid w:val="00B575DC"/>
    <w:rsid w:val="00B70309"/>
    <w:rsid w:val="00B7124E"/>
    <w:rsid w:val="00B71470"/>
    <w:rsid w:val="00BC57C5"/>
    <w:rsid w:val="00BE32EF"/>
    <w:rsid w:val="00C56F43"/>
    <w:rsid w:val="00C847EF"/>
    <w:rsid w:val="00CE471E"/>
    <w:rsid w:val="00CF0350"/>
    <w:rsid w:val="00D2281B"/>
    <w:rsid w:val="00D27B9E"/>
    <w:rsid w:val="00D3074C"/>
    <w:rsid w:val="00D35A99"/>
    <w:rsid w:val="00D53D9D"/>
    <w:rsid w:val="00D547E9"/>
    <w:rsid w:val="00D55D6A"/>
    <w:rsid w:val="00D60BE3"/>
    <w:rsid w:val="00D6374B"/>
    <w:rsid w:val="00D63AAD"/>
    <w:rsid w:val="00D8412D"/>
    <w:rsid w:val="00DB2779"/>
    <w:rsid w:val="00DB3E11"/>
    <w:rsid w:val="00DB4074"/>
    <w:rsid w:val="00DE7C58"/>
    <w:rsid w:val="00E00D1F"/>
    <w:rsid w:val="00E118CE"/>
    <w:rsid w:val="00E25CF6"/>
    <w:rsid w:val="00E40D37"/>
    <w:rsid w:val="00E74B80"/>
    <w:rsid w:val="00E74BBA"/>
    <w:rsid w:val="00E83AFE"/>
    <w:rsid w:val="00EA765B"/>
    <w:rsid w:val="00EC4851"/>
    <w:rsid w:val="00EC76C9"/>
    <w:rsid w:val="00ED0126"/>
    <w:rsid w:val="00ED7F00"/>
    <w:rsid w:val="00EE173E"/>
    <w:rsid w:val="00F34258"/>
    <w:rsid w:val="00FA73FA"/>
    <w:rsid w:val="00FD6A61"/>
    <w:rsid w:val="00FE3AEB"/>
    <w:rsid w:val="00FE4A5B"/>
    <w:rsid w:val="00FE528A"/>
    <w:rsid w:val="00FE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FFC40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9F3FA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F3F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3FA8"/>
    <w:rPr>
      <w:color w:val="605E5C"/>
      <w:shd w:val="clear" w:color="auto" w:fill="E1DFDD"/>
    </w:rPr>
  </w:style>
  <w:style w:type="paragraph" w:customStyle="1" w:styleId="Default">
    <w:name w:val="Default"/>
    <w:rsid w:val="00315E3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99"/>
    <w:rsid w:val="00D53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4B66B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fepaolafaundez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884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3</cp:revision>
  <dcterms:created xsi:type="dcterms:W3CDTF">2020-10-10T20:43:00Z</dcterms:created>
  <dcterms:modified xsi:type="dcterms:W3CDTF">2020-10-10T21:50:00Z</dcterms:modified>
</cp:coreProperties>
</file>