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7A3" w:rsidRDefault="00A957A3" w:rsidP="00A957A3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A957A3" w:rsidRDefault="00A957A3" w:rsidP="00A957A3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A957A3" w:rsidRDefault="00A957A3" w:rsidP="00A957A3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 xml:space="preserve">Debes mandar los trabajos </w:t>
      </w:r>
      <w:r w:rsidR="000A7297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</w:t>
      </w:r>
      <w:r w:rsidR="00E429A7">
        <w:rPr>
          <w:rFonts w:ascii="Calibri" w:eastAsia="Calibri" w:hAnsi="Calibri" w:cs="Times New Roman"/>
          <w:b/>
        </w:rPr>
        <w:t>20</w:t>
      </w:r>
      <w:r>
        <w:rPr>
          <w:rFonts w:ascii="Calibri" w:eastAsia="Calibri" w:hAnsi="Calibri" w:cs="Times New Roman"/>
          <w:b/>
        </w:rPr>
        <w:t xml:space="preserve"> de </w:t>
      </w:r>
      <w:r w:rsidR="000A7297">
        <w:rPr>
          <w:rFonts w:ascii="Calibri" w:eastAsia="Calibri" w:hAnsi="Calibri" w:cs="Times New Roman"/>
          <w:b/>
        </w:rPr>
        <w:t>mayo</w:t>
      </w:r>
      <w:r w:rsidR="00E429A7">
        <w:rPr>
          <w:b/>
        </w:rPr>
        <w:t xml:space="preserve"> </w:t>
      </w:r>
    </w:p>
    <w:p w:rsidR="00FC6C91" w:rsidRDefault="00FC6C91" w:rsidP="00FC6C91">
      <w:pPr>
        <w:rPr>
          <w:b/>
        </w:rPr>
      </w:pPr>
    </w:p>
    <w:p w:rsidR="00596B33" w:rsidRPr="00E429A7" w:rsidRDefault="00596B33" w:rsidP="00596B33">
      <w:pPr>
        <w:jc w:val="center"/>
        <w:rPr>
          <w:b/>
          <w:sz w:val="36"/>
        </w:rPr>
      </w:pPr>
      <w:r w:rsidRPr="00E429A7">
        <w:rPr>
          <w:b/>
          <w:sz w:val="36"/>
        </w:rPr>
        <w:t>Guía de música</w:t>
      </w:r>
    </w:p>
    <w:p w:rsidR="00A81035" w:rsidRPr="00E429A7" w:rsidRDefault="00A81035">
      <w:pPr>
        <w:rPr>
          <w:sz w:val="28"/>
        </w:rPr>
      </w:pPr>
    </w:p>
    <w:p w:rsidR="00A81035" w:rsidRPr="000A7297" w:rsidRDefault="00596B33">
      <w:pPr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0A7297">
        <w:rPr>
          <w:b/>
          <w:sz w:val="28"/>
        </w:rPr>
        <w:t xml:space="preserve">ARTES </w:t>
      </w:r>
      <w:r w:rsidR="00AE0017" w:rsidRPr="000A7297">
        <w:rPr>
          <w:b/>
          <w:sz w:val="28"/>
        </w:rPr>
        <w:t>MUSICALES</w:t>
      </w:r>
      <w:r w:rsidR="00A81035" w:rsidRPr="000A7297">
        <w:rPr>
          <w:b/>
          <w:sz w:val="28"/>
        </w:rPr>
        <w:t xml:space="preserve"> </w:t>
      </w:r>
      <w:r>
        <w:rPr>
          <w:b/>
          <w:sz w:val="28"/>
        </w:rPr>
        <w:t xml:space="preserve">              Curso: </w:t>
      </w:r>
      <w:r w:rsidR="008B2747" w:rsidRPr="000A7297">
        <w:rPr>
          <w:b/>
          <w:sz w:val="28"/>
        </w:rPr>
        <w:t>8</w:t>
      </w:r>
      <w:r w:rsidR="00A81035" w:rsidRPr="000A7297">
        <w:rPr>
          <w:b/>
          <w:sz w:val="28"/>
        </w:rPr>
        <w:t>°</w:t>
      </w:r>
    </w:p>
    <w:p w:rsidR="00A224CE" w:rsidRDefault="00596B33" w:rsidP="00596B33">
      <w:pPr>
        <w:spacing w:after="0"/>
        <w:rPr>
          <w:sz w:val="28"/>
        </w:rPr>
      </w:pPr>
      <w:r w:rsidRPr="00596B33">
        <w:rPr>
          <w:b/>
          <w:sz w:val="28"/>
        </w:rPr>
        <w:t xml:space="preserve">Fecha: </w:t>
      </w:r>
      <w:r w:rsidR="00A81035" w:rsidRPr="00AE100B">
        <w:rPr>
          <w:sz w:val="28"/>
        </w:rPr>
        <w:t xml:space="preserve">CLASE </w:t>
      </w:r>
      <w:r w:rsidR="001F045D" w:rsidRPr="00AE100B">
        <w:rPr>
          <w:sz w:val="28"/>
        </w:rPr>
        <w:t>del jueves</w:t>
      </w:r>
      <w:r w:rsidR="00A81035" w:rsidRPr="00AE100B">
        <w:rPr>
          <w:sz w:val="28"/>
        </w:rPr>
        <w:t xml:space="preserve"> </w:t>
      </w:r>
      <w:r w:rsidR="00E00922">
        <w:rPr>
          <w:sz w:val="28"/>
        </w:rPr>
        <w:t>14</w:t>
      </w:r>
      <w:r w:rsidR="00C40ECA" w:rsidRPr="00AE100B">
        <w:rPr>
          <w:sz w:val="28"/>
        </w:rPr>
        <w:t xml:space="preserve"> y</w:t>
      </w:r>
      <w:r w:rsidR="00A81035" w:rsidRPr="00AE100B">
        <w:rPr>
          <w:sz w:val="28"/>
        </w:rPr>
        <w:t xml:space="preserve"> </w:t>
      </w:r>
      <w:r w:rsidR="001F045D" w:rsidRPr="00AE100B">
        <w:rPr>
          <w:sz w:val="28"/>
        </w:rPr>
        <w:t>jueves</w:t>
      </w:r>
      <w:r w:rsidR="00AE0017" w:rsidRPr="00AE100B">
        <w:rPr>
          <w:sz w:val="28"/>
        </w:rPr>
        <w:t xml:space="preserve"> </w:t>
      </w:r>
      <w:r w:rsidR="00E00922">
        <w:rPr>
          <w:sz w:val="28"/>
        </w:rPr>
        <w:t>21</w:t>
      </w:r>
      <w:r w:rsidR="000A7297">
        <w:rPr>
          <w:sz w:val="28"/>
        </w:rPr>
        <w:t xml:space="preserve"> de mayo</w:t>
      </w:r>
      <w:r w:rsidR="008B46B8">
        <w:rPr>
          <w:sz w:val="28"/>
        </w:rPr>
        <w:t xml:space="preserve">, </w:t>
      </w:r>
      <w:r w:rsidR="00E00922">
        <w:rPr>
          <w:sz w:val="28"/>
        </w:rPr>
        <w:t xml:space="preserve">segunda y tercera semana </w:t>
      </w:r>
      <w:r w:rsidR="000A7297">
        <w:rPr>
          <w:sz w:val="28"/>
        </w:rPr>
        <w:t>de mayo</w:t>
      </w:r>
      <w:bookmarkStart w:id="0" w:name="_GoBack"/>
      <w:bookmarkEnd w:id="0"/>
    </w:p>
    <w:p w:rsidR="008B46B8" w:rsidRDefault="008B46B8" w:rsidP="00596B33">
      <w:pPr>
        <w:spacing w:after="0"/>
        <w:rPr>
          <w:b/>
          <w:sz w:val="32"/>
        </w:rPr>
      </w:pPr>
      <w:r w:rsidRPr="008B46B8">
        <w:rPr>
          <w:b/>
          <w:sz w:val="32"/>
        </w:rPr>
        <w:t>Profesor: Carlos Troncoso C.</w:t>
      </w:r>
    </w:p>
    <w:p w:rsidR="00596B33" w:rsidRDefault="00596B33" w:rsidP="00596B33">
      <w:pPr>
        <w:spacing w:after="0"/>
        <w:rPr>
          <w:b/>
          <w:sz w:val="32"/>
        </w:rPr>
      </w:pPr>
      <w:r>
        <w:rPr>
          <w:b/>
          <w:sz w:val="32"/>
        </w:rPr>
        <w:t xml:space="preserve">Nombre del </w:t>
      </w:r>
      <w:proofErr w:type="gramStart"/>
      <w:r>
        <w:rPr>
          <w:b/>
          <w:sz w:val="32"/>
        </w:rPr>
        <w:t>alumno:_</w:t>
      </w:r>
      <w:proofErr w:type="gramEnd"/>
      <w:r>
        <w:rPr>
          <w:b/>
          <w:sz w:val="32"/>
        </w:rPr>
        <w:t>______________________</w:t>
      </w:r>
    </w:p>
    <w:p w:rsidR="005E353B" w:rsidRDefault="005E353B" w:rsidP="00596B33">
      <w:pPr>
        <w:spacing w:after="0"/>
        <w:rPr>
          <w:b/>
          <w:sz w:val="32"/>
        </w:rPr>
      </w:pPr>
    </w:p>
    <w:p w:rsidR="00596B33" w:rsidRDefault="005E353B" w:rsidP="00596B33">
      <w:pPr>
        <w:spacing w:after="0"/>
        <w:rPr>
          <w:b/>
          <w:sz w:val="32"/>
        </w:rPr>
      </w:pPr>
      <w:r>
        <w:rPr>
          <w:b/>
          <w:sz w:val="32"/>
        </w:rPr>
        <w:t>I.-Objetivo de aprendizaje</w:t>
      </w:r>
    </w:p>
    <w:p w:rsidR="000A7297" w:rsidRDefault="000A7297">
      <w:pPr>
        <w:rPr>
          <w:b/>
          <w:sz w:val="32"/>
          <w:lang w:val="es-ES"/>
        </w:rPr>
      </w:pPr>
      <w:r w:rsidRPr="000A7297">
        <w:rPr>
          <w:b/>
          <w:sz w:val="32"/>
          <w:lang w:val="es-ES"/>
        </w:rPr>
        <w:t>OA 7 Apreciar el rol de la música en la sociedad a partir del repertorio trabajado, respetando la diversidad y riqueza de los contextos socioculturales</w:t>
      </w:r>
    </w:p>
    <w:p w:rsidR="00596B33" w:rsidRPr="00596B33" w:rsidRDefault="005E353B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II.-</w:t>
      </w:r>
      <w:r w:rsidR="00596B33" w:rsidRPr="00596B33">
        <w:rPr>
          <w:b/>
          <w:sz w:val="36"/>
          <w:u w:val="single"/>
        </w:rPr>
        <w:t>Contenido:</w:t>
      </w:r>
      <w:r w:rsidR="00596B33">
        <w:rPr>
          <w:b/>
          <w:sz w:val="36"/>
          <w:u w:val="single"/>
        </w:rPr>
        <w:t xml:space="preserve"> </w:t>
      </w:r>
      <w:r w:rsidR="00596B33" w:rsidRPr="00596B33">
        <w:rPr>
          <w:b/>
          <w:sz w:val="32"/>
        </w:rPr>
        <w:t xml:space="preserve"> La música y </w:t>
      </w:r>
      <w:r w:rsidR="0014527E">
        <w:rPr>
          <w:b/>
          <w:sz w:val="32"/>
        </w:rPr>
        <w:t>dichos</w:t>
      </w:r>
    </w:p>
    <w:p w:rsidR="007B1BEA" w:rsidRPr="0014527E" w:rsidRDefault="005E353B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III.-</w:t>
      </w:r>
      <w:r w:rsidR="00A81035" w:rsidRPr="002068A8">
        <w:rPr>
          <w:b/>
          <w:sz w:val="32"/>
          <w:u w:val="single"/>
        </w:rPr>
        <w:t>OBJETIVO</w:t>
      </w:r>
      <w:r w:rsidR="001971DC">
        <w:rPr>
          <w:b/>
          <w:sz w:val="32"/>
          <w:u w:val="single"/>
        </w:rPr>
        <w:t xml:space="preserve"> de la clase</w:t>
      </w:r>
      <w:r w:rsidR="008B2747" w:rsidRPr="002068A8">
        <w:rPr>
          <w:b/>
          <w:sz w:val="32"/>
          <w:u w:val="single"/>
        </w:rPr>
        <w:t>:</w:t>
      </w:r>
      <w:r w:rsidR="0014527E" w:rsidRPr="0014527E">
        <w:rPr>
          <w:b/>
          <w:sz w:val="32"/>
        </w:rPr>
        <w:t xml:space="preserve"> </w:t>
      </w:r>
      <w:r w:rsidR="00E00922">
        <w:rPr>
          <w:b/>
          <w:sz w:val="32"/>
        </w:rPr>
        <w:t>A</w:t>
      </w:r>
      <w:r w:rsidR="0014527E" w:rsidRPr="0014527E">
        <w:rPr>
          <w:b/>
          <w:sz w:val="32"/>
        </w:rPr>
        <w:t>precia</w:t>
      </w:r>
      <w:r w:rsidR="0014527E">
        <w:rPr>
          <w:b/>
          <w:sz w:val="32"/>
        </w:rPr>
        <w:t>r</w:t>
      </w:r>
      <w:r w:rsidR="0014527E" w:rsidRPr="0014527E">
        <w:rPr>
          <w:b/>
          <w:sz w:val="32"/>
        </w:rPr>
        <w:t xml:space="preserve"> y analiza</w:t>
      </w:r>
      <w:r w:rsidR="0014527E">
        <w:rPr>
          <w:b/>
          <w:sz w:val="32"/>
        </w:rPr>
        <w:t>r</w:t>
      </w:r>
      <w:r w:rsidR="0014527E" w:rsidRPr="0014527E">
        <w:rPr>
          <w:b/>
          <w:sz w:val="32"/>
        </w:rPr>
        <w:t xml:space="preserve"> la obra por medio de preguntas o temas de reflexió</w:t>
      </w:r>
      <w:r w:rsidR="0014527E" w:rsidRPr="0014527E">
        <w:rPr>
          <w:b/>
          <w:sz w:val="32"/>
          <w:u w:val="single"/>
        </w:rPr>
        <w:t>n</w:t>
      </w:r>
      <w:r w:rsidR="007B1BEA">
        <w:rPr>
          <w:b/>
          <w:sz w:val="32"/>
        </w:rPr>
        <w:t xml:space="preserve"> </w:t>
      </w:r>
    </w:p>
    <w:p w:rsidR="00596B33" w:rsidRPr="00596B33" w:rsidRDefault="005E353B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596B33" w:rsidRPr="00596B33">
        <w:rPr>
          <w:b/>
          <w:sz w:val="36"/>
          <w:u w:val="single"/>
        </w:rPr>
        <w:t>Indicaciones Generales:</w:t>
      </w:r>
    </w:p>
    <w:p w:rsidR="008B46B8" w:rsidRDefault="008B46B8">
      <w:pPr>
        <w:rPr>
          <w:b/>
          <w:sz w:val="32"/>
        </w:rPr>
      </w:pPr>
      <w:r>
        <w:rPr>
          <w:b/>
          <w:sz w:val="32"/>
        </w:rPr>
        <w:t>Escriben en el cuaderno fecha y objetivo de la clase</w:t>
      </w:r>
    </w:p>
    <w:p w:rsidR="00B61862" w:rsidRDefault="00B61862">
      <w:pPr>
        <w:rPr>
          <w:b/>
          <w:sz w:val="36"/>
          <w:u w:val="single"/>
        </w:rPr>
      </w:pPr>
      <w:r w:rsidRPr="00B61862">
        <w:rPr>
          <w:b/>
          <w:sz w:val="36"/>
          <w:u w:val="single"/>
        </w:rPr>
        <w:t>Retroalimentación:</w:t>
      </w:r>
    </w:p>
    <w:p w:rsidR="00B61862" w:rsidRDefault="00B61862">
      <w:pPr>
        <w:rPr>
          <w:b/>
          <w:sz w:val="32"/>
        </w:rPr>
      </w:pPr>
      <w:r w:rsidRPr="002F50E5">
        <w:rPr>
          <w:b/>
          <w:sz w:val="32"/>
        </w:rPr>
        <w:t xml:space="preserve">Les saludo y espero que se encuentren bien junto a sus </w:t>
      </w:r>
      <w:r w:rsidR="00E00922" w:rsidRPr="002F50E5">
        <w:rPr>
          <w:b/>
          <w:sz w:val="32"/>
        </w:rPr>
        <w:t>Padres. -</w:t>
      </w:r>
    </w:p>
    <w:p w:rsidR="0014527E" w:rsidRPr="002F50E5" w:rsidRDefault="0014527E">
      <w:pPr>
        <w:rPr>
          <w:b/>
          <w:sz w:val="32"/>
        </w:rPr>
      </w:pPr>
      <w:r>
        <w:rPr>
          <w:b/>
          <w:sz w:val="32"/>
        </w:rPr>
        <w:t>En este caso se trata de</w:t>
      </w:r>
      <w:r w:rsidR="00E00922">
        <w:rPr>
          <w:b/>
          <w:sz w:val="32"/>
        </w:rPr>
        <w:t xml:space="preserve"> la música convertida en canción mediante dichos populares</w:t>
      </w:r>
    </w:p>
    <w:p w:rsidR="00B61862" w:rsidRDefault="00B61862">
      <w:pPr>
        <w:rPr>
          <w:b/>
          <w:sz w:val="32"/>
        </w:rPr>
      </w:pPr>
      <w:r w:rsidRPr="002F50E5">
        <w:rPr>
          <w:b/>
          <w:sz w:val="32"/>
        </w:rPr>
        <w:t xml:space="preserve">Para esta clase </w:t>
      </w:r>
      <w:r w:rsidR="007B1BEA">
        <w:rPr>
          <w:b/>
          <w:sz w:val="32"/>
        </w:rPr>
        <w:t xml:space="preserve">se indican las </w:t>
      </w:r>
      <w:r w:rsidR="00E57BCF">
        <w:rPr>
          <w:b/>
          <w:sz w:val="32"/>
        </w:rPr>
        <w:t xml:space="preserve">siguientes actividades </w:t>
      </w:r>
    </w:p>
    <w:p w:rsidR="0014527E" w:rsidRPr="0014527E" w:rsidRDefault="0014527E">
      <w:pPr>
        <w:rPr>
          <w:b/>
          <w:sz w:val="36"/>
        </w:rPr>
      </w:pPr>
      <w:r w:rsidRPr="0014527E">
        <w:rPr>
          <w:b/>
          <w:sz w:val="36"/>
        </w:rPr>
        <w:lastRenderedPageBreak/>
        <w:t>Contenido:</w:t>
      </w:r>
    </w:p>
    <w:p w:rsidR="0014527E" w:rsidRDefault="0014527E">
      <w:pPr>
        <w:rPr>
          <w:b/>
          <w:sz w:val="32"/>
        </w:rPr>
      </w:pPr>
      <w:r w:rsidRPr="0014527E">
        <w:rPr>
          <w:b/>
          <w:sz w:val="32"/>
        </w:rPr>
        <w:t>En todo el mundo las personas crean dichos y refranes para tratar de explicar de una manera más simpática y gráfica una situación. En el caso de Chile, varios tienen por protagonistas el campo y los animale</w:t>
      </w:r>
      <w:r>
        <w:rPr>
          <w:b/>
          <w:sz w:val="32"/>
        </w:rPr>
        <w:t>s</w:t>
      </w:r>
      <w:r w:rsidRPr="0014527E">
        <w:rPr>
          <w:b/>
          <w:sz w:val="32"/>
        </w:rPr>
        <w:br/>
      </w:r>
      <w:r w:rsidRPr="0014527E">
        <w:rPr>
          <w:b/>
          <w:sz w:val="32"/>
        </w:rPr>
        <w:br/>
      </w:r>
    </w:p>
    <w:p w:rsidR="002F50E5" w:rsidRPr="0014527E" w:rsidRDefault="0014527E">
      <w:pPr>
        <w:rPr>
          <w:b/>
          <w:sz w:val="32"/>
        </w:rPr>
      </w:pPr>
      <w:r w:rsidRPr="002F50E5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218440</wp:posOffset>
                </wp:positionV>
                <wp:extent cx="2733675" cy="1419225"/>
                <wp:effectExtent l="1524000" t="0" r="47625" b="4762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419225"/>
                        </a:xfrm>
                        <a:prstGeom prst="cloudCallout">
                          <a:avLst>
                            <a:gd name="adj1" fmla="val -103706"/>
                            <a:gd name="adj2" fmla="val 1437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862" w:rsidRPr="002F50E5" w:rsidRDefault="002F50E5" w:rsidP="00B6186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F50E5">
                              <w:rPr>
                                <w:b/>
                                <w:sz w:val="32"/>
                              </w:rPr>
                              <w:t>¡¡ENTUSIAMO Y ALEGRÍA PARA TRABAJAR!!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274.15pt;margin-top:17.2pt;width:215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" adj="-11600,13904" fillcolor="white [3201]" strokecolor="#70ad47 [3209]" strokeweight="1pt">
                <v:stroke joinstyle="miter"/>
                <v:textbox>
                  <w:txbxContent>
                    <w:p w:rsidR="00B61862" w:rsidRPr="002F50E5" w:rsidRDefault="002F50E5" w:rsidP="00B6186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2F50E5">
                        <w:rPr>
                          <w:b/>
                          <w:sz w:val="32"/>
                        </w:rPr>
                        <w:t>¡¡ENTUSIAMO Y ALEGRÍA PARA TRABAJAR!!</w:t>
                      </w:r>
                    </w:p>
                  </w:txbxContent>
                </v:textbox>
              </v:shape>
            </w:pict>
          </mc:Fallback>
        </mc:AlternateContent>
      </w:r>
      <w:r w:rsidRPr="0014527E">
        <w:rPr>
          <w:b/>
          <w:sz w:val="32"/>
        </w:rPr>
        <w:drawing>
          <wp:inline distT="0" distB="0" distL="0" distR="0">
            <wp:extent cx="2557287" cy="2480553"/>
            <wp:effectExtent l="0" t="0" r="0" b="0"/>
            <wp:docPr id="4" name="Imagen 4" descr="Cartel Para El Festival O El Concierto De Música De Jaz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l Para El Festival O El Concierto De Música De Jaz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29" cy="251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27E">
        <w:rPr>
          <w:b/>
          <w:sz w:val="32"/>
        </w:rPr>
        <w:t xml:space="preserve"> </w:t>
      </w:r>
    </w:p>
    <w:p w:rsidR="002F50E5" w:rsidRPr="00B61862" w:rsidRDefault="002F50E5">
      <w:pPr>
        <w:rPr>
          <w:b/>
          <w:sz w:val="36"/>
        </w:rPr>
      </w:pPr>
    </w:p>
    <w:p w:rsidR="006A79AE" w:rsidRDefault="005E353B">
      <w:pPr>
        <w:rPr>
          <w:b/>
          <w:sz w:val="32"/>
        </w:rPr>
      </w:pPr>
      <w:r>
        <w:rPr>
          <w:b/>
          <w:sz w:val="32"/>
        </w:rPr>
        <w:t>V.-</w:t>
      </w:r>
      <w:r w:rsidR="006A79AE" w:rsidRPr="007F34A3">
        <w:rPr>
          <w:b/>
          <w:sz w:val="32"/>
        </w:rPr>
        <w:t>ACTIVIDAD</w:t>
      </w:r>
      <w:r>
        <w:rPr>
          <w:b/>
          <w:sz w:val="32"/>
        </w:rPr>
        <w:t xml:space="preserve"> a desarrollar</w:t>
      </w:r>
      <w:r w:rsidR="006A79AE" w:rsidRPr="007F34A3">
        <w:rPr>
          <w:b/>
          <w:sz w:val="32"/>
        </w:rPr>
        <w:t>:</w:t>
      </w:r>
    </w:p>
    <w:p w:rsidR="00E429A7" w:rsidRDefault="00E429A7">
      <w:pPr>
        <w:rPr>
          <w:b/>
          <w:sz w:val="32"/>
        </w:rPr>
      </w:pPr>
      <w:r w:rsidRPr="00E429A7">
        <w:rPr>
          <w:b/>
          <w:sz w:val="32"/>
        </w:rPr>
        <w:t xml:space="preserve">7. A partir de una canción popular en la que se incluyan dichos populares o tradicionales, como </w:t>
      </w:r>
      <w:proofErr w:type="spellStart"/>
      <w:r w:rsidRPr="00E429A7">
        <w:rPr>
          <w:b/>
          <w:sz w:val="32"/>
        </w:rPr>
        <w:t>Espantamales</w:t>
      </w:r>
      <w:proofErr w:type="spellEnd"/>
      <w:r w:rsidRPr="00E429A7">
        <w:rPr>
          <w:b/>
          <w:sz w:val="32"/>
        </w:rPr>
        <w:t xml:space="preserve"> de Francesca </w:t>
      </w:r>
      <w:proofErr w:type="spellStart"/>
      <w:r w:rsidRPr="00E429A7">
        <w:rPr>
          <w:b/>
          <w:sz w:val="32"/>
        </w:rPr>
        <w:t>Ancarola</w:t>
      </w:r>
      <w:proofErr w:type="spellEnd"/>
      <w:r w:rsidRPr="00E429A7">
        <w:t xml:space="preserve"> </w:t>
      </w:r>
      <w:hyperlink r:id="rId7" w:history="1">
        <w:r w:rsidRPr="00E429A7">
          <w:rPr>
            <w:rStyle w:val="Hipervnculo"/>
            <w:b/>
            <w:sz w:val="32"/>
          </w:rPr>
          <w:t>https://www.youtube.c</w:t>
        </w:r>
        <w:r w:rsidRPr="00E429A7">
          <w:rPr>
            <w:rStyle w:val="Hipervnculo"/>
            <w:b/>
            <w:sz w:val="32"/>
          </w:rPr>
          <w:t>o</w:t>
        </w:r>
        <w:r w:rsidRPr="00E429A7">
          <w:rPr>
            <w:rStyle w:val="Hipervnculo"/>
            <w:b/>
            <w:sz w:val="32"/>
          </w:rPr>
          <w:t>m/watch?v=wnhy0KHxzIY</w:t>
        </w:r>
      </w:hyperlink>
      <w:r w:rsidRPr="00E429A7">
        <w:rPr>
          <w:b/>
          <w:sz w:val="32"/>
        </w:rPr>
        <w:t xml:space="preserve">, aprecian y analizan la obra por medio de preguntas o temas de reflexión tales como: </w:t>
      </w:r>
    </w:p>
    <w:p w:rsidR="00E429A7" w:rsidRDefault="00E429A7">
      <w:pPr>
        <w:rPr>
          <w:b/>
          <w:sz w:val="32"/>
        </w:rPr>
      </w:pPr>
      <w:r w:rsidRPr="00E429A7">
        <w:rPr>
          <w:b/>
          <w:sz w:val="32"/>
        </w:rPr>
        <w:t xml:space="preserve">&gt; ¿Por qué habrá comenzado la voz sola? </w:t>
      </w:r>
    </w:p>
    <w:p w:rsidR="00E429A7" w:rsidRDefault="00E429A7">
      <w:pPr>
        <w:rPr>
          <w:b/>
          <w:sz w:val="32"/>
        </w:rPr>
      </w:pPr>
      <w:r w:rsidRPr="00E429A7">
        <w:rPr>
          <w:b/>
          <w:sz w:val="32"/>
        </w:rPr>
        <w:t xml:space="preserve">&gt; ¿Qué lógica se percibe en la incorporación de los instrumentos? &gt; ¿Qué influencias africanas identifican? </w:t>
      </w:r>
    </w:p>
    <w:p w:rsidR="00E429A7" w:rsidRDefault="00E429A7">
      <w:pPr>
        <w:rPr>
          <w:b/>
          <w:sz w:val="32"/>
        </w:rPr>
      </w:pPr>
      <w:r w:rsidRPr="00E429A7">
        <w:rPr>
          <w:b/>
          <w:sz w:val="32"/>
        </w:rPr>
        <w:lastRenderedPageBreak/>
        <w:t xml:space="preserve">&gt; ¿Qué otras influencias perciben? (Se les puede guiar para que identifiquen los ritmos de una tonada o cueca). </w:t>
      </w:r>
    </w:p>
    <w:p w:rsidR="00E429A7" w:rsidRDefault="00E429A7">
      <w:pPr>
        <w:rPr>
          <w:b/>
          <w:sz w:val="32"/>
        </w:rPr>
      </w:pPr>
      <w:r w:rsidRPr="00E429A7">
        <w:rPr>
          <w:b/>
          <w:sz w:val="32"/>
        </w:rPr>
        <w:t xml:space="preserve">&gt; ¿Conocen alguna otra obra basada en un dicho popular? </w:t>
      </w:r>
    </w:p>
    <w:p w:rsidR="00E429A7" w:rsidRDefault="00E429A7">
      <w:pPr>
        <w:rPr>
          <w:b/>
          <w:sz w:val="32"/>
        </w:rPr>
      </w:pPr>
      <w:r w:rsidRPr="00E429A7">
        <w:rPr>
          <w:b/>
          <w:sz w:val="32"/>
        </w:rPr>
        <w:t>&gt; ¿Cómo se trabaja el dicho para transformarlo en canción?</w:t>
      </w:r>
    </w:p>
    <w:p w:rsidR="0014527E" w:rsidRDefault="0014527E">
      <w:pPr>
        <w:rPr>
          <w:b/>
          <w:sz w:val="32"/>
          <w:u w:val="single"/>
        </w:rPr>
      </w:pPr>
    </w:p>
    <w:p w:rsidR="000A7297" w:rsidRPr="00E429A7" w:rsidRDefault="005E353B">
      <w:pPr>
        <w:rPr>
          <w:b/>
          <w:sz w:val="32"/>
          <w:u w:val="single"/>
        </w:rPr>
      </w:pPr>
      <w:r w:rsidRPr="00E429A7">
        <w:rPr>
          <w:b/>
          <w:sz w:val="32"/>
          <w:u w:val="single"/>
        </w:rPr>
        <w:t>VI.-Retroalimentación</w:t>
      </w:r>
    </w:p>
    <w:p w:rsidR="005E353B" w:rsidRPr="005E353B" w:rsidRDefault="005E353B">
      <w:pPr>
        <w:rPr>
          <w:b/>
          <w:sz w:val="28"/>
        </w:rPr>
      </w:pPr>
      <w:r w:rsidRPr="005E353B">
        <w:rPr>
          <w:b/>
          <w:sz w:val="28"/>
        </w:rPr>
        <w:t>Se retroalimentó en las indicaciones Generales</w:t>
      </w:r>
    </w:p>
    <w:p w:rsidR="005E353B" w:rsidRPr="00E57BCF" w:rsidRDefault="005E353B">
      <w:pPr>
        <w:rPr>
          <w:b/>
          <w:sz w:val="28"/>
          <w:u w:val="single"/>
        </w:rPr>
      </w:pPr>
      <w:r w:rsidRPr="00E57BCF">
        <w:rPr>
          <w:b/>
          <w:sz w:val="28"/>
          <w:u w:val="single"/>
        </w:rPr>
        <w:t>VII.-Fecha de envío</w:t>
      </w:r>
    </w:p>
    <w:p w:rsidR="00E57BCF" w:rsidRPr="00E57BCF" w:rsidRDefault="00E57BCF" w:rsidP="00E57BCF">
      <w:pPr>
        <w:rPr>
          <w:b/>
          <w:sz w:val="28"/>
        </w:rPr>
      </w:pPr>
      <w:r w:rsidRPr="00E57BCF">
        <w:rPr>
          <w:b/>
          <w:sz w:val="28"/>
        </w:rPr>
        <w:t xml:space="preserve">Debes mandar los </w:t>
      </w:r>
      <w:proofErr w:type="gramStart"/>
      <w:r w:rsidRPr="00E57BCF">
        <w:rPr>
          <w:b/>
          <w:sz w:val="28"/>
        </w:rPr>
        <w:t>trabajos  hasta</w:t>
      </w:r>
      <w:proofErr w:type="gramEnd"/>
      <w:r w:rsidRPr="00E57BCF">
        <w:rPr>
          <w:b/>
          <w:sz w:val="28"/>
        </w:rPr>
        <w:t xml:space="preserve"> el </w:t>
      </w:r>
      <w:r w:rsidR="0014527E">
        <w:rPr>
          <w:b/>
          <w:sz w:val="28"/>
        </w:rPr>
        <w:t>20</w:t>
      </w:r>
      <w:r w:rsidRPr="00E57BCF">
        <w:rPr>
          <w:b/>
          <w:sz w:val="28"/>
        </w:rPr>
        <w:t xml:space="preserve"> de mayo)</w:t>
      </w:r>
    </w:p>
    <w:p w:rsidR="00E57BCF" w:rsidRPr="005E353B" w:rsidRDefault="00E57BCF">
      <w:pPr>
        <w:rPr>
          <w:b/>
          <w:sz w:val="28"/>
        </w:rPr>
      </w:pPr>
    </w:p>
    <w:p w:rsidR="005E353B" w:rsidRDefault="005E353B">
      <w:pPr>
        <w:rPr>
          <w:b/>
          <w:sz w:val="28"/>
          <w:u w:val="single"/>
        </w:rPr>
      </w:pPr>
      <w:r w:rsidRPr="00E57BCF">
        <w:rPr>
          <w:b/>
          <w:sz w:val="28"/>
          <w:u w:val="single"/>
        </w:rPr>
        <w:t>VIII.-Como y/o donde enviar</w:t>
      </w:r>
    </w:p>
    <w:p w:rsidR="00E57BCF" w:rsidRPr="00E57BCF" w:rsidRDefault="00E57BCF" w:rsidP="00E57BCF">
      <w:pPr>
        <w:rPr>
          <w:b/>
          <w:sz w:val="28"/>
          <w:u w:val="single"/>
        </w:rPr>
      </w:pPr>
      <w:bookmarkStart w:id="1" w:name="_Hlk39343320"/>
      <w:r w:rsidRPr="00E57BCF">
        <w:rPr>
          <w:b/>
          <w:sz w:val="28"/>
          <w:u w:val="single"/>
        </w:rPr>
        <w:t xml:space="preserve">Estoy </w:t>
      </w:r>
      <w:proofErr w:type="spellStart"/>
      <w:r w:rsidR="0014527E">
        <w:rPr>
          <w:b/>
          <w:sz w:val="28"/>
          <w:u w:val="single"/>
        </w:rPr>
        <w:t>r</w:t>
      </w:r>
      <w:r w:rsidR="0014527E" w:rsidRPr="00E57BCF">
        <w:rPr>
          <w:b/>
          <w:sz w:val="28"/>
          <w:u w:val="single"/>
        </w:rPr>
        <w:t>ecepcionando</w:t>
      </w:r>
      <w:proofErr w:type="spellEnd"/>
      <w:r w:rsidRPr="00E57BCF">
        <w:rPr>
          <w:b/>
          <w:sz w:val="28"/>
          <w:u w:val="single"/>
        </w:rPr>
        <w:t xml:space="preserve"> trabajos</w:t>
      </w:r>
      <w:r w:rsidR="00056FAE">
        <w:rPr>
          <w:b/>
          <w:sz w:val="28"/>
          <w:u w:val="single"/>
        </w:rPr>
        <w:t xml:space="preserve"> en el colegio, </w:t>
      </w:r>
      <w:r w:rsidR="00056FAE" w:rsidRPr="00E57BCF">
        <w:rPr>
          <w:b/>
          <w:sz w:val="28"/>
          <w:u w:val="single"/>
        </w:rPr>
        <w:t>el</w:t>
      </w:r>
      <w:r w:rsidRPr="00E57BCF">
        <w:rPr>
          <w:b/>
          <w:sz w:val="28"/>
          <w:u w:val="single"/>
        </w:rPr>
        <w:t xml:space="preserve"> día miércoles desde las 9:00 a las 1</w:t>
      </w:r>
      <w:r w:rsidR="0014527E">
        <w:rPr>
          <w:b/>
          <w:sz w:val="28"/>
          <w:u w:val="single"/>
        </w:rPr>
        <w:t>2</w:t>
      </w:r>
      <w:r w:rsidRPr="00E57BCF">
        <w:rPr>
          <w:b/>
          <w:sz w:val="28"/>
          <w:u w:val="single"/>
        </w:rPr>
        <w:t xml:space="preserve">:00 </w:t>
      </w:r>
      <w:proofErr w:type="spellStart"/>
      <w:proofErr w:type="gramStart"/>
      <w:r w:rsidRPr="00E57BCF">
        <w:rPr>
          <w:b/>
          <w:sz w:val="28"/>
          <w:u w:val="single"/>
        </w:rPr>
        <w:t>hras</w:t>
      </w:r>
      <w:proofErr w:type="spellEnd"/>
      <w:r w:rsidRPr="00E57BCF">
        <w:rPr>
          <w:b/>
          <w:sz w:val="28"/>
          <w:u w:val="single"/>
        </w:rPr>
        <w:t>.-</w:t>
      </w:r>
      <w:proofErr w:type="gramEnd"/>
    </w:p>
    <w:bookmarkEnd w:id="1"/>
    <w:p w:rsidR="00E57BCF" w:rsidRDefault="00E57BCF">
      <w:pPr>
        <w:rPr>
          <w:b/>
          <w:sz w:val="28"/>
          <w:u w:val="single"/>
        </w:rPr>
      </w:pPr>
    </w:p>
    <w:p w:rsidR="0014527E" w:rsidRDefault="0014527E">
      <w:pPr>
        <w:rPr>
          <w:b/>
          <w:sz w:val="28"/>
          <w:u w:val="single"/>
        </w:rPr>
      </w:pPr>
    </w:p>
    <w:p w:rsidR="0014527E" w:rsidRDefault="0014527E">
      <w:pPr>
        <w:rPr>
          <w:b/>
          <w:sz w:val="28"/>
          <w:u w:val="single"/>
        </w:rPr>
      </w:pPr>
    </w:p>
    <w:p w:rsidR="0014527E" w:rsidRDefault="0014527E">
      <w:pPr>
        <w:rPr>
          <w:b/>
          <w:sz w:val="28"/>
          <w:u w:val="single"/>
        </w:rPr>
      </w:pPr>
    </w:p>
    <w:p w:rsidR="0014527E" w:rsidRDefault="0014527E">
      <w:pPr>
        <w:rPr>
          <w:b/>
          <w:sz w:val="28"/>
          <w:u w:val="single"/>
        </w:rPr>
      </w:pPr>
    </w:p>
    <w:p w:rsidR="00E57BCF" w:rsidRDefault="00E57BCF">
      <w:pPr>
        <w:rPr>
          <w:b/>
          <w:sz w:val="28"/>
          <w:u w:val="single"/>
        </w:rPr>
      </w:pPr>
    </w:p>
    <w:p w:rsidR="00E57BCF" w:rsidRDefault="00E57BCF">
      <w:pPr>
        <w:rPr>
          <w:b/>
          <w:sz w:val="28"/>
          <w:u w:val="single"/>
        </w:rPr>
      </w:pPr>
    </w:p>
    <w:p w:rsidR="00E57BCF" w:rsidRDefault="00E57BCF">
      <w:pPr>
        <w:rPr>
          <w:b/>
          <w:sz w:val="28"/>
          <w:u w:val="single"/>
        </w:rPr>
      </w:pPr>
    </w:p>
    <w:p w:rsidR="00E57BCF" w:rsidRDefault="00E57BCF">
      <w:pPr>
        <w:rPr>
          <w:b/>
          <w:sz w:val="28"/>
          <w:u w:val="single"/>
        </w:rPr>
      </w:pPr>
    </w:p>
    <w:p w:rsidR="00E57BCF" w:rsidRDefault="00E57BCF">
      <w:pPr>
        <w:rPr>
          <w:b/>
          <w:sz w:val="28"/>
          <w:u w:val="single"/>
        </w:rPr>
      </w:pPr>
    </w:p>
    <w:p w:rsidR="00E57BCF" w:rsidRPr="00E57BCF" w:rsidRDefault="00E57BCF">
      <w:pPr>
        <w:rPr>
          <w:b/>
          <w:sz w:val="28"/>
          <w:u w:val="single"/>
        </w:rPr>
      </w:pPr>
    </w:p>
    <w:p w:rsidR="005E353B" w:rsidRPr="00E429A7" w:rsidRDefault="005E353B">
      <w:pPr>
        <w:rPr>
          <w:b/>
          <w:sz w:val="36"/>
          <w:u w:val="single"/>
        </w:rPr>
      </w:pPr>
      <w:r w:rsidRPr="00E429A7">
        <w:rPr>
          <w:b/>
          <w:sz w:val="36"/>
          <w:u w:val="single"/>
        </w:rPr>
        <w:lastRenderedPageBreak/>
        <w:t>Solucionario:</w:t>
      </w:r>
    </w:p>
    <w:p w:rsidR="00E429A7" w:rsidRPr="00E429A7" w:rsidRDefault="00E429A7" w:rsidP="00E429A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</w:t>
      </w:r>
      <w:r w:rsidRPr="00E429A7">
        <w:rPr>
          <w:b/>
          <w:sz w:val="28"/>
          <w:u w:val="single"/>
        </w:rPr>
        <w:t xml:space="preserve">nalizan la obra por medio de preguntas o temas de reflexión tales como: </w:t>
      </w:r>
    </w:p>
    <w:p w:rsidR="00E429A7" w:rsidRDefault="00E429A7" w:rsidP="00E429A7">
      <w:pPr>
        <w:rPr>
          <w:b/>
          <w:sz w:val="28"/>
        </w:rPr>
      </w:pPr>
      <w:r w:rsidRPr="00E429A7">
        <w:rPr>
          <w:b/>
          <w:sz w:val="28"/>
        </w:rPr>
        <w:t xml:space="preserve">&gt; ¿Por qué habrá comenzado la voz sola? </w:t>
      </w:r>
    </w:p>
    <w:p w:rsidR="000711A5" w:rsidRPr="000711A5" w:rsidRDefault="000711A5" w:rsidP="000711A5">
      <w:pPr>
        <w:rPr>
          <w:b/>
          <w:sz w:val="28"/>
        </w:rPr>
      </w:pPr>
      <w:r w:rsidRPr="000711A5">
        <w:rPr>
          <w:b/>
          <w:sz w:val="28"/>
        </w:rPr>
        <w:t>“Quién canta su mal espanta”</w:t>
      </w:r>
    </w:p>
    <w:p w:rsidR="00E429A7" w:rsidRPr="00E429A7" w:rsidRDefault="00897A32" w:rsidP="00E429A7">
      <w:pPr>
        <w:rPr>
          <w:b/>
          <w:sz w:val="28"/>
        </w:rPr>
      </w:pPr>
      <w:r>
        <w:rPr>
          <w:b/>
          <w:sz w:val="28"/>
        </w:rPr>
        <w:t>Para que el oyente escuche bien el dicho popular</w:t>
      </w:r>
    </w:p>
    <w:p w:rsidR="00897A32" w:rsidRDefault="00E429A7" w:rsidP="00E429A7">
      <w:pPr>
        <w:rPr>
          <w:b/>
          <w:sz w:val="28"/>
        </w:rPr>
      </w:pPr>
      <w:r w:rsidRPr="00E429A7">
        <w:rPr>
          <w:b/>
          <w:sz w:val="28"/>
        </w:rPr>
        <w:t xml:space="preserve">&gt; ¿Qué lógica se percibe en la incorporación de los instrumentos? </w:t>
      </w:r>
    </w:p>
    <w:p w:rsidR="00897A32" w:rsidRDefault="00897A32" w:rsidP="00E429A7">
      <w:pPr>
        <w:rPr>
          <w:b/>
          <w:sz w:val="28"/>
        </w:rPr>
      </w:pPr>
      <w:r>
        <w:rPr>
          <w:b/>
          <w:sz w:val="28"/>
        </w:rPr>
        <w:t xml:space="preserve">Una mezcla de ritmos folclóricos latinos, con jazz, y además con la cueca </w:t>
      </w:r>
    </w:p>
    <w:p w:rsidR="004712B1" w:rsidRDefault="004712B1" w:rsidP="00E429A7">
      <w:pPr>
        <w:rPr>
          <w:b/>
          <w:sz w:val="28"/>
        </w:rPr>
      </w:pPr>
      <w:r>
        <w:rPr>
          <w:b/>
          <w:sz w:val="28"/>
        </w:rPr>
        <w:t>Se escucha la guitarra, batería, piano, aplausos etc.</w:t>
      </w:r>
    </w:p>
    <w:p w:rsidR="00E429A7" w:rsidRDefault="00E429A7" w:rsidP="00E429A7">
      <w:pPr>
        <w:rPr>
          <w:b/>
          <w:sz w:val="28"/>
        </w:rPr>
      </w:pPr>
      <w:r w:rsidRPr="00E429A7">
        <w:rPr>
          <w:b/>
          <w:sz w:val="28"/>
        </w:rPr>
        <w:t xml:space="preserve">&gt; ¿Qué influencias africanas identifican? </w:t>
      </w:r>
    </w:p>
    <w:p w:rsidR="00897A32" w:rsidRPr="00E429A7" w:rsidRDefault="00897A32" w:rsidP="00E429A7">
      <w:pPr>
        <w:rPr>
          <w:b/>
          <w:sz w:val="28"/>
        </w:rPr>
      </w:pPr>
      <w:r>
        <w:rPr>
          <w:b/>
          <w:sz w:val="28"/>
        </w:rPr>
        <w:t xml:space="preserve">    Una influencia </w:t>
      </w:r>
      <w:r w:rsidR="004712B1">
        <w:rPr>
          <w:b/>
          <w:sz w:val="28"/>
        </w:rPr>
        <w:t>en el ritmo en la letra se hace referencia al color de la piel como “negro”</w:t>
      </w:r>
    </w:p>
    <w:p w:rsidR="00E429A7" w:rsidRDefault="00E429A7" w:rsidP="00E429A7">
      <w:pPr>
        <w:rPr>
          <w:b/>
          <w:sz w:val="28"/>
        </w:rPr>
      </w:pPr>
      <w:r w:rsidRPr="00E429A7">
        <w:rPr>
          <w:b/>
          <w:sz w:val="28"/>
        </w:rPr>
        <w:t xml:space="preserve">&gt; ¿Qué otras influencias perciben? (Se les puede guiar para que identifiquen los ritmos de una tonada o cueca). </w:t>
      </w:r>
    </w:p>
    <w:p w:rsidR="004712B1" w:rsidRDefault="004712B1" w:rsidP="00E429A7">
      <w:pPr>
        <w:rPr>
          <w:b/>
          <w:sz w:val="28"/>
        </w:rPr>
      </w:pPr>
      <w:r>
        <w:rPr>
          <w:b/>
          <w:sz w:val="28"/>
        </w:rPr>
        <w:t>El ritmo de cueca, aparece armónicamente en el conjunto</w:t>
      </w:r>
    </w:p>
    <w:p w:rsidR="004712B1" w:rsidRPr="00E429A7" w:rsidRDefault="004712B1" w:rsidP="00E429A7">
      <w:pPr>
        <w:rPr>
          <w:b/>
          <w:sz w:val="28"/>
        </w:rPr>
      </w:pPr>
      <w:r>
        <w:rPr>
          <w:b/>
          <w:sz w:val="28"/>
        </w:rPr>
        <w:t xml:space="preserve">Es decir, influencia latinoamericana, Perú, Chile, cueca, zamacueca, </w:t>
      </w:r>
      <w:proofErr w:type="spellStart"/>
      <w:r>
        <w:rPr>
          <w:b/>
          <w:sz w:val="28"/>
        </w:rPr>
        <w:t>etc</w:t>
      </w:r>
      <w:proofErr w:type="spellEnd"/>
      <w:r>
        <w:rPr>
          <w:b/>
          <w:sz w:val="28"/>
        </w:rPr>
        <w:t xml:space="preserve"> </w:t>
      </w:r>
    </w:p>
    <w:p w:rsidR="00E429A7" w:rsidRDefault="00E429A7" w:rsidP="00E429A7">
      <w:pPr>
        <w:rPr>
          <w:b/>
          <w:sz w:val="28"/>
        </w:rPr>
      </w:pPr>
      <w:r w:rsidRPr="00E429A7">
        <w:rPr>
          <w:b/>
          <w:sz w:val="28"/>
        </w:rPr>
        <w:t xml:space="preserve">&gt; ¿Conocen alguna otra obra basada en un dicho popular? </w:t>
      </w:r>
    </w:p>
    <w:p w:rsidR="004712B1" w:rsidRPr="00E429A7" w:rsidRDefault="004712B1" w:rsidP="00E429A7">
      <w:pPr>
        <w:rPr>
          <w:b/>
          <w:sz w:val="28"/>
        </w:rPr>
      </w:pPr>
      <w:r>
        <w:rPr>
          <w:b/>
          <w:sz w:val="28"/>
        </w:rPr>
        <w:t>Si “Agua que no haz de beber déjala correr”</w:t>
      </w:r>
    </w:p>
    <w:p w:rsidR="00E429A7" w:rsidRPr="00E429A7" w:rsidRDefault="00E429A7" w:rsidP="00E429A7">
      <w:pPr>
        <w:rPr>
          <w:b/>
          <w:sz w:val="28"/>
        </w:rPr>
      </w:pPr>
      <w:r w:rsidRPr="00E429A7">
        <w:rPr>
          <w:b/>
          <w:sz w:val="28"/>
        </w:rPr>
        <w:t>&gt; ¿Cómo se trabaja el dicho para transformarlo en canción?</w:t>
      </w:r>
    </w:p>
    <w:p w:rsidR="00E429A7" w:rsidRPr="004712B1" w:rsidRDefault="004712B1">
      <w:pPr>
        <w:rPr>
          <w:b/>
          <w:sz w:val="28"/>
        </w:rPr>
      </w:pPr>
      <w:r w:rsidRPr="004712B1">
        <w:rPr>
          <w:b/>
          <w:sz w:val="28"/>
        </w:rPr>
        <w:t xml:space="preserve">Se desarrolla el sentido del dicho y se le agregan elementos </w:t>
      </w:r>
      <w:r>
        <w:rPr>
          <w:b/>
          <w:sz w:val="28"/>
        </w:rPr>
        <w:t xml:space="preserve">o palabras que le dan cadencia al texto </w:t>
      </w:r>
      <w:r w:rsidRPr="004712B1">
        <w:rPr>
          <w:b/>
          <w:sz w:val="28"/>
        </w:rPr>
        <w:t>para hacerla atractiva</w:t>
      </w:r>
    </w:p>
    <w:sectPr w:rsidR="00E429A7" w:rsidRPr="004712B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3F7" w:rsidRDefault="004B53F7" w:rsidP="00AE0017">
      <w:pPr>
        <w:spacing w:after="0" w:line="240" w:lineRule="auto"/>
      </w:pPr>
      <w:r>
        <w:separator/>
      </w:r>
    </w:p>
  </w:endnote>
  <w:endnote w:type="continuationSeparator" w:id="0">
    <w:p w:rsidR="004B53F7" w:rsidRDefault="004B53F7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3F7" w:rsidRDefault="004B53F7" w:rsidP="00AE0017">
      <w:pPr>
        <w:spacing w:after="0" w:line="240" w:lineRule="auto"/>
      </w:pPr>
      <w:r>
        <w:separator/>
      </w:r>
    </w:p>
  </w:footnote>
  <w:footnote w:type="continuationSeparator" w:id="0">
    <w:p w:rsidR="004B53F7" w:rsidRDefault="004B53F7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56FAE"/>
    <w:rsid w:val="000711A5"/>
    <w:rsid w:val="000A7297"/>
    <w:rsid w:val="0014527E"/>
    <w:rsid w:val="001971DC"/>
    <w:rsid w:val="001F045D"/>
    <w:rsid w:val="002068A8"/>
    <w:rsid w:val="00231FE9"/>
    <w:rsid w:val="00271B57"/>
    <w:rsid w:val="002F50E5"/>
    <w:rsid w:val="00345FC2"/>
    <w:rsid w:val="003804B3"/>
    <w:rsid w:val="00412FA9"/>
    <w:rsid w:val="00442ABA"/>
    <w:rsid w:val="004712B1"/>
    <w:rsid w:val="004B53F7"/>
    <w:rsid w:val="005903D4"/>
    <w:rsid w:val="00596B33"/>
    <w:rsid w:val="005C0D91"/>
    <w:rsid w:val="005D4D13"/>
    <w:rsid w:val="005E353B"/>
    <w:rsid w:val="005F7F05"/>
    <w:rsid w:val="00664E2F"/>
    <w:rsid w:val="006A79AE"/>
    <w:rsid w:val="006F5D75"/>
    <w:rsid w:val="00753A72"/>
    <w:rsid w:val="00783604"/>
    <w:rsid w:val="007B1BEA"/>
    <w:rsid w:val="007F34A3"/>
    <w:rsid w:val="00804A44"/>
    <w:rsid w:val="00824D8E"/>
    <w:rsid w:val="00897A32"/>
    <w:rsid w:val="008B2747"/>
    <w:rsid w:val="008B46B8"/>
    <w:rsid w:val="008D2AE3"/>
    <w:rsid w:val="00933E64"/>
    <w:rsid w:val="009751C7"/>
    <w:rsid w:val="00A224CE"/>
    <w:rsid w:val="00A81035"/>
    <w:rsid w:val="00A957A3"/>
    <w:rsid w:val="00AE0017"/>
    <w:rsid w:val="00AE100B"/>
    <w:rsid w:val="00B54CF5"/>
    <w:rsid w:val="00B61862"/>
    <w:rsid w:val="00C40ECA"/>
    <w:rsid w:val="00C903D0"/>
    <w:rsid w:val="00CD4AB4"/>
    <w:rsid w:val="00CD7309"/>
    <w:rsid w:val="00D61E7F"/>
    <w:rsid w:val="00E00922"/>
    <w:rsid w:val="00E27B84"/>
    <w:rsid w:val="00E426ED"/>
    <w:rsid w:val="00E429A7"/>
    <w:rsid w:val="00E57BCF"/>
    <w:rsid w:val="00E6327B"/>
    <w:rsid w:val="00ED7120"/>
    <w:rsid w:val="00F91B64"/>
    <w:rsid w:val="00FB1080"/>
    <w:rsid w:val="00FC6C91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A208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33E6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A72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35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nhy0KHxzI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2020-05-08T00:31:00Z</dcterms:created>
  <dcterms:modified xsi:type="dcterms:W3CDTF">2020-05-08T00:31:00Z</dcterms:modified>
</cp:coreProperties>
</file>