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7D0B3" w14:textId="2355147E" w:rsidR="006805BF" w:rsidRPr="00EB4665" w:rsidRDefault="0069566E" w:rsidP="0069566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“YO</w:t>
      </w:r>
      <w:r w:rsidR="009D5941">
        <w:rPr>
          <w:rFonts w:ascii="Arial" w:hAnsi="Arial" w:cs="Arial"/>
          <w:b/>
          <w:bCs/>
          <w:sz w:val="20"/>
          <w:szCs w:val="20"/>
        </w:rPr>
        <w:t xml:space="preserve"> </w:t>
      </w:r>
      <w:r w:rsidR="00243643">
        <w:rPr>
          <w:rFonts w:ascii="Arial" w:hAnsi="Arial" w:cs="Arial"/>
          <w:b/>
          <w:bCs/>
          <w:sz w:val="20"/>
          <w:szCs w:val="20"/>
        </w:rPr>
        <w:t>IMPLEMENTO MIS INICIATIVAS PARA EL BIENESTAR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190294F1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</w:t>
      </w:r>
      <w:r w:rsidR="008A7CCD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066566">
        <w:rPr>
          <w:rFonts w:ascii="Arial" w:hAnsi="Arial" w:cs="Arial"/>
          <w:b/>
          <w:bCs/>
          <w:sz w:val="20"/>
          <w:szCs w:val="20"/>
        </w:rPr>
        <w:t>8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78A635CD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Fecha:</w:t>
      </w:r>
      <w:r w:rsidR="00A45505">
        <w:rPr>
          <w:rFonts w:ascii="Arial" w:hAnsi="Arial" w:cs="Arial"/>
          <w:b/>
          <w:bCs/>
          <w:sz w:val="20"/>
          <w:szCs w:val="20"/>
        </w:rPr>
        <w:t xml:space="preserve"> </w:t>
      </w:r>
      <w:r w:rsidR="009A74C6">
        <w:rPr>
          <w:rFonts w:ascii="Arial" w:hAnsi="Arial" w:cs="Arial"/>
          <w:b/>
          <w:bCs/>
          <w:sz w:val="20"/>
          <w:szCs w:val="20"/>
        </w:rPr>
        <w:t>2</w:t>
      </w:r>
      <w:r w:rsidR="008A7CCD">
        <w:rPr>
          <w:rFonts w:ascii="Arial" w:hAnsi="Arial" w:cs="Arial"/>
          <w:b/>
          <w:bCs/>
          <w:sz w:val="20"/>
          <w:szCs w:val="20"/>
        </w:rPr>
        <w:t>7</w:t>
      </w:r>
      <w:r w:rsidR="00742C11">
        <w:rPr>
          <w:rFonts w:ascii="Arial" w:hAnsi="Arial" w:cs="Arial"/>
          <w:b/>
          <w:bCs/>
          <w:sz w:val="20"/>
          <w:szCs w:val="20"/>
        </w:rPr>
        <w:t xml:space="preserve"> de julio</w:t>
      </w:r>
      <w:r w:rsidR="008A7CCD">
        <w:rPr>
          <w:rFonts w:ascii="Arial" w:hAnsi="Arial" w:cs="Arial"/>
          <w:b/>
          <w:bCs/>
          <w:sz w:val="20"/>
          <w:szCs w:val="20"/>
        </w:rPr>
        <w:t xml:space="preserve"> al 07 de </w:t>
      </w:r>
      <w:proofErr w:type="gramStart"/>
      <w:r w:rsidR="008A7CCD">
        <w:rPr>
          <w:rFonts w:ascii="Arial" w:hAnsi="Arial" w:cs="Arial"/>
          <w:b/>
          <w:bCs/>
          <w:sz w:val="20"/>
          <w:szCs w:val="20"/>
        </w:rPr>
        <w:t>Agosto</w:t>
      </w:r>
      <w:proofErr w:type="gramEnd"/>
      <w:r w:rsidR="008A7CCD">
        <w:rPr>
          <w:rFonts w:ascii="Arial" w:hAnsi="Arial" w:cs="Arial"/>
          <w:b/>
          <w:bCs/>
          <w:sz w:val="20"/>
          <w:szCs w:val="20"/>
        </w:rPr>
        <w:t xml:space="preserve">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</w:t>
      </w:r>
      <w:r w:rsidR="00B95DC4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066566">
        <w:rPr>
          <w:rFonts w:ascii="Arial" w:hAnsi="Arial" w:cs="Arial"/>
          <w:b/>
          <w:bCs/>
          <w:sz w:val="20"/>
          <w:szCs w:val="20"/>
        </w:rPr>
        <w:t>Mackarena Contreras</w:t>
      </w:r>
      <w:r w:rsidR="009A74C6">
        <w:rPr>
          <w:rFonts w:ascii="Arial" w:hAnsi="Arial" w:cs="Arial"/>
          <w:b/>
          <w:bCs/>
          <w:sz w:val="20"/>
          <w:szCs w:val="20"/>
        </w:rPr>
        <w:t xml:space="preserve"> Rodríguez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 </w:t>
      </w:r>
      <w:r w:rsidR="0069566E">
        <w:rPr>
          <w:rFonts w:ascii="Arial" w:hAnsi="Arial" w:cs="Arial"/>
          <w:b/>
          <w:bCs/>
          <w:sz w:val="20"/>
          <w:szCs w:val="20"/>
        </w:rPr>
        <w:t>/</w:t>
      </w:r>
      <w:proofErr w:type="spellStart"/>
      <w:r w:rsidR="006D31B3" w:rsidRPr="00EB4665">
        <w:rPr>
          <w:rFonts w:ascii="Arial" w:hAnsi="Arial" w:cs="Arial"/>
          <w:b/>
          <w:bCs/>
          <w:sz w:val="20"/>
          <w:szCs w:val="20"/>
        </w:rPr>
        <w:t>Ps</w:t>
      </w:r>
      <w:proofErr w:type="spellEnd"/>
      <w:r w:rsidR="006D31B3" w:rsidRPr="00EB4665">
        <w:rPr>
          <w:rFonts w:ascii="Arial" w:hAnsi="Arial" w:cs="Arial"/>
          <w:b/>
          <w:bCs/>
          <w:sz w:val="20"/>
          <w:szCs w:val="20"/>
        </w:rPr>
        <w:t>. Daniela Garrido González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18A24D26" w14:textId="70451C26" w:rsidR="00C36C90" w:rsidRPr="00C77ACF" w:rsidRDefault="00D22CD7" w:rsidP="0069566E">
      <w:pPr>
        <w:jc w:val="both"/>
        <w:rPr>
          <w:rFonts w:ascii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 xml:space="preserve">Objetivo de aprendizaje: </w:t>
      </w:r>
      <w:r w:rsidR="00A45505">
        <w:rPr>
          <w:rFonts w:ascii="Arial" w:eastAsia="Arial" w:hAnsi="Arial" w:cs="Arial"/>
          <w:b/>
          <w:sz w:val="20"/>
          <w:szCs w:val="20"/>
        </w:rPr>
        <w:t>OA</w:t>
      </w:r>
      <w:r w:rsidR="009A74C6">
        <w:rPr>
          <w:rFonts w:ascii="Arial" w:eastAsia="Arial" w:hAnsi="Arial" w:cs="Arial"/>
          <w:b/>
          <w:sz w:val="20"/>
          <w:szCs w:val="20"/>
        </w:rPr>
        <w:t>4</w:t>
      </w:r>
      <w:r w:rsidR="00C77ACF">
        <w:rPr>
          <w:rFonts w:ascii="Arial" w:eastAsia="Arial" w:hAnsi="Arial" w:cs="Arial"/>
          <w:b/>
          <w:sz w:val="20"/>
          <w:szCs w:val="20"/>
        </w:rPr>
        <w:t xml:space="preserve"> </w:t>
      </w:r>
      <w:r w:rsidR="00C77ACF" w:rsidRPr="00C77ACF">
        <w:rPr>
          <w:rFonts w:ascii="Arial" w:eastAsia="Arial" w:hAnsi="Arial" w:cs="Arial"/>
          <w:bCs/>
          <w:sz w:val="20"/>
          <w:szCs w:val="20"/>
        </w:rPr>
        <w:t>I</w:t>
      </w:r>
      <w:r w:rsidR="009A74C6">
        <w:rPr>
          <w:rFonts w:ascii="Arial" w:eastAsia="Arial" w:hAnsi="Arial" w:cs="Arial"/>
          <w:bCs/>
          <w:sz w:val="20"/>
          <w:szCs w:val="20"/>
        </w:rPr>
        <w:t>ntegrar a su vida cotidiana acciones que favorezcan el bienestar y la vida saludable en el plano personal y en la comunidad escolar, optando por una alimentación saludable, un descanso apropiado, realizando actividad física o practicando deporte, resguardando la intimidad e integridad</w:t>
      </w:r>
      <w:r w:rsidR="008244CE">
        <w:rPr>
          <w:rFonts w:ascii="Arial" w:eastAsia="Arial" w:hAnsi="Arial" w:cs="Arial"/>
          <w:bCs/>
          <w:sz w:val="20"/>
          <w:szCs w:val="20"/>
        </w:rPr>
        <w:t xml:space="preserve"> del cuerpo, incorporando medidas de seguridad en el uso de redes sociales, entre otros.</w:t>
      </w:r>
    </w:p>
    <w:p w14:paraId="67308965" w14:textId="1EED111D" w:rsidR="0029349F" w:rsidRPr="0069566E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C87AF7">
        <w:rPr>
          <w:rFonts w:ascii="Arial" w:hAnsi="Arial" w:cs="Arial"/>
          <w:sz w:val="20"/>
          <w:szCs w:val="20"/>
        </w:rPr>
        <w:t>Convivencia escolar</w:t>
      </w:r>
    </w:p>
    <w:p w14:paraId="4C13CD85" w14:textId="37F830CC" w:rsidR="00496DF6" w:rsidRPr="00584381" w:rsidRDefault="00D22CD7" w:rsidP="00ED1D4F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</w:t>
      </w:r>
      <w:r w:rsidR="003D4652">
        <w:rPr>
          <w:rFonts w:ascii="Arial" w:hAnsi="Arial" w:cs="Arial"/>
          <w:b/>
          <w:bCs/>
          <w:sz w:val="20"/>
          <w:szCs w:val="20"/>
        </w:rPr>
        <w:t xml:space="preserve"> </w:t>
      </w:r>
      <w:r w:rsidR="00584381">
        <w:rPr>
          <w:rFonts w:ascii="Arial" w:hAnsi="Arial" w:cs="Arial"/>
          <w:b/>
          <w:bCs/>
          <w:sz w:val="20"/>
          <w:szCs w:val="20"/>
        </w:rPr>
        <w:t xml:space="preserve"> </w:t>
      </w:r>
      <w:r w:rsidR="009C560A" w:rsidRPr="009C560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Implementa</w:t>
      </w:r>
      <w:r w:rsidR="009C560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r </w:t>
      </w:r>
      <w:r w:rsidR="009C560A" w:rsidRPr="009C560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iniciativas que favorezcan el bienestar dentro del curso o del establecimiento y las evalúan en función de sus efectos en la convivencia</w:t>
      </w:r>
      <w:r w:rsidR="009C560A">
        <w:rPr>
          <w:rFonts w:ascii="Arial" w:hAnsi="Arial" w:cs="Arial"/>
          <w:color w:val="4D4D4D"/>
          <w:sz w:val="25"/>
          <w:szCs w:val="25"/>
          <w:shd w:val="clear" w:color="auto" w:fill="FFFFFF"/>
        </w:rPr>
        <w:t>.</w:t>
      </w:r>
    </w:p>
    <w:p w14:paraId="0EC44761" w14:textId="24B9D86D" w:rsidR="004D5E2B" w:rsidRDefault="004D5E2B" w:rsidP="00496DF6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08593" wp14:editId="3B0F053A">
                <wp:simplePos x="0" y="0"/>
                <wp:positionH relativeFrom="column">
                  <wp:posOffset>1552832</wp:posOffset>
                </wp:positionH>
                <wp:positionV relativeFrom="paragraph">
                  <wp:posOffset>395605</wp:posOffset>
                </wp:positionV>
                <wp:extent cx="5354595" cy="724930"/>
                <wp:effectExtent l="0" t="0" r="17780" b="1841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4595" cy="724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9C0E80" w14:textId="6A8AEA69" w:rsidR="00584381" w:rsidRPr="00584381" w:rsidRDefault="00584381" w:rsidP="00584381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Responde la pregunta </w:t>
                            </w:r>
                            <w:r w:rsidR="009C560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¿Qué entiendes tú por</w:t>
                            </w:r>
                            <w:r w:rsidR="009254C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BIENESTAR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0540ABDB" w14:textId="7F3EB2FA" w:rsidR="00AA4E26" w:rsidRDefault="00AA4E26" w:rsidP="004D5E2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…………………………………………………………………………………………………………..</w:t>
                            </w:r>
                          </w:p>
                          <w:p w14:paraId="2365231F" w14:textId="77777777" w:rsidR="00AA4E26" w:rsidRPr="004D5E2B" w:rsidRDefault="00AA4E26" w:rsidP="004D5E2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08593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22.25pt;margin-top:31.15pt;width:421.6pt;height:57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" fillcolor="white [3201]" strokeweight=".5pt">
                <v:textbox>
                  <w:txbxContent>
                    <w:p w14:paraId="2A9C0E80" w14:textId="6A8AEA69" w:rsidR="00584381" w:rsidRPr="00584381" w:rsidRDefault="00584381" w:rsidP="00584381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Responde la pregunta </w:t>
                      </w:r>
                      <w:r w:rsidR="009C560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¿Qué entiendes tú por</w:t>
                      </w:r>
                      <w:r w:rsidR="009254C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BIENESTAR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?</w:t>
                      </w:r>
                    </w:p>
                    <w:p w14:paraId="0540ABDB" w14:textId="7F3EB2FA" w:rsidR="00AA4E26" w:rsidRDefault="00AA4E26" w:rsidP="004D5E2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…………………………………………………………………………………………………………..</w:t>
                      </w:r>
                    </w:p>
                    <w:p w14:paraId="2365231F" w14:textId="77777777" w:rsidR="00AA4E26" w:rsidRPr="004D5E2B" w:rsidRDefault="00AA4E26" w:rsidP="004D5E2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2CD7"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="00D22CD7"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AD2C55">
        <w:rPr>
          <w:rFonts w:ascii="Arial" w:eastAsia="Arial" w:hAnsi="Arial" w:cs="Arial"/>
          <w:bCs/>
          <w:sz w:val="20"/>
          <w:szCs w:val="20"/>
        </w:rPr>
        <w:t>Debes leer atentamente la actividad, seguir las instrucciones y respetar los espacios asignados para responder.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4D5E2B">
        <w:rPr>
          <w:rFonts w:ascii="Arial" w:eastAsia="Arial" w:hAnsi="Arial" w:cs="Arial"/>
          <w:b/>
          <w:sz w:val="20"/>
          <w:szCs w:val="20"/>
        </w:rPr>
        <w:t>Recuerda que esta guía será evaluada formativamente.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76F6E792" w14:textId="69743C0B" w:rsidR="004D5E2B" w:rsidRDefault="004D5E2B" w:rsidP="00496DF6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225DF36D" wp14:editId="34F20FAE">
            <wp:extent cx="1491049" cy="53736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387" cy="57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FDEA8" w14:textId="0CE17BF9" w:rsidR="009C560A" w:rsidRDefault="009C560A" w:rsidP="00A44205">
      <w:pPr>
        <w:rPr>
          <w:noProof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D52C5C" wp14:editId="7C16A4CD">
                <wp:simplePos x="0" y="0"/>
                <wp:positionH relativeFrom="margin">
                  <wp:align>left</wp:align>
                </wp:positionH>
                <wp:positionV relativeFrom="paragraph">
                  <wp:posOffset>10640</wp:posOffset>
                </wp:positionV>
                <wp:extent cx="6969000" cy="2138400"/>
                <wp:effectExtent l="0" t="0" r="22860" b="14605"/>
                <wp:wrapNone/>
                <wp:docPr id="3" name="Pergamino: horizont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9000" cy="21384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FD08F" w14:textId="51B70C63" w:rsidR="009C560A" w:rsidRPr="00A44205" w:rsidRDefault="00A44205" w:rsidP="009C560A">
                            <w:pPr>
                              <w:spacing w:line="240" w:lineRule="atLeast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4420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VOCABULARIO: </w:t>
                            </w:r>
                          </w:p>
                          <w:p w14:paraId="66E0F5E4" w14:textId="067AD2CC" w:rsidR="00A44205" w:rsidRPr="00A44205" w:rsidRDefault="009C560A" w:rsidP="00A44205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  <w:spacing w:line="240" w:lineRule="atLeast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C560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I</w:t>
                            </w:r>
                            <w:r w:rsidRPr="00A4420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mplementar</w:t>
                            </w:r>
                            <w:r w:rsidR="0064498A" w:rsidRPr="00A4420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64498A" w:rsidRPr="00A44205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Poner</w:t>
                            </w:r>
                            <w:r w:rsidR="0064498A" w:rsidRPr="00A44205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4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  <w:r w:rsidR="0064498A" w:rsidRPr="00A44205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en</w:t>
                            </w:r>
                            <w:r w:rsidR="0064498A" w:rsidRPr="00A44205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4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  <w:r w:rsidR="0064498A" w:rsidRPr="00A44205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funcionamiento tu creatividad para</w:t>
                            </w:r>
                            <w:r w:rsidR="0064498A" w:rsidRPr="00A44205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4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  <w:r w:rsidR="0064498A" w:rsidRPr="00A44205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llevar</w:t>
                            </w:r>
                            <w:r w:rsidR="0064498A" w:rsidRPr="00A44205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4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  <w:r w:rsidR="0064498A" w:rsidRPr="00A44205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algo</w:t>
                            </w:r>
                            <w:r w:rsidR="0064498A" w:rsidRPr="00A44205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4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  <w:r w:rsidR="0064498A" w:rsidRPr="00A44205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a</w:t>
                            </w:r>
                            <w:r w:rsidR="0064498A" w:rsidRPr="00A44205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4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  <w:r w:rsidR="0064498A" w:rsidRPr="00A44205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cabo una solución. Por ejemplo: Tener ganas de apoyar a tus compañeros que no tienen materiales.</w:t>
                            </w:r>
                            <w:r w:rsidR="008D6D70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3D07C5E" w14:textId="0807F8FF" w:rsidR="00A44205" w:rsidRPr="00A44205" w:rsidRDefault="009C560A" w:rsidP="00A44205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  <w:spacing w:line="240" w:lineRule="atLeast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A4420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Iniciativa</w:t>
                            </w:r>
                            <w:r w:rsidR="0064498A" w:rsidRPr="00A4420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64498A" w:rsidRPr="00A44205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Adelantarse para hacer una propuesta antes que los demás, sin que nadie te lo diga. Por ejemplo, si t</w:t>
                            </w:r>
                            <w:r w:rsidR="00A44205" w:rsidRPr="00A44205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ú</w:t>
                            </w:r>
                            <w:r w:rsidR="0064498A" w:rsidRPr="00A44205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te diste cuenta de que un compañero no tiene materiales, antes de que la profesora lo diga, tu iniciativa te llevará a colaborar con tus compañeros en necesidad.</w:t>
                            </w:r>
                          </w:p>
                          <w:p w14:paraId="514A6539" w14:textId="5E4AC110" w:rsidR="009C560A" w:rsidRPr="00A44205" w:rsidRDefault="009C560A" w:rsidP="009C560A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  <w:spacing w:line="240" w:lineRule="atLeast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A4420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Evaluar: </w:t>
                            </w:r>
                            <w:r w:rsidR="0064498A" w:rsidRPr="00A44205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En una propuesta o acción, evaluar equivale a apreciar lo que se está haciendo, con la finalidad de conocer si se va por buen camino.</w:t>
                            </w:r>
                            <w:r w:rsidR="00A44205" w:rsidRPr="00A44205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Por ejemplo</w:t>
                            </w:r>
                            <w:r w:rsidR="00A44205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A44205" w:rsidRPr="00A44205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si pasa una semana y te das cuenta de que</w:t>
                            </w:r>
                            <w:r w:rsidR="00A44205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,</w:t>
                            </w:r>
                            <w:r w:rsidR="00A44205" w:rsidRPr="00A44205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la ayuda que estás dando no es efectiva a eso se le llama evaluar, entonces si no es efectiva, cambias la manera de ayudar.</w:t>
                            </w:r>
                            <w:r w:rsidR="00A44205" w:rsidRPr="00A4420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2DEA995" w14:textId="77777777" w:rsidR="009C560A" w:rsidRPr="009C560A" w:rsidRDefault="009C560A" w:rsidP="009C560A">
                            <w:pPr>
                              <w:spacing w:line="240" w:lineRule="atLeas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52C5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3" o:spid="_x0000_s1027" type="#_x0000_t98" style="position:absolute;margin-left:0;margin-top:.85pt;width:548.75pt;height:168.4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" fillcolor="white [3201]" strokecolor="black [3200]" strokeweight="1pt">
                <v:stroke joinstyle="miter"/>
                <v:textbox>
                  <w:txbxContent>
                    <w:p w14:paraId="673FD08F" w14:textId="51B70C63" w:rsidR="009C560A" w:rsidRPr="00A44205" w:rsidRDefault="00A44205" w:rsidP="009C560A">
                      <w:pPr>
                        <w:spacing w:line="240" w:lineRule="atLeast"/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A4420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VOCABULARIO: </w:t>
                      </w:r>
                    </w:p>
                    <w:p w14:paraId="66E0F5E4" w14:textId="067AD2CC" w:rsidR="00A44205" w:rsidRPr="00A44205" w:rsidRDefault="009C560A" w:rsidP="00A44205">
                      <w:pPr>
                        <w:pStyle w:val="Prrafodelista"/>
                        <w:numPr>
                          <w:ilvl w:val="0"/>
                          <w:numId w:val="27"/>
                        </w:numPr>
                        <w:spacing w:line="240" w:lineRule="atLeast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9C560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I</w:t>
                      </w:r>
                      <w:r w:rsidRPr="00A4420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mplementar</w:t>
                      </w:r>
                      <w:r w:rsidR="0064498A" w:rsidRPr="00A4420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: </w:t>
                      </w:r>
                      <w:r w:rsidR="0064498A" w:rsidRPr="00A44205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Poner</w:t>
                      </w:r>
                      <w:r w:rsidR="0064498A" w:rsidRPr="00A44205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4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  <w:r w:rsidR="0064498A" w:rsidRPr="00A44205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en</w:t>
                      </w:r>
                      <w:r w:rsidR="0064498A" w:rsidRPr="00A44205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4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  <w:r w:rsidR="0064498A" w:rsidRPr="00A44205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funcionamiento</w:t>
                      </w:r>
                      <w:r w:rsidR="0064498A" w:rsidRPr="00A44205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tu creatividad </w:t>
                      </w:r>
                      <w:r w:rsidR="0064498A" w:rsidRPr="00A44205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para</w:t>
                      </w:r>
                      <w:r w:rsidR="0064498A" w:rsidRPr="00A44205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4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  <w:r w:rsidR="0064498A" w:rsidRPr="00A44205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llevar</w:t>
                      </w:r>
                      <w:r w:rsidR="0064498A" w:rsidRPr="00A44205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4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  <w:r w:rsidR="0064498A" w:rsidRPr="00A44205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algo</w:t>
                      </w:r>
                      <w:r w:rsidR="0064498A" w:rsidRPr="00A44205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4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  <w:r w:rsidR="0064498A" w:rsidRPr="00A44205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a</w:t>
                      </w:r>
                      <w:r w:rsidR="0064498A" w:rsidRPr="00A44205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4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  <w:r w:rsidR="0064498A" w:rsidRPr="00A44205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cabo</w:t>
                      </w:r>
                      <w:r w:rsidR="0064498A" w:rsidRPr="00A44205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una solución. Por ejemplo: Tener ganas de apoyar a tus compañeros que no tienen materiales.</w:t>
                      </w:r>
                      <w:r w:rsidR="008D6D70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3D07C5E" w14:textId="0807F8FF" w:rsidR="00A44205" w:rsidRPr="00A44205" w:rsidRDefault="009C560A" w:rsidP="00A44205">
                      <w:pPr>
                        <w:pStyle w:val="Prrafodelista"/>
                        <w:numPr>
                          <w:ilvl w:val="0"/>
                          <w:numId w:val="27"/>
                        </w:numPr>
                        <w:spacing w:line="240" w:lineRule="atLeast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A4420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Iniciativa</w:t>
                      </w:r>
                      <w:r w:rsidR="0064498A" w:rsidRPr="00A4420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: </w:t>
                      </w:r>
                      <w:r w:rsidR="0064498A" w:rsidRPr="00A44205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Adelantarse para hacer una propuesta antes que los demás, sin que nadie te lo diga. Por ejemplo, si t</w:t>
                      </w:r>
                      <w:r w:rsidR="00A44205" w:rsidRPr="00A44205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ú</w:t>
                      </w:r>
                      <w:r w:rsidR="0064498A" w:rsidRPr="00A44205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te diste cuenta de que un compañero no tiene materiales, antes de que la profesora lo diga, tu iniciativa te llevará a colaborar con tus compañeros en necesidad.</w:t>
                      </w:r>
                    </w:p>
                    <w:p w14:paraId="514A6539" w14:textId="5E4AC110" w:rsidR="009C560A" w:rsidRPr="00A44205" w:rsidRDefault="009C560A" w:rsidP="009C560A">
                      <w:pPr>
                        <w:pStyle w:val="Prrafodelista"/>
                        <w:numPr>
                          <w:ilvl w:val="0"/>
                          <w:numId w:val="27"/>
                        </w:numPr>
                        <w:spacing w:line="240" w:lineRule="atLeast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A4420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Evaluar: </w:t>
                      </w:r>
                      <w:r w:rsidR="0064498A" w:rsidRPr="00A44205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En una propuesta o acción, evaluar equivale a apreciar lo que se está haciendo, con la finalidad de conocer si se va por buen camino.</w:t>
                      </w:r>
                      <w:r w:rsidR="00A44205" w:rsidRPr="00A44205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Por ejemplo</w:t>
                      </w:r>
                      <w:r w:rsidR="00A44205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, </w:t>
                      </w:r>
                      <w:r w:rsidR="00A44205" w:rsidRPr="00A44205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si pasa una semana y te das cuenta de que</w:t>
                      </w:r>
                      <w:r w:rsidR="00A44205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,</w:t>
                      </w:r>
                      <w:r w:rsidR="00A44205" w:rsidRPr="00A44205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la ayuda que estás dando no es efectiva a eso se le llama evaluar, entonces si no es efectiva, cambias la manera de ayudar.</w:t>
                      </w:r>
                      <w:r w:rsidR="00A44205" w:rsidRPr="00A4420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2DEA995" w14:textId="77777777" w:rsidR="009C560A" w:rsidRPr="009C560A" w:rsidRDefault="009C560A" w:rsidP="009C560A">
                      <w:pPr>
                        <w:spacing w:line="240" w:lineRule="atLeas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44205">
        <w:rPr>
          <w:rFonts w:ascii="Arial" w:eastAsia="Arial" w:hAnsi="Arial" w:cs="Arial"/>
          <w:b/>
          <w:sz w:val="20"/>
          <w:szCs w:val="20"/>
        </w:rPr>
        <w:t xml:space="preserve">          </w:t>
      </w:r>
      <w:r>
        <w:rPr>
          <w:rFonts w:ascii="Arial" w:eastAsia="Arial" w:hAnsi="Arial" w:cs="Arial"/>
          <w:b/>
          <w:sz w:val="20"/>
          <w:szCs w:val="20"/>
        </w:rPr>
        <w:t xml:space="preserve">INTRODUCCIÓN </w:t>
      </w:r>
    </w:p>
    <w:p w14:paraId="4FFE978C" w14:textId="77777777" w:rsidR="009C560A" w:rsidRDefault="009C560A" w:rsidP="00263E4C">
      <w:pPr>
        <w:jc w:val="center"/>
        <w:rPr>
          <w:b/>
          <w:noProof/>
        </w:rPr>
      </w:pPr>
    </w:p>
    <w:p w14:paraId="68AB1ECF" w14:textId="77777777" w:rsidR="009C560A" w:rsidRDefault="009C560A" w:rsidP="00263E4C">
      <w:pPr>
        <w:jc w:val="center"/>
        <w:rPr>
          <w:b/>
          <w:noProof/>
        </w:rPr>
      </w:pPr>
    </w:p>
    <w:p w14:paraId="67C326D0" w14:textId="77777777" w:rsidR="009C560A" w:rsidRDefault="009C560A" w:rsidP="00263E4C">
      <w:pPr>
        <w:jc w:val="center"/>
        <w:rPr>
          <w:b/>
          <w:noProof/>
        </w:rPr>
      </w:pPr>
    </w:p>
    <w:p w14:paraId="6B6C0211" w14:textId="77777777" w:rsidR="009C560A" w:rsidRDefault="009C560A" w:rsidP="00263E4C">
      <w:pPr>
        <w:jc w:val="center"/>
        <w:rPr>
          <w:b/>
          <w:noProof/>
        </w:rPr>
      </w:pPr>
    </w:p>
    <w:p w14:paraId="4E66F04D" w14:textId="77777777" w:rsidR="009C560A" w:rsidRDefault="009C560A" w:rsidP="00263E4C">
      <w:pPr>
        <w:jc w:val="center"/>
        <w:rPr>
          <w:b/>
          <w:noProof/>
        </w:rPr>
      </w:pPr>
    </w:p>
    <w:p w14:paraId="3723BC9E" w14:textId="0EC790D9" w:rsidR="009C560A" w:rsidRDefault="009C560A" w:rsidP="00263E4C">
      <w:pPr>
        <w:jc w:val="center"/>
        <w:rPr>
          <w:b/>
          <w:noProof/>
        </w:rPr>
      </w:pPr>
    </w:p>
    <w:p w14:paraId="190C9D24" w14:textId="68C98F26" w:rsidR="00A44205" w:rsidRDefault="00E13A8B" w:rsidP="00E13A8B">
      <w:pPr>
        <w:jc w:val="center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 xml:space="preserve">    ÁREAS DONDE</w:t>
      </w:r>
      <w:r w:rsidR="00A44205">
        <w:rPr>
          <w:rFonts w:ascii="Arial" w:hAnsi="Arial" w:cs="Arial"/>
          <w:b/>
          <w:noProof/>
          <w:sz w:val="20"/>
          <w:szCs w:val="20"/>
        </w:rPr>
        <w:t xml:space="preserve"> PUEDES IMPLEMENTAR INICIATIVAS DE BIENESTAR</w:t>
      </w:r>
      <w:r>
        <w:rPr>
          <w:rFonts w:ascii="Arial" w:hAnsi="Arial" w:cs="Arial"/>
          <w:b/>
          <w:noProof/>
          <w:sz w:val="20"/>
          <w:szCs w:val="20"/>
        </w:rPr>
        <w:t xml:space="preserve"> PARA MEJORAR LA CONVIVENCIA 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5"/>
        <w:gridCol w:w="2130"/>
        <w:gridCol w:w="1864"/>
      </w:tblGrid>
      <w:tr w:rsidR="00E13A8B" w14:paraId="788C62D9" w14:textId="6B167451" w:rsidTr="009254C0">
        <w:tc>
          <w:tcPr>
            <w:tcW w:w="2263" w:type="dxa"/>
          </w:tcPr>
          <w:p w14:paraId="7910F167" w14:textId="1B238704" w:rsidR="00E13A8B" w:rsidRDefault="00E13A8B" w:rsidP="00E13A8B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Mantener la higiene dela sala de clases</w:t>
            </w:r>
          </w:p>
        </w:tc>
        <w:tc>
          <w:tcPr>
            <w:tcW w:w="2268" w:type="dxa"/>
          </w:tcPr>
          <w:p w14:paraId="1A09E266" w14:textId="77CB1959" w:rsidR="00E13A8B" w:rsidRDefault="00E13A8B" w:rsidP="00E13A8B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Promover la alimentacion saludable</w:t>
            </w:r>
          </w:p>
        </w:tc>
        <w:tc>
          <w:tcPr>
            <w:tcW w:w="2265" w:type="dxa"/>
          </w:tcPr>
          <w:p w14:paraId="41C692A5" w14:textId="00659AEC" w:rsidR="00E13A8B" w:rsidRDefault="00E13A8B" w:rsidP="00E13A8B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Tener un  botiquin</w:t>
            </w:r>
          </w:p>
        </w:tc>
        <w:tc>
          <w:tcPr>
            <w:tcW w:w="2130" w:type="dxa"/>
          </w:tcPr>
          <w:p w14:paraId="7D17B3EA" w14:textId="77777777" w:rsidR="00E13A8B" w:rsidRDefault="00E13A8B" w:rsidP="00E13A8B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Resolver conflictos</w:t>
            </w:r>
          </w:p>
          <w:p w14:paraId="083F1EC7" w14:textId="581D976D" w:rsidR="00E13A8B" w:rsidRDefault="00E13A8B" w:rsidP="00E13A8B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sanamente</w:t>
            </w:r>
          </w:p>
        </w:tc>
        <w:tc>
          <w:tcPr>
            <w:tcW w:w="1864" w:type="dxa"/>
          </w:tcPr>
          <w:p w14:paraId="5779454E" w14:textId="45EE9344" w:rsidR="00E13A8B" w:rsidRDefault="00E13A8B" w:rsidP="00E13A8B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Desarrollar activides recreativas </w:t>
            </w:r>
          </w:p>
        </w:tc>
      </w:tr>
      <w:tr w:rsidR="00E13A8B" w14:paraId="6ED9AE7A" w14:textId="6264A12B" w:rsidTr="009254C0">
        <w:tc>
          <w:tcPr>
            <w:tcW w:w="2263" w:type="dxa"/>
          </w:tcPr>
          <w:p w14:paraId="784E35D0" w14:textId="491A4955" w:rsidR="00E13A8B" w:rsidRDefault="00E13A8B" w:rsidP="00E13A8B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1B4AC9F" wp14:editId="7D5C40C7">
                  <wp:extent cx="1056067" cy="899155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917" cy="909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6B73645F" w14:textId="5E0DABE5" w:rsidR="00E13A8B" w:rsidRDefault="00E13A8B" w:rsidP="00E13A8B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D886A40" wp14:editId="38287B38">
                  <wp:extent cx="1272130" cy="888643"/>
                  <wp:effectExtent l="0" t="0" r="4445" b="698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139" cy="903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</w:tcPr>
          <w:p w14:paraId="44DE7B6F" w14:textId="75E2E4FC" w:rsidR="00E13A8B" w:rsidRDefault="00E13A8B" w:rsidP="00A44205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C779B0C" wp14:editId="587F295A">
                  <wp:extent cx="1161211" cy="772733"/>
                  <wp:effectExtent l="0" t="0" r="1270" b="889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177" cy="778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14:paraId="263232F5" w14:textId="58BF922F" w:rsidR="00E13A8B" w:rsidRDefault="00E13A8B" w:rsidP="00A44205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857FA9A" wp14:editId="2EA56EA3">
                  <wp:extent cx="1357610" cy="785612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24231" b="-11189"/>
                          <a:stretch/>
                        </pic:blipFill>
                        <pic:spPr bwMode="auto">
                          <a:xfrm>
                            <a:off x="0" y="0"/>
                            <a:ext cx="1374783" cy="795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4" w:type="dxa"/>
          </w:tcPr>
          <w:p w14:paraId="4987D4AC" w14:textId="277A8BF9" w:rsidR="00E13A8B" w:rsidRDefault="009254C0" w:rsidP="00A44205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358A03B" wp14:editId="1A07C9EF">
                  <wp:extent cx="1046480" cy="932180"/>
                  <wp:effectExtent l="0" t="0" r="1270" b="127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480" cy="93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5595B4" w14:textId="1C02CE8C" w:rsidR="00A44205" w:rsidRDefault="009254C0" w:rsidP="00A44205">
      <w:pPr>
        <w:jc w:val="both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398194" wp14:editId="32D5739C">
                <wp:simplePos x="0" y="0"/>
                <wp:positionH relativeFrom="column">
                  <wp:posOffset>-41564</wp:posOffset>
                </wp:positionH>
                <wp:positionV relativeFrom="paragraph">
                  <wp:posOffset>269529</wp:posOffset>
                </wp:positionV>
                <wp:extent cx="6934200" cy="1039091"/>
                <wp:effectExtent l="0" t="0" r="19050" b="2794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103909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18FB3F" w14:textId="19989276" w:rsidR="009254C0" w:rsidRDefault="009254C0" w:rsidP="009254C0">
                            <w:pPr>
                              <w:jc w:val="both"/>
                            </w:pPr>
                            <w:r w:rsidRPr="009254C0">
                              <w:rPr>
                                <w:noProof/>
                              </w:rPr>
                              <w:drawing>
                                <wp:inline distT="0" distB="0" distL="0" distR="0" wp14:anchorId="574AF543" wp14:editId="6BFA1C57">
                                  <wp:extent cx="580449" cy="851535"/>
                                  <wp:effectExtent l="0" t="0" r="0" b="5715"/>
                                  <wp:docPr id="18" name="Imagen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3"/>
                                          <a:srcRect l="24955" t="6671" r="21841" b="1163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2590" cy="8693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398194" id="Rectángulo: esquinas redondeadas 14" o:spid="_x0000_s1028" style="position:absolute;left:0;text-align:left;margin-left:-3.25pt;margin-top:21.2pt;width:546pt;height:8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" fillcolor="white [3201]" strokecolor="black [3200]" strokeweight="1pt">
                <v:stroke joinstyle="miter"/>
                <v:textbox>
                  <w:txbxContent>
                    <w:p w14:paraId="5518FB3F" w14:textId="19989276" w:rsidR="009254C0" w:rsidRDefault="009254C0" w:rsidP="009254C0">
                      <w:pPr>
                        <w:jc w:val="both"/>
                      </w:pPr>
                      <w:r w:rsidRPr="009254C0">
                        <w:drawing>
                          <wp:inline distT="0" distB="0" distL="0" distR="0" wp14:anchorId="574AF543" wp14:editId="6BFA1C57">
                            <wp:extent cx="580449" cy="851535"/>
                            <wp:effectExtent l="0" t="0" r="0" b="5715"/>
                            <wp:docPr id="18" name="Imagen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4"/>
                                    <a:srcRect l="24955" t="6671" r="21841" b="1163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92590" cy="86934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284EA05D" w14:textId="32BA993E" w:rsidR="00A44205" w:rsidRPr="00A44205" w:rsidRDefault="009254C0" w:rsidP="00A44205">
      <w:pPr>
        <w:jc w:val="both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431A94" wp14:editId="2A1D5338">
                <wp:simplePos x="0" y="0"/>
                <wp:positionH relativeFrom="column">
                  <wp:posOffset>734291</wp:posOffset>
                </wp:positionH>
                <wp:positionV relativeFrom="paragraph">
                  <wp:posOffset>52012</wp:posOffset>
                </wp:positionV>
                <wp:extent cx="6054437" cy="955964"/>
                <wp:effectExtent l="0" t="0" r="22860" b="158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4437" cy="9559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84FA2B" w14:textId="7AA8D185" w:rsidR="009254C0" w:rsidRPr="009254C0" w:rsidRDefault="009254C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254C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Los ejemplos antes mencionados tienen beneficios para ti:</w:t>
                            </w:r>
                          </w:p>
                          <w:p w14:paraId="397AD7A0" w14:textId="3E469E46" w:rsidR="009254C0" w:rsidRPr="009254C0" w:rsidRDefault="009254C0" w:rsidP="009254C0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254C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 ayuda a ser más empático.</w:t>
                            </w:r>
                          </w:p>
                          <w:p w14:paraId="128CED3A" w14:textId="518B8925" w:rsidR="009254C0" w:rsidRPr="009254C0" w:rsidRDefault="009254C0" w:rsidP="009254C0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254C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 enseña a ser más creativo y propositivo (proponer cambios).</w:t>
                            </w:r>
                          </w:p>
                          <w:p w14:paraId="3C8CB766" w14:textId="3632AFB5" w:rsidR="009254C0" w:rsidRPr="009254C0" w:rsidRDefault="009254C0" w:rsidP="009254C0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254C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Puedes conocer tus habilidades interpersonales. </w:t>
                            </w:r>
                          </w:p>
                          <w:p w14:paraId="526B98AD" w14:textId="0C7EBB53" w:rsidR="009254C0" w:rsidRPr="009254C0" w:rsidRDefault="009254C0" w:rsidP="009254C0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254C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Te ayuda a mantener una buena convivencia no tan solo en el colegio, sino que donde estés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31A94" id="Cuadro de texto 19" o:spid="_x0000_s1029" type="#_x0000_t202" style="position:absolute;left:0;text-align:left;margin-left:57.8pt;margin-top:4.1pt;width:476.75pt;height:75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" fillcolor="white [3201]" strokeweight=".5pt">
                <v:textbox>
                  <w:txbxContent>
                    <w:p w14:paraId="5084FA2B" w14:textId="7AA8D185" w:rsidR="009254C0" w:rsidRPr="009254C0" w:rsidRDefault="009254C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254C0">
                        <w:rPr>
                          <w:rFonts w:ascii="Arial" w:hAnsi="Arial" w:cs="Arial"/>
                          <w:sz w:val="18"/>
                          <w:szCs w:val="18"/>
                        </w:rPr>
                        <w:t>Los ejemplos antes mencionados tienen beneficios para ti:</w:t>
                      </w:r>
                    </w:p>
                    <w:p w14:paraId="397AD7A0" w14:textId="3E469E46" w:rsidR="009254C0" w:rsidRPr="009254C0" w:rsidRDefault="009254C0" w:rsidP="009254C0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254C0">
                        <w:rPr>
                          <w:rFonts w:ascii="Arial" w:hAnsi="Arial" w:cs="Arial"/>
                          <w:sz w:val="18"/>
                          <w:szCs w:val="18"/>
                        </w:rPr>
                        <w:t>Te ayuda a ser más empático.</w:t>
                      </w:r>
                    </w:p>
                    <w:p w14:paraId="128CED3A" w14:textId="518B8925" w:rsidR="009254C0" w:rsidRPr="009254C0" w:rsidRDefault="009254C0" w:rsidP="009254C0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254C0">
                        <w:rPr>
                          <w:rFonts w:ascii="Arial" w:hAnsi="Arial" w:cs="Arial"/>
                          <w:sz w:val="18"/>
                          <w:szCs w:val="18"/>
                        </w:rPr>
                        <w:t>Te enseña a ser más creativo y propositivo (proponer cambios).</w:t>
                      </w:r>
                    </w:p>
                    <w:p w14:paraId="3C8CB766" w14:textId="3632AFB5" w:rsidR="009254C0" w:rsidRPr="009254C0" w:rsidRDefault="009254C0" w:rsidP="009254C0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254C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Puedes conocer tus habilidades interpersonales. </w:t>
                      </w:r>
                    </w:p>
                    <w:p w14:paraId="526B98AD" w14:textId="0C7EBB53" w:rsidR="009254C0" w:rsidRPr="009254C0" w:rsidRDefault="009254C0" w:rsidP="009254C0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254C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Te ayuda a mantener una buena convivencia no tan solo en el colegio, sino que donde estés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31D49E5" w14:textId="77777777" w:rsidR="009C560A" w:rsidRDefault="009C560A" w:rsidP="00263E4C">
      <w:pPr>
        <w:jc w:val="center"/>
        <w:rPr>
          <w:b/>
          <w:noProof/>
        </w:rPr>
      </w:pPr>
    </w:p>
    <w:p w14:paraId="528A3F2F" w14:textId="3733B6A7" w:rsidR="009C560A" w:rsidRDefault="009C560A" w:rsidP="00263E4C">
      <w:pPr>
        <w:jc w:val="center"/>
        <w:rPr>
          <w:b/>
          <w:noProof/>
        </w:rPr>
      </w:pPr>
    </w:p>
    <w:p w14:paraId="55F2EE52" w14:textId="63ADAED5" w:rsidR="00A44205" w:rsidRDefault="00A44205" w:rsidP="00263E4C">
      <w:pPr>
        <w:jc w:val="center"/>
        <w:rPr>
          <w:b/>
          <w:noProof/>
        </w:rPr>
      </w:pPr>
    </w:p>
    <w:p w14:paraId="44F53A3A" w14:textId="77777777" w:rsidR="00A44205" w:rsidRDefault="00A44205" w:rsidP="002C5BC1">
      <w:pPr>
        <w:rPr>
          <w:b/>
          <w:noProof/>
        </w:rPr>
      </w:pPr>
    </w:p>
    <w:p w14:paraId="465FC646" w14:textId="24F9D47B" w:rsidR="00047283" w:rsidRDefault="00D22CD7" w:rsidP="003812E9">
      <w:pPr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ct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>ividad</w:t>
      </w:r>
      <w:r w:rsidR="00556402">
        <w:rPr>
          <w:rFonts w:ascii="Arial" w:eastAsia="Arial" w:hAnsi="Arial" w:cs="Arial"/>
          <w:b/>
          <w:sz w:val="20"/>
          <w:szCs w:val="20"/>
        </w:rPr>
        <w:t>es.</w:t>
      </w:r>
    </w:p>
    <w:p w14:paraId="287DBB33" w14:textId="30389A0E" w:rsidR="008D6D70" w:rsidRDefault="008D6D70" w:rsidP="001B0C84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4544A2" wp14:editId="3F4DCF30">
                <wp:simplePos x="0" y="0"/>
                <wp:positionH relativeFrom="margin">
                  <wp:align>right</wp:align>
                </wp:positionH>
                <wp:positionV relativeFrom="paragraph">
                  <wp:posOffset>401147</wp:posOffset>
                </wp:positionV>
                <wp:extent cx="3230303" cy="1149927"/>
                <wp:effectExtent l="0" t="0" r="27305" b="12700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303" cy="114992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1BE326" id="Rectángulo: esquinas redondeadas 21" o:spid="_x0000_s1026" style="position:absolute;margin-left:203.15pt;margin-top:31.6pt;width:254.35pt;height:90.5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556402">
        <w:rPr>
          <w:rFonts w:ascii="Arial" w:eastAsia="Arial" w:hAnsi="Arial" w:cs="Arial"/>
          <w:b/>
          <w:sz w:val="20"/>
          <w:szCs w:val="20"/>
        </w:rPr>
        <w:t xml:space="preserve">1. </w:t>
      </w:r>
      <w:r w:rsidR="002C5BC1">
        <w:rPr>
          <w:rFonts w:ascii="Arial" w:eastAsia="Arial" w:hAnsi="Arial" w:cs="Arial"/>
          <w:b/>
          <w:sz w:val="20"/>
          <w:szCs w:val="20"/>
        </w:rPr>
        <w:t xml:space="preserve">Utilizando la información anterior, escoge una de las áreas en donde tú crees que se requiere implementar una iniciativa de bienestar y escribe </w:t>
      </w:r>
      <w:r>
        <w:rPr>
          <w:rFonts w:ascii="Arial" w:eastAsia="Arial" w:hAnsi="Arial" w:cs="Arial"/>
          <w:b/>
          <w:sz w:val="20"/>
          <w:szCs w:val="20"/>
        </w:rPr>
        <w:t xml:space="preserve">dos ideas: </w:t>
      </w:r>
    </w:p>
    <w:p w14:paraId="1CB19BB9" w14:textId="46AE6400" w:rsidR="008D6D70" w:rsidRDefault="008D6D70" w:rsidP="001B0C84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3F4179" wp14:editId="11CF42E6">
                <wp:simplePos x="0" y="0"/>
                <wp:positionH relativeFrom="column">
                  <wp:posOffset>110836</wp:posOffset>
                </wp:positionH>
                <wp:positionV relativeFrom="paragraph">
                  <wp:posOffset>18588</wp:posOffset>
                </wp:positionV>
                <wp:extent cx="3158837" cy="1094509"/>
                <wp:effectExtent l="0" t="0" r="22860" b="10795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8837" cy="109450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1B4078" id="Rectángulo: esquinas redondeadas 20" o:spid="_x0000_s1026" style="position:absolute;margin-left:8.75pt;margin-top:1.45pt;width:248.75pt;height:86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" fillcolor="white [3201]" strokecolor="black [3200]" strokeweight="1pt">
                <v:stroke joinstyle="miter"/>
              </v:roundrect>
            </w:pict>
          </mc:Fallback>
        </mc:AlternateContent>
      </w:r>
    </w:p>
    <w:p w14:paraId="0BD25417" w14:textId="7A835DC7" w:rsidR="00556402" w:rsidRDefault="001B0C84" w:rsidP="001B0C84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5B37630A" w14:textId="6C8026A5" w:rsidR="001B0C84" w:rsidRDefault="001B0C84" w:rsidP="001B0C84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0B5779B0" w14:textId="35E3FE39" w:rsidR="002C5BC1" w:rsidRDefault="002C5BC1" w:rsidP="001B0C84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635E0BDC" w14:textId="77777777" w:rsidR="002C5BC1" w:rsidRDefault="002C5BC1" w:rsidP="001B0C84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2D5F84D9" w14:textId="7707B872" w:rsidR="008D6D70" w:rsidRDefault="001B0C84" w:rsidP="008D6D70">
      <w:pPr>
        <w:tabs>
          <w:tab w:val="left" w:pos="905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2.  </w:t>
      </w:r>
      <w:r w:rsidR="008D6D70">
        <w:rPr>
          <w:rFonts w:ascii="Arial" w:eastAsia="Arial" w:hAnsi="Arial" w:cs="Arial"/>
          <w:b/>
          <w:sz w:val="20"/>
          <w:szCs w:val="20"/>
        </w:rPr>
        <w:tab/>
        <w:t>Escoge una de las ideas</w:t>
      </w:r>
      <w:r w:rsidR="00594171">
        <w:rPr>
          <w:rFonts w:ascii="Arial" w:eastAsia="Arial" w:hAnsi="Arial" w:cs="Arial"/>
          <w:b/>
          <w:sz w:val="20"/>
          <w:szCs w:val="20"/>
        </w:rPr>
        <w:t xml:space="preserve"> que tuviste</w:t>
      </w:r>
      <w:r w:rsidR="008D6D70">
        <w:rPr>
          <w:rFonts w:ascii="Arial" w:eastAsia="Arial" w:hAnsi="Arial" w:cs="Arial"/>
          <w:b/>
          <w:sz w:val="20"/>
          <w:szCs w:val="20"/>
        </w:rPr>
        <w:t xml:space="preserve"> y desarróllala </w:t>
      </w:r>
      <w:r w:rsidR="00594171">
        <w:rPr>
          <w:rFonts w:ascii="Arial" w:eastAsia="Arial" w:hAnsi="Arial" w:cs="Arial"/>
          <w:b/>
          <w:sz w:val="20"/>
          <w:szCs w:val="20"/>
        </w:rPr>
        <w:t>en los cuadros en blanco.</w:t>
      </w:r>
      <w:r w:rsidR="008D6D70">
        <w:rPr>
          <w:rFonts w:ascii="Arial" w:eastAsia="Arial" w:hAnsi="Arial" w:cs="Arial"/>
          <w:b/>
          <w:sz w:val="20"/>
          <w:szCs w:val="20"/>
        </w:rPr>
        <w:t xml:space="preserve"> </w:t>
      </w:r>
    </w:p>
    <w:tbl>
      <w:tblPr>
        <w:tblStyle w:val="Tablaconcuadrcula"/>
        <w:tblW w:w="10791" w:type="dxa"/>
        <w:tblLook w:val="04A0" w:firstRow="1" w:lastRow="0" w:firstColumn="1" w:lastColumn="0" w:noHBand="0" w:noVBand="1"/>
      </w:tblPr>
      <w:tblGrid>
        <w:gridCol w:w="3597"/>
        <w:gridCol w:w="3597"/>
        <w:gridCol w:w="3597"/>
      </w:tblGrid>
      <w:tr w:rsidR="008D6D70" w14:paraId="06ED46D3" w14:textId="77777777" w:rsidTr="008D6D70">
        <w:tc>
          <w:tcPr>
            <w:tcW w:w="3597" w:type="dxa"/>
          </w:tcPr>
          <w:p w14:paraId="4A840E90" w14:textId="26FDFB06" w:rsidR="008D6D70" w:rsidRPr="00594171" w:rsidRDefault="008D6D70" w:rsidP="008D6D70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¿En qué área puedo implementar un plan de bienestar?</w:t>
            </w:r>
            <w:r w:rsidR="00594171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Por </w:t>
            </w:r>
            <w:r w:rsidR="00594171">
              <w:rPr>
                <w:rFonts w:ascii="Arial" w:eastAsia="Arial" w:hAnsi="Arial" w:cs="Arial"/>
                <w:bCs/>
                <w:sz w:val="18"/>
                <w:szCs w:val="18"/>
              </w:rPr>
              <w:t xml:space="preserve">ejemplo, mantener la higiene de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la sala de clases </w:t>
            </w:r>
          </w:p>
        </w:tc>
        <w:tc>
          <w:tcPr>
            <w:tcW w:w="3597" w:type="dxa"/>
          </w:tcPr>
          <w:p w14:paraId="02DD52B1" w14:textId="3CBF088E" w:rsidR="008D6D70" w:rsidRPr="008D6D70" w:rsidRDefault="008D6D70" w:rsidP="008D6D70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D6D70">
              <w:rPr>
                <w:rFonts w:ascii="Arial" w:eastAsia="Arial" w:hAnsi="Arial" w:cs="Arial"/>
                <w:b/>
                <w:sz w:val="18"/>
                <w:szCs w:val="18"/>
              </w:rPr>
              <w:t xml:space="preserve">¿Qué necesidades hay? </w:t>
            </w:r>
            <w:r w:rsidRPr="008D6D70">
              <w:rPr>
                <w:rFonts w:ascii="Arial" w:eastAsia="Arial" w:hAnsi="Arial" w:cs="Arial"/>
                <w:bCs/>
                <w:sz w:val="18"/>
                <w:szCs w:val="18"/>
              </w:rPr>
              <w:t>Por ejemplo, si escoges la higiene de la sala de clases, quizá veas que es necesario organizar al curso para que se turnen por semanas para mantener limpia la sala,</w:t>
            </w:r>
          </w:p>
        </w:tc>
        <w:tc>
          <w:tcPr>
            <w:tcW w:w="3597" w:type="dxa"/>
          </w:tcPr>
          <w:p w14:paraId="472F917D" w14:textId="793DB965" w:rsidR="008D6D70" w:rsidRPr="008D6D70" w:rsidRDefault="008D6D70" w:rsidP="008D6D70">
            <w:pPr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¿Cuál es el proyecto?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Por ejemplo, </w:t>
            </w:r>
            <w:r w:rsidR="00594171">
              <w:rPr>
                <w:rFonts w:ascii="Arial" w:eastAsia="Arial" w:hAnsi="Arial" w:cs="Arial"/>
                <w:bCs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ue haya semaneros: tres compañeros se quedan unos minutos revisando la sala antes de irse, cada compañero se encargará de revisar la fila de que no tenga papeles, sus mesas estén limpias, et</w:t>
            </w:r>
            <w:r w:rsidR="00594171">
              <w:rPr>
                <w:rFonts w:ascii="Arial" w:eastAsia="Arial" w:hAnsi="Arial" w:cs="Arial"/>
                <w:bCs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.</w:t>
            </w:r>
          </w:p>
        </w:tc>
      </w:tr>
      <w:tr w:rsidR="008D6D70" w14:paraId="3A027675" w14:textId="77777777" w:rsidTr="008D6D70">
        <w:tc>
          <w:tcPr>
            <w:tcW w:w="3597" w:type="dxa"/>
          </w:tcPr>
          <w:p w14:paraId="648E0C74" w14:textId="10381131" w:rsidR="008D6D70" w:rsidRPr="00594171" w:rsidRDefault="00594171" w:rsidP="00594171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¿En qué área implementarás tu idea?</w:t>
            </w:r>
          </w:p>
        </w:tc>
        <w:tc>
          <w:tcPr>
            <w:tcW w:w="3597" w:type="dxa"/>
          </w:tcPr>
          <w:p w14:paraId="7F1847E9" w14:textId="3E6FEF18" w:rsidR="008D6D70" w:rsidRPr="00594171" w:rsidRDefault="00594171" w:rsidP="00594171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¿Qué necesidades percibes?</w:t>
            </w:r>
          </w:p>
          <w:p w14:paraId="618BBD90" w14:textId="77777777" w:rsidR="008D6D70" w:rsidRPr="00594171" w:rsidRDefault="008D6D70" w:rsidP="00594171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8F42A55" w14:textId="77777777" w:rsidR="008D6D70" w:rsidRPr="00594171" w:rsidRDefault="008D6D70" w:rsidP="00594171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A08E3BB" w14:textId="77777777" w:rsidR="008D6D70" w:rsidRPr="00594171" w:rsidRDefault="008D6D70" w:rsidP="00594171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2156982" w14:textId="77777777" w:rsidR="008D6D70" w:rsidRPr="00594171" w:rsidRDefault="008D6D70" w:rsidP="00594171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A7D5B46" w14:textId="77777777" w:rsidR="008D6D70" w:rsidRPr="00594171" w:rsidRDefault="008D6D70" w:rsidP="00594171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FA28A49" w14:textId="77777777" w:rsidR="008D6D70" w:rsidRPr="00594171" w:rsidRDefault="008D6D70" w:rsidP="00594171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597" w:type="dxa"/>
          </w:tcPr>
          <w:p w14:paraId="6D19CB84" w14:textId="77777777" w:rsidR="008D6D70" w:rsidRDefault="00594171" w:rsidP="00594171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¿Cuál será tu proyecto?</w:t>
            </w:r>
          </w:p>
          <w:p w14:paraId="7CBC7BFF" w14:textId="77777777" w:rsidR="00594171" w:rsidRDefault="00594171" w:rsidP="00594171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1F3624C" w14:textId="77777777" w:rsidR="00594171" w:rsidRDefault="00594171" w:rsidP="00594171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426A92C" w14:textId="77777777" w:rsidR="00594171" w:rsidRDefault="00594171" w:rsidP="00594171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98F3DE7" w14:textId="77777777" w:rsidR="00594171" w:rsidRDefault="00594171" w:rsidP="00594171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7CF0F79" w14:textId="77777777" w:rsidR="00594171" w:rsidRDefault="00594171" w:rsidP="00594171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F2EFB75" w14:textId="77777777" w:rsidR="00594171" w:rsidRDefault="00594171" w:rsidP="00594171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FDA92E5" w14:textId="77777777" w:rsidR="00594171" w:rsidRDefault="00594171" w:rsidP="00594171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966AC2C" w14:textId="77777777" w:rsidR="00594171" w:rsidRDefault="00594171" w:rsidP="00594171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94A8A91" w14:textId="77777777" w:rsidR="00594171" w:rsidRDefault="00594171" w:rsidP="00594171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0394CD6" w14:textId="77777777" w:rsidR="00594171" w:rsidRDefault="00594171" w:rsidP="00594171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12A8AEC" w14:textId="77777777" w:rsidR="00594171" w:rsidRDefault="00594171" w:rsidP="00594171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880A338" w14:textId="51457872" w:rsidR="00594171" w:rsidRPr="00594171" w:rsidRDefault="00594171" w:rsidP="00594171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5326725D" w14:textId="52A209D1" w:rsidR="00740C82" w:rsidRDefault="00740C82" w:rsidP="00BE0343">
      <w:pPr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47DB2" wp14:editId="525E9196">
                <wp:simplePos x="0" y="0"/>
                <wp:positionH relativeFrom="margin">
                  <wp:align>right</wp:align>
                </wp:positionH>
                <wp:positionV relativeFrom="paragraph">
                  <wp:posOffset>215237</wp:posOffset>
                </wp:positionV>
                <wp:extent cx="5371173" cy="1007165"/>
                <wp:effectExtent l="0" t="0" r="20320" b="2159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173" cy="100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1561D6" w14:textId="48B98093" w:rsidR="00047283" w:rsidRPr="00BE0343" w:rsidRDefault="00047283" w:rsidP="00740C82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E034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Responde</w:t>
                            </w:r>
                            <w:r w:rsidR="00BE0343" w:rsidRPr="00BE034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59417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¿Podrías implementar una propuesta de bienestar que evite los riesgos de tus compañeros a que sean vulnerados en las redes sociales? </w:t>
                            </w:r>
                          </w:p>
                          <w:p w14:paraId="560EB5DA" w14:textId="23848B5B" w:rsidR="00047283" w:rsidRPr="00047283" w:rsidRDefault="0004728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C32FA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="00740C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47DB2" id="Cuadro de texto 12" o:spid="_x0000_s1030" type="#_x0000_t202" style="position:absolute;left:0;text-align:left;margin-left:371.75pt;margin-top:16.95pt;width:422.95pt;height:79.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" fillcolor="white [3201]" strokeweight=".5pt">
                <v:textbox>
                  <w:txbxContent>
                    <w:p w14:paraId="711561D6" w14:textId="48B98093" w:rsidR="00047283" w:rsidRPr="00BE0343" w:rsidRDefault="00047283" w:rsidP="00740C82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E034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Responde</w:t>
                      </w:r>
                      <w:r w:rsidR="00BE0343" w:rsidRPr="00BE034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59417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¿Podrías implementar una propuesta de bienestar que evite los riesgos de tus compañeros a que sean vulnerados en las redes sociales? </w:t>
                      </w:r>
                    </w:p>
                    <w:p w14:paraId="560EB5DA" w14:textId="23848B5B" w:rsidR="00047283" w:rsidRPr="00047283" w:rsidRDefault="0004728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C32FA4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  <w:r w:rsidR="00740C82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48DBAD" w14:textId="24AA23A5" w:rsidR="00740C82" w:rsidRDefault="00740C82" w:rsidP="00BE0343">
      <w:pPr>
        <w:jc w:val="right"/>
        <w:rPr>
          <w:rFonts w:ascii="Arial" w:eastAsia="Arial" w:hAnsi="Arial" w:cs="Arial"/>
          <w:b/>
          <w:sz w:val="20"/>
          <w:szCs w:val="20"/>
        </w:rPr>
      </w:pPr>
    </w:p>
    <w:p w14:paraId="2247A6A8" w14:textId="453A8F09" w:rsidR="00047283" w:rsidRDefault="00C32FA4" w:rsidP="00047283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1CA43E53" wp14:editId="00C6B34F">
            <wp:extent cx="1252330" cy="651273"/>
            <wp:effectExtent l="0" t="0" r="508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25" cy="66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978DA" w14:textId="77777777" w:rsidR="00740C82" w:rsidRDefault="00740C82" w:rsidP="007B3CB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37EFB3E" w14:textId="5CA885FF" w:rsidR="0066737C" w:rsidRPr="004139D8" w:rsidRDefault="00D22CD7" w:rsidP="007B3CB8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VI.-</w:t>
      </w:r>
      <w:r w:rsidRPr="00EB4665">
        <w:rPr>
          <w:rFonts w:ascii="Arial" w:hAnsi="Arial" w:cs="Arial"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R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:</w:t>
      </w:r>
      <w:r w:rsidR="00D75BAB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3979389D" w14:textId="77777777" w:rsidR="0029349F" w:rsidRPr="00EB4665" w:rsidRDefault="00496DF6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EB4665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7A7DB6A0" w14:textId="284B6B20" w:rsid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gramStart"/>
      <w:r w:rsidR="00496DF6" w:rsidRPr="00EB4665">
        <w:rPr>
          <w:rFonts w:ascii="Arial" w:hAnsi="Arial" w:cs="Arial"/>
          <w:sz w:val="20"/>
          <w:szCs w:val="20"/>
        </w:rPr>
        <w:t>Miércoles</w:t>
      </w:r>
      <w:proofErr w:type="gramEnd"/>
      <w:r w:rsidR="00496DF6" w:rsidRPr="00EB4665">
        <w:rPr>
          <w:rFonts w:ascii="Arial" w:hAnsi="Arial" w:cs="Arial"/>
          <w:sz w:val="20"/>
          <w:szCs w:val="20"/>
        </w:rPr>
        <w:t xml:space="preserve"> </w:t>
      </w:r>
      <w:r w:rsidR="008A7CCD">
        <w:rPr>
          <w:rFonts w:ascii="Arial" w:hAnsi="Arial" w:cs="Arial"/>
          <w:sz w:val="20"/>
          <w:szCs w:val="20"/>
        </w:rPr>
        <w:t>12</w:t>
      </w:r>
      <w:r w:rsidR="00802836">
        <w:rPr>
          <w:rFonts w:ascii="Arial" w:hAnsi="Arial" w:cs="Arial"/>
          <w:sz w:val="20"/>
          <w:szCs w:val="20"/>
        </w:rPr>
        <w:t xml:space="preserve"> de </w:t>
      </w:r>
      <w:r w:rsidR="008A7CCD">
        <w:rPr>
          <w:rFonts w:ascii="Arial" w:hAnsi="Arial" w:cs="Arial"/>
          <w:sz w:val="20"/>
          <w:szCs w:val="20"/>
        </w:rPr>
        <w:t>agosto</w:t>
      </w:r>
      <w:r w:rsidR="00802836">
        <w:rPr>
          <w:rFonts w:ascii="Arial" w:hAnsi="Arial" w:cs="Arial"/>
          <w:sz w:val="20"/>
          <w:szCs w:val="20"/>
        </w:rPr>
        <w:t xml:space="preserve"> de 2020.</w:t>
      </w:r>
    </w:p>
    <w:p w14:paraId="43D3FEED" w14:textId="7CEE8315" w:rsidR="0066737C" w:rsidRPr="00EB4665" w:rsidRDefault="00D22CD7" w:rsidP="00A81136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EB4665">
        <w:rPr>
          <w:rFonts w:ascii="Arial" w:hAnsi="Arial" w:cs="Arial"/>
          <w:b/>
          <w:bCs/>
          <w:sz w:val="20"/>
          <w:szCs w:val="20"/>
        </w:rPr>
        <w:t>:</w:t>
      </w:r>
      <w:r w:rsidR="006805BF" w:rsidRPr="00EB4665">
        <w:rPr>
          <w:rFonts w:ascii="Arial" w:hAnsi="Arial" w:cs="Arial"/>
          <w:sz w:val="20"/>
          <w:szCs w:val="20"/>
        </w:rPr>
        <w:t xml:space="preserve"> </w:t>
      </w:r>
      <w:r w:rsidR="001E5A2A" w:rsidRPr="004C3538">
        <w:rPr>
          <w:rFonts w:ascii="Arial" w:hAnsi="Arial" w:cs="Arial"/>
        </w:rPr>
        <w:t xml:space="preserve">Luego de finalizar las actividades debes tomarles una foto y enviarlas al siguiente correo </w:t>
      </w:r>
      <w:hyperlink r:id="rId16" w:history="1">
        <w:r w:rsidR="001E5A2A" w:rsidRPr="004C3538">
          <w:rPr>
            <w:rStyle w:val="Hipervnculo"/>
            <w:rFonts w:ascii="Arial" w:hAnsi="Arial" w:cs="Arial"/>
          </w:rPr>
          <w:t>matecuartoyoctavorene</w:t>
        </w:r>
        <w:r w:rsidR="001E5A2A"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="001E5A2A" w:rsidRPr="009A06FA">
          <w:rPr>
            <w:rStyle w:val="Hipervnculo"/>
            <w:rFonts w:ascii="Arial" w:hAnsi="Arial" w:cs="Arial"/>
            <w:shd w:val="clear" w:color="auto" w:fill="FFFFFF"/>
          </w:rPr>
          <w:t>com</w:t>
        </w:r>
      </w:hyperlink>
      <w:r w:rsidR="001E5A2A">
        <w:rPr>
          <w:rFonts w:ascii="Arial" w:hAnsi="Arial" w:cs="Arial"/>
          <w:color w:val="3C4043"/>
          <w:shd w:val="clear" w:color="auto" w:fill="FFFFFF"/>
        </w:rPr>
        <w:t xml:space="preserve"> </w:t>
      </w:r>
      <w:r w:rsidR="001E5A2A"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</w:t>
      </w:r>
      <w:r w:rsidR="001E5A2A">
        <w:rPr>
          <w:rFonts w:ascii="Arial" w:hAnsi="Arial" w:cs="Arial"/>
          <w:color w:val="000000" w:themeColor="text1"/>
          <w:shd w:val="clear" w:color="auto" w:fill="FFFFFF"/>
        </w:rPr>
        <w:t>.</w:t>
      </w:r>
    </w:p>
    <w:sectPr w:rsidR="0066737C" w:rsidRPr="00EB4665" w:rsidSect="00990779">
      <w:headerReference w:type="default" r:id="rId17"/>
      <w:type w:val="continuous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19ED6" w14:textId="77777777" w:rsidR="00361FA0" w:rsidRDefault="00361FA0" w:rsidP="0066737C">
      <w:pPr>
        <w:spacing w:after="0" w:line="240" w:lineRule="auto"/>
      </w:pPr>
      <w:r>
        <w:separator/>
      </w:r>
    </w:p>
  </w:endnote>
  <w:endnote w:type="continuationSeparator" w:id="0">
    <w:p w14:paraId="05EE21C0" w14:textId="77777777" w:rsidR="00361FA0" w:rsidRDefault="00361FA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C5189" w14:textId="77777777" w:rsidR="00361FA0" w:rsidRDefault="00361FA0" w:rsidP="0066737C">
      <w:pPr>
        <w:spacing w:after="0" w:line="240" w:lineRule="auto"/>
      </w:pPr>
      <w:r>
        <w:separator/>
      </w:r>
    </w:p>
  </w:footnote>
  <w:footnote w:type="continuationSeparator" w:id="0">
    <w:p w14:paraId="3BB55535" w14:textId="77777777" w:rsidR="00361FA0" w:rsidRDefault="00361FA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 xml:space="preserve">Colegio René Schneider </w:t>
    </w:r>
    <w:proofErr w:type="spellStart"/>
    <w:r>
      <w:t>Chereau</w:t>
    </w:r>
    <w:proofErr w:type="spellEnd"/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04101E"/>
    <w:multiLevelType w:val="hybridMultilevel"/>
    <w:tmpl w:val="3DC6300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67ADE"/>
    <w:multiLevelType w:val="hybridMultilevel"/>
    <w:tmpl w:val="80804F8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A1934"/>
    <w:multiLevelType w:val="hybridMultilevel"/>
    <w:tmpl w:val="794CEC0C"/>
    <w:lvl w:ilvl="0" w:tplc="A48042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8E70DE"/>
    <w:multiLevelType w:val="hybridMultilevel"/>
    <w:tmpl w:val="4716798E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16F5D"/>
    <w:multiLevelType w:val="hybridMultilevel"/>
    <w:tmpl w:val="FF8C20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E264C"/>
    <w:multiLevelType w:val="hybridMultilevel"/>
    <w:tmpl w:val="BCEEA3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7C338CC"/>
    <w:multiLevelType w:val="hybridMultilevel"/>
    <w:tmpl w:val="9FC6DD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DD1991"/>
    <w:multiLevelType w:val="hybridMultilevel"/>
    <w:tmpl w:val="40D0E1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90F41"/>
    <w:multiLevelType w:val="hybridMultilevel"/>
    <w:tmpl w:val="C3A637A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35706A"/>
    <w:multiLevelType w:val="hybridMultilevel"/>
    <w:tmpl w:val="75C81A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17906"/>
    <w:multiLevelType w:val="hybridMultilevel"/>
    <w:tmpl w:val="B4106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12A8D"/>
    <w:multiLevelType w:val="hybridMultilevel"/>
    <w:tmpl w:val="4D16D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5475F"/>
    <w:multiLevelType w:val="hybridMultilevel"/>
    <w:tmpl w:val="2D72B9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6578C2"/>
    <w:multiLevelType w:val="hybridMultilevel"/>
    <w:tmpl w:val="1D3AAFD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F6079"/>
    <w:multiLevelType w:val="hybridMultilevel"/>
    <w:tmpl w:val="2D02F4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617CA"/>
    <w:multiLevelType w:val="hybridMultilevel"/>
    <w:tmpl w:val="BBE4CB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F6BA0"/>
    <w:multiLevelType w:val="hybridMultilevel"/>
    <w:tmpl w:val="1818C2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2"/>
  </w:num>
  <w:num w:numId="4">
    <w:abstractNumId w:val="6"/>
  </w:num>
  <w:num w:numId="5">
    <w:abstractNumId w:val="13"/>
  </w:num>
  <w:num w:numId="6">
    <w:abstractNumId w:val="12"/>
  </w:num>
  <w:num w:numId="7">
    <w:abstractNumId w:val="7"/>
  </w:num>
  <w:num w:numId="8">
    <w:abstractNumId w:val="23"/>
  </w:num>
  <w:num w:numId="9">
    <w:abstractNumId w:val="9"/>
  </w:num>
  <w:num w:numId="10">
    <w:abstractNumId w:val="5"/>
  </w:num>
  <w:num w:numId="11">
    <w:abstractNumId w:val="27"/>
  </w:num>
  <w:num w:numId="12">
    <w:abstractNumId w:val="19"/>
  </w:num>
  <w:num w:numId="13">
    <w:abstractNumId w:val="26"/>
  </w:num>
  <w:num w:numId="14">
    <w:abstractNumId w:val="3"/>
  </w:num>
  <w:num w:numId="15">
    <w:abstractNumId w:val="18"/>
  </w:num>
  <w:num w:numId="16">
    <w:abstractNumId w:val="15"/>
  </w:num>
  <w:num w:numId="17">
    <w:abstractNumId w:val="17"/>
  </w:num>
  <w:num w:numId="18">
    <w:abstractNumId w:val="4"/>
  </w:num>
  <w:num w:numId="19">
    <w:abstractNumId w:val="14"/>
  </w:num>
  <w:num w:numId="20">
    <w:abstractNumId w:val="2"/>
  </w:num>
  <w:num w:numId="21">
    <w:abstractNumId w:val="24"/>
  </w:num>
  <w:num w:numId="22">
    <w:abstractNumId w:val="21"/>
  </w:num>
  <w:num w:numId="23">
    <w:abstractNumId w:val="20"/>
  </w:num>
  <w:num w:numId="24">
    <w:abstractNumId w:val="1"/>
  </w:num>
  <w:num w:numId="25">
    <w:abstractNumId w:val="25"/>
  </w:num>
  <w:num w:numId="26">
    <w:abstractNumId w:val="8"/>
  </w:num>
  <w:num w:numId="27">
    <w:abstractNumId w:val="1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2CEA"/>
    <w:rsid w:val="00032F68"/>
    <w:rsid w:val="00047283"/>
    <w:rsid w:val="00066566"/>
    <w:rsid w:val="000B21CA"/>
    <w:rsid w:val="000C1695"/>
    <w:rsid w:val="000C29A2"/>
    <w:rsid w:val="000D573A"/>
    <w:rsid w:val="000E76A2"/>
    <w:rsid w:val="000F4B21"/>
    <w:rsid w:val="00125FBB"/>
    <w:rsid w:val="0014795D"/>
    <w:rsid w:val="001A7522"/>
    <w:rsid w:val="001B0C84"/>
    <w:rsid w:val="001C786E"/>
    <w:rsid w:val="001E5A2A"/>
    <w:rsid w:val="001E5A4F"/>
    <w:rsid w:val="00237D23"/>
    <w:rsid w:val="00243643"/>
    <w:rsid w:val="00256EF6"/>
    <w:rsid w:val="00263E4C"/>
    <w:rsid w:val="0027235F"/>
    <w:rsid w:val="0029349F"/>
    <w:rsid w:val="002B66FA"/>
    <w:rsid w:val="002C5BC1"/>
    <w:rsid w:val="002E3C90"/>
    <w:rsid w:val="003117B1"/>
    <w:rsid w:val="00324C13"/>
    <w:rsid w:val="00361FA0"/>
    <w:rsid w:val="003812E9"/>
    <w:rsid w:val="00387CFB"/>
    <w:rsid w:val="003D4652"/>
    <w:rsid w:val="003F6172"/>
    <w:rsid w:val="004139D8"/>
    <w:rsid w:val="00457E86"/>
    <w:rsid w:val="00491501"/>
    <w:rsid w:val="00496DF6"/>
    <w:rsid w:val="004A0246"/>
    <w:rsid w:val="004B7B48"/>
    <w:rsid w:val="004D5E2B"/>
    <w:rsid w:val="00556402"/>
    <w:rsid w:val="0057736F"/>
    <w:rsid w:val="00580E11"/>
    <w:rsid w:val="00583FD8"/>
    <w:rsid w:val="00584381"/>
    <w:rsid w:val="00594171"/>
    <w:rsid w:val="005A20EF"/>
    <w:rsid w:val="005A3C17"/>
    <w:rsid w:val="005A6E37"/>
    <w:rsid w:val="005B09E1"/>
    <w:rsid w:val="005B1C76"/>
    <w:rsid w:val="00631ECB"/>
    <w:rsid w:val="0064498A"/>
    <w:rsid w:val="00646BAA"/>
    <w:rsid w:val="0066737C"/>
    <w:rsid w:val="00672F2A"/>
    <w:rsid w:val="006805BF"/>
    <w:rsid w:val="00694C80"/>
    <w:rsid w:val="0069566E"/>
    <w:rsid w:val="006C044F"/>
    <w:rsid w:val="006D31B3"/>
    <w:rsid w:val="006F2D24"/>
    <w:rsid w:val="00701BA1"/>
    <w:rsid w:val="0070595C"/>
    <w:rsid w:val="00740C82"/>
    <w:rsid w:val="00742C11"/>
    <w:rsid w:val="00783128"/>
    <w:rsid w:val="00795BA7"/>
    <w:rsid w:val="007B3CB8"/>
    <w:rsid w:val="007E4D9A"/>
    <w:rsid w:val="007F110E"/>
    <w:rsid w:val="00802836"/>
    <w:rsid w:val="00813B8D"/>
    <w:rsid w:val="00817876"/>
    <w:rsid w:val="00822A54"/>
    <w:rsid w:val="008244CE"/>
    <w:rsid w:val="00840F20"/>
    <w:rsid w:val="00847AA3"/>
    <w:rsid w:val="008532D5"/>
    <w:rsid w:val="00887FB5"/>
    <w:rsid w:val="008A7CCD"/>
    <w:rsid w:val="008D6D70"/>
    <w:rsid w:val="008F7137"/>
    <w:rsid w:val="009254C0"/>
    <w:rsid w:val="00942BCF"/>
    <w:rsid w:val="00990779"/>
    <w:rsid w:val="009A74C6"/>
    <w:rsid w:val="009C560A"/>
    <w:rsid w:val="009D5941"/>
    <w:rsid w:val="00A139EE"/>
    <w:rsid w:val="00A26774"/>
    <w:rsid w:val="00A35A04"/>
    <w:rsid w:val="00A44205"/>
    <w:rsid w:val="00A45505"/>
    <w:rsid w:val="00A730AC"/>
    <w:rsid w:val="00A77A78"/>
    <w:rsid w:val="00A81136"/>
    <w:rsid w:val="00AA4E26"/>
    <w:rsid w:val="00AD2C55"/>
    <w:rsid w:val="00AF0DEB"/>
    <w:rsid w:val="00B13A58"/>
    <w:rsid w:val="00B23A7E"/>
    <w:rsid w:val="00B24FE8"/>
    <w:rsid w:val="00B45E17"/>
    <w:rsid w:val="00B51582"/>
    <w:rsid w:val="00B72DE3"/>
    <w:rsid w:val="00B92804"/>
    <w:rsid w:val="00B95DC4"/>
    <w:rsid w:val="00BA6767"/>
    <w:rsid w:val="00BE0343"/>
    <w:rsid w:val="00BF05EE"/>
    <w:rsid w:val="00C01783"/>
    <w:rsid w:val="00C03530"/>
    <w:rsid w:val="00C225ED"/>
    <w:rsid w:val="00C32FA4"/>
    <w:rsid w:val="00C33027"/>
    <w:rsid w:val="00C36C90"/>
    <w:rsid w:val="00C50640"/>
    <w:rsid w:val="00C62FA6"/>
    <w:rsid w:val="00C77ACF"/>
    <w:rsid w:val="00C87AF7"/>
    <w:rsid w:val="00C972A8"/>
    <w:rsid w:val="00D22CD7"/>
    <w:rsid w:val="00D26946"/>
    <w:rsid w:val="00D4418E"/>
    <w:rsid w:val="00D44B3F"/>
    <w:rsid w:val="00D747B7"/>
    <w:rsid w:val="00D75BAB"/>
    <w:rsid w:val="00DD45AA"/>
    <w:rsid w:val="00E13A8B"/>
    <w:rsid w:val="00E21C02"/>
    <w:rsid w:val="00E33EC3"/>
    <w:rsid w:val="00E737A5"/>
    <w:rsid w:val="00EB0EC2"/>
    <w:rsid w:val="00EB4665"/>
    <w:rsid w:val="00EC010A"/>
    <w:rsid w:val="00EC0F36"/>
    <w:rsid w:val="00ED1D4F"/>
    <w:rsid w:val="00EE6909"/>
    <w:rsid w:val="00EF70FC"/>
    <w:rsid w:val="00F347B3"/>
    <w:rsid w:val="00F41209"/>
    <w:rsid w:val="00FA2D08"/>
    <w:rsid w:val="00FA39FF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ADD7448E-61D9-4980-9FAB-5DC0862E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139D8"/>
    <w:rPr>
      <w:color w:val="605E5C"/>
      <w:shd w:val="clear" w:color="auto" w:fill="E1DFDD"/>
    </w:rPr>
  </w:style>
  <w:style w:type="table" w:styleId="Tablanormal1">
    <w:name w:val="Plain Table 1"/>
    <w:basedOn w:val="Tablanormal"/>
    <w:uiPriority w:val="41"/>
    <w:rsid w:val="00263E4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matecuartoyoctavorene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2</cp:revision>
  <dcterms:created xsi:type="dcterms:W3CDTF">2020-07-22T15:57:00Z</dcterms:created>
  <dcterms:modified xsi:type="dcterms:W3CDTF">2020-07-22T15:57:00Z</dcterms:modified>
</cp:coreProperties>
</file>