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bookmarkStart w:id="0" w:name="_Hlk44860283"/>
      <w:bookmarkStart w:id="1" w:name="_Hlk4279659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120EE2A" wp14:editId="075D7290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906BDB" w:rsidRPr="00C03B60" w:rsidRDefault="00906BDB" w:rsidP="00906BDB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bookmarkEnd w:id="1"/>
    <w:p w:rsidR="00906BDB" w:rsidRDefault="00906BDB" w:rsidP="00906BDB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3E05FC" w:rsidRPr="00086289" w:rsidRDefault="003E05FC" w:rsidP="003E05F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3E05FC" w:rsidRPr="00086289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3E05FC" w:rsidRPr="00086289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28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3E05FC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3E05FC" w:rsidRPr="00363365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3E05FC" w:rsidRPr="00FD5F44" w:rsidRDefault="003E05FC" w:rsidP="003E05FC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bookmarkStart w:id="2" w:name="_Hlk42887704"/>
      <w:r w:rsidR="00A40B56" w:rsidRPr="00A40B56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</w:t>
      </w:r>
      <w:bookmarkEnd w:id="2"/>
      <w:r w:rsidR="00A40B56" w:rsidRPr="00A40B56">
        <w:rPr>
          <w:rFonts w:ascii="Arial" w:hAnsi="Arial" w:cs="Arial"/>
        </w:rPr>
        <w:t xml:space="preserve"> (2)</w:t>
      </w:r>
    </w:p>
    <w:p w:rsidR="003E05FC" w:rsidRPr="00FD5F44" w:rsidRDefault="003E05FC" w:rsidP="003E05F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A40B56">
        <w:rPr>
          <w:rFonts w:ascii="Arial" w:hAnsi="Arial" w:cs="Arial"/>
        </w:rPr>
        <w:t>Clasificación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</w:rPr>
        <w:t xml:space="preserve">Habilidad: </w:t>
      </w:r>
      <w:r w:rsidR="006B0659" w:rsidRPr="006B0659">
        <w:rPr>
          <w:rFonts w:ascii="Arial" w:hAnsi="Arial" w:cs="Arial"/>
        </w:rPr>
        <w:t>Categorizar</w:t>
      </w:r>
    </w:p>
    <w:p w:rsidR="00A40B56" w:rsidRDefault="003E05FC" w:rsidP="003E05FC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A40B56" w:rsidRPr="00A40B56">
        <w:rPr>
          <w:rFonts w:ascii="Arial" w:hAnsi="Arial" w:cs="Arial"/>
        </w:rPr>
        <w:t>Clasificar por un atributo</w:t>
      </w:r>
    </w:p>
    <w:p w:rsidR="003E05FC" w:rsidRDefault="003E05FC" w:rsidP="003E05FC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3E05FC" w:rsidRDefault="003E05FC" w:rsidP="003E05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3E05FC" w:rsidRPr="00F016FA" w:rsidRDefault="003E05FC" w:rsidP="003E05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para iniciar el trabajo</w:t>
      </w:r>
    </w:p>
    <w:p w:rsidR="003E05FC" w:rsidRPr="00F05491" w:rsidRDefault="003E05FC" w:rsidP="003E05F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536740" w:rsidRDefault="00536740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YouTube observar el siguiente video: </w:t>
      </w:r>
      <w:hyperlink r:id="rId8" w:history="1">
        <w:r w:rsidR="00083B3B" w:rsidRPr="00795E3A">
          <w:rPr>
            <w:rStyle w:val="Hipervnculo"/>
            <w:rFonts w:ascii="Arial" w:eastAsia="Arial" w:hAnsi="Arial" w:cs="Arial"/>
          </w:rPr>
          <w:t>https://youtu.be/ol11YcbRku8</w:t>
        </w:r>
      </w:hyperlink>
      <w:r w:rsidR="00083B3B">
        <w:rPr>
          <w:rFonts w:ascii="Arial" w:eastAsia="Arial" w:hAnsi="Arial" w:cs="Arial"/>
        </w:rPr>
        <w:t xml:space="preserve"> 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 al término de la actividad</w:t>
      </w:r>
    </w:p>
    <w:p w:rsidR="003E05FC" w:rsidRPr="00F016FA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una vez terminada la actividad.</w:t>
      </w:r>
    </w:p>
    <w:p w:rsidR="003E05FC" w:rsidRPr="00F05491" w:rsidRDefault="003E05FC" w:rsidP="003E05FC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3E05FC" w:rsidRPr="00532AC7" w:rsidRDefault="003E05FC" w:rsidP="003E05FC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083B3B" w:rsidRDefault="003E05FC" w:rsidP="003E05FC">
      <w:pPr>
        <w:spacing w:after="0"/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>Actividad:</w:t>
      </w:r>
    </w:p>
    <w:p w:rsidR="003E05FC" w:rsidRDefault="00083B3B" w:rsidP="003E0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</w:t>
      </w:r>
      <w:r w:rsidR="003E05FC" w:rsidRPr="00F016FA">
        <w:rPr>
          <w:rFonts w:ascii="Arial" w:hAnsi="Arial" w:cs="Arial"/>
        </w:rPr>
        <w:t xml:space="preserve"> </w:t>
      </w:r>
    </w:p>
    <w:p w:rsidR="003E05FC" w:rsidRDefault="00536740" w:rsidP="003E0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 con atención</w:t>
      </w:r>
    </w:p>
    <w:p w:rsidR="00536740" w:rsidRDefault="00536740" w:rsidP="003E0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 los medios de transporte que van por la tierra.</w:t>
      </w:r>
    </w:p>
    <w:p w:rsidR="00536740" w:rsidRPr="00F016FA" w:rsidRDefault="00536740" w:rsidP="003E05FC">
      <w:pPr>
        <w:spacing w:after="0"/>
        <w:rPr>
          <w:rFonts w:ascii="Arial" w:hAnsi="Arial" w:cs="Arial"/>
        </w:rPr>
      </w:pPr>
    </w:p>
    <w:p w:rsidR="003E05FC" w:rsidRPr="00C630A4" w:rsidRDefault="003E05FC" w:rsidP="003E05FC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3E05FC" w:rsidRPr="008B72B5" w:rsidRDefault="003E05FC" w:rsidP="003E05F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3E05FC" w:rsidRPr="008B72B5" w:rsidRDefault="003E05FC" w:rsidP="003E05F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AB1726">
        <w:rPr>
          <w:rFonts w:ascii="Arial" w:eastAsia="Calibri" w:hAnsi="Arial" w:cs="Arial"/>
        </w:rPr>
        <w:t>establecer relaciones al clasificar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3E05FC" w:rsidRPr="00C630A4" w:rsidRDefault="003E05FC" w:rsidP="003E05FC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3E05FC" w:rsidRPr="00F016FA" w:rsidRDefault="003E05FC" w:rsidP="003E05F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3E05FC" w:rsidRPr="00F016FA" w:rsidRDefault="003E05FC" w:rsidP="003E05F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29 de julio del 2020</w:t>
      </w:r>
    </w:p>
    <w:p w:rsidR="003E05FC" w:rsidRDefault="003E05FC" w:rsidP="003E05FC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12 de agosto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3E05FC" w:rsidRPr="007F3DCF" w:rsidRDefault="003E05FC" w:rsidP="003E05FC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9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3E05FC" w:rsidRDefault="003E05FC" w:rsidP="003E05FC">
      <w:pPr>
        <w:jc w:val="both"/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0EE2A" wp14:editId="075D7290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2" name="Imagen 2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906BDB" w:rsidRDefault="00906BDB" w:rsidP="00906BDB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AB1726" w:rsidRPr="00C03B60" w:rsidRDefault="00AB1726" w:rsidP="00906BDB">
      <w:pPr>
        <w:tabs>
          <w:tab w:val="left" w:pos="2580"/>
        </w:tabs>
        <w:rPr>
          <w:sz w:val="16"/>
          <w:szCs w:val="16"/>
        </w:rPr>
      </w:pPr>
    </w:p>
    <w:p w:rsidR="003E05FC" w:rsidRPr="006B0659" w:rsidRDefault="003E05FC" w:rsidP="003E05FC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6B0659">
        <w:rPr>
          <w:rFonts w:ascii="Arial" w:hAnsi="Arial" w:cs="Arial"/>
        </w:rPr>
        <w:t>Observa con atención. Colorea solo los medios de transporte que van por la tierra.</w:t>
      </w:r>
    </w:p>
    <w:p w:rsidR="003E05FC" w:rsidRDefault="006B0659" w:rsidP="003E05FC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3AB5259" wp14:editId="6E830BC7">
            <wp:extent cx="6261652" cy="5208270"/>
            <wp:effectExtent l="0" t="0" r="6350" b="0"/>
            <wp:docPr id="13" name="Imagen 13" descr="Actividades Medios de transporte para infantil (2) | Medi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Medios de transporte para infantil (2) | Medi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7"/>
                    <a:stretch/>
                  </pic:blipFill>
                  <pic:spPr bwMode="auto">
                    <a:xfrm>
                      <a:off x="0" y="0"/>
                      <a:ext cx="6360512" cy="529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bookmarkEnd w:id="0"/>
    <w:p w:rsidR="003E05FC" w:rsidRDefault="00AB1726" w:rsidP="003E05FC">
      <w:r>
        <w:t>Tengo un conjunto de lápices largos y azules; ¿cómo serían?, dibújalos en el cuadrado</w:t>
      </w:r>
    </w:p>
    <w:p w:rsidR="00AB1726" w:rsidRDefault="00AB1726" w:rsidP="003E05F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1351722</wp:posOffset>
                </wp:positionH>
                <wp:positionV relativeFrom="paragraph">
                  <wp:posOffset>70071</wp:posOffset>
                </wp:positionV>
                <wp:extent cx="3101008" cy="1192696"/>
                <wp:effectExtent l="0" t="0" r="23495" b="2667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8" cy="1192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4BD68" id="Rectángulo 41" o:spid="_x0000_s1026" style="position:absolute;margin-left:106.45pt;margin-top:5.5pt;width:244.15pt;height:9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" fillcolor="white [3201]" strokecolor="black [3200]" strokeweight="1pt"/>
            </w:pict>
          </mc:Fallback>
        </mc:AlternateContent>
      </w:r>
    </w:p>
    <w:p w:rsidR="003E05FC" w:rsidRDefault="003E05FC" w:rsidP="003E05FC"/>
    <w:p w:rsidR="003E05FC" w:rsidRDefault="003E05FC"/>
    <w:p w:rsidR="003E05FC" w:rsidRDefault="003E05FC"/>
    <w:p w:rsidR="00AB1726" w:rsidRDefault="00AB1726"/>
    <w:p w:rsidR="00AB1726" w:rsidRDefault="00AB1726"/>
    <w:p w:rsidR="003E05FC" w:rsidRDefault="00AB1726">
      <w:r>
        <w:t>¿Qué atributos se usaron para clasificar los lápices?</w:t>
      </w:r>
    </w:p>
    <w:p w:rsidR="00AB1726" w:rsidRDefault="00AB1726">
      <w:r>
        <w:t>________________________________________________________________________________________</w:t>
      </w:r>
    </w:p>
    <w:p w:rsidR="003E05FC" w:rsidRDefault="003E05FC"/>
    <w:p w:rsidR="003E05FC" w:rsidRDefault="003E05FC"/>
    <w:p w:rsidR="003E05FC" w:rsidRDefault="003E05FC"/>
    <w:p w:rsidR="00906BDB" w:rsidRDefault="00906BDB"/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20EE2A" wp14:editId="075D7290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3" name="Imagen 2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906BDB" w:rsidRPr="00C03B60" w:rsidRDefault="00906BDB" w:rsidP="00906BDB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906BDB" w:rsidRDefault="00906BDB"/>
    <w:p w:rsidR="003E05FC" w:rsidRPr="00086289" w:rsidRDefault="003E05FC" w:rsidP="003E05F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3E05FC" w:rsidRPr="00086289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3E05FC" w:rsidRPr="00086289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31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3E05FC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3E05FC" w:rsidRPr="00363365" w:rsidRDefault="003E05FC" w:rsidP="003E05FC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3E05FC" w:rsidRPr="00FD5F44" w:rsidRDefault="003E05FC" w:rsidP="003E05FC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614328" w:rsidRPr="00A40B56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 (2)</w:t>
      </w:r>
    </w:p>
    <w:p w:rsidR="003E05FC" w:rsidRPr="00FD5F44" w:rsidRDefault="003E05FC" w:rsidP="003E05F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614328">
        <w:rPr>
          <w:rFonts w:ascii="Arial" w:hAnsi="Arial" w:cs="Arial"/>
        </w:rPr>
        <w:t>Seriación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</w:rPr>
        <w:t xml:space="preserve">Habilidad: </w:t>
      </w:r>
      <w:r w:rsidR="00614328" w:rsidRPr="00614328">
        <w:rPr>
          <w:rFonts w:ascii="Arial" w:hAnsi="Arial" w:cs="Arial"/>
        </w:rPr>
        <w:t>Discriminar</w:t>
      </w:r>
    </w:p>
    <w:p w:rsidR="00614328" w:rsidRPr="00614328" w:rsidRDefault="003E05FC" w:rsidP="003E05FC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Objetivo de la clase:</w:t>
      </w:r>
      <w:r w:rsidR="00614328">
        <w:rPr>
          <w:rFonts w:ascii="Arial" w:hAnsi="Arial" w:cs="Arial"/>
          <w:b/>
        </w:rPr>
        <w:t xml:space="preserve"> </w:t>
      </w:r>
      <w:r w:rsidR="00614328" w:rsidRPr="00614328">
        <w:rPr>
          <w:rFonts w:ascii="Arial" w:hAnsi="Arial" w:cs="Arial"/>
        </w:rPr>
        <w:t>Establecer relaciones al seriar</w:t>
      </w:r>
    </w:p>
    <w:p w:rsidR="003E05FC" w:rsidRDefault="003E05FC" w:rsidP="003E05FC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 xml:space="preserve"> 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3E05FC" w:rsidRDefault="003E05FC" w:rsidP="003E05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3E05FC" w:rsidRPr="00F016FA" w:rsidRDefault="003E05FC" w:rsidP="003E05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para iniciar el trabajo</w:t>
      </w:r>
    </w:p>
    <w:p w:rsidR="003E05FC" w:rsidRPr="00F05491" w:rsidRDefault="003E05FC" w:rsidP="003E05F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concreto, es lo que puede tener al alcance en el hogar, ejemplos lápices</w:t>
      </w:r>
      <w:bookmarkStart w:id="3" w:name="_GoBack"/>
      <w:bookmarkEnd w:id="3"/>
      <w:r>
        <w:rPr>
          <w:rFonts w:ascii="Arial" w:eastAsia="Arial" w:hAnsi="Arial" w:cs="Arial"/>
        </w:rPr>
        <w:t>, cucharas, porotos u otros y el naipe de números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3E05FC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 al término de la actividad</w:t>
      </w:r>
    </w:p>
    <w:p w:rsidR="003E05FC" w:rsidRPr="00F016FA" w:rsidRDefault="003E05FC" w:rsidP="003E05F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una vez terminada la actividad.</w:t>
      </w:r>
    </w:p>
    <w:p w:rsidR="003E05FC" w:rsidRPr="00F05491" w:rsidRDefault="003E05FC" w:rsidP="003E05FC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3E05FC" w:rsidRPr="00532AC7" w:rsidRDefault="003E05FC" w:rsidP="003E05FC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3E05FC" w:rsidRDefault="003E05FC" w:rsidP="003E05FC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536740" w:rsidRDefault="00536740" w:rsidP="003E0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con atención</w:t>
      </w:r>
    </w:p>
    <w:p w:rsidR="003E05FC" w:rsidRDefault="00536740" w:rsidP="003E0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Completar los números que faltan en los dados, dibujando putos según el número que corresponde.</w:t>
      </w:r>
    </w:p>
    <w:p w:rsidR="00536740" w:rsidRPr="00F016FA" w:rsidRDefault="00536740" w:rsidP="003E05FC">
      <w:pPr>
        <w:spacing w:after="0"/>
        <w:rPr>
          <w:rFonts w:ascii="Arial" w:hAnsi="Arial" w:cs="Arial"/>
        </w:rPr>
      </w:pPr>
    </w:p>
    <w:p w:rsidR="003E05FC" w:rsidRPr="00C630A4" w:rsidRDefault="003E05FC" w:rsidP="003E05FC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3E05FC" w:rsidRPr="008B72B5" w:rsidRDefault="003E05FC" w:rsidP="003E05F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3E05FC" w:rsidRPr="008B72B5" w:rsidRDefault="003E05FC" w:rsidP="003E05F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 w:rsidR="00536740">
        <w:rPr>
          <w:rFonts w:ascii="Arial" w:eastAsia="Calibri" w:hAnsi="Arial" w:cs="Arial"/>
        </w:rPr>
        <w:t xml:space="preserve"> establecer relaciones al seriar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3E05FC" w:rsidRPr="00C630A4" w:rsidRDefault="003E05FC" w:rsidP="003E05FC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3E05FC" w:rsidRPr="00F016FA" w:rsidRDefault="003E05FC" w:rsidP="003E05F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3E05FC" w:rsidRPr="00F016FA" w:rsidRDefault="003E05FC" w:rsidP="003E05F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29 de julio del 2020</w:t>
      </w:r>
    </w:p>
    <w:p w:rsidR="003E05FC" w:rsidRDefault="003E05FC" w:rsidP="003E05FC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12 de agosto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3E05FC" w:rsidRPr="007F3DCF" w:rsidRDefault="003E05FC" w:rsidP="003E05FC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1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3E05FC" w:rsidRDefault="003E05FC" w:rsidP="003E05FC">
      <w:pPr>
        <w:jc w:val="both"/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  <w:b/>
        </w:rPr>
      </w:pPr>
    </w:p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20EE2A" wp14:editId="075D7290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5" name="Imagen 25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906BDB" w:rsidRPr="00086289" w:rsidRDefault="00906BDB" w:rsidP="00906BDB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906BDB" w:rsidRPr="00C03B60" w:rsidRDefault="00906BDB" w:rsidP="00906BDB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3C4027" w:rsidRDefault="003E05FC" w:rsidP="003E05FC">
      <w:pPr>
        <w:rPr>
          <w:rFonts w:ascii="Arial" w:hAnsi="Arial" w:cs="Arial"/>
          <w:color w:val="222222"/>
          <w:shd w:val="clear" w:color="auto" w:fill="FFFFFF"/>
        </w:rPr>
      </w:pP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3C4027">
        <w:rPr>
          <w:rFonts w:ascii="Arial" w:hAnsi="Arial" w:cs="Arial"/>
          <w:b/>
          <w:bCs/>
          <w:color w:val="222222"/>
          <w:shd w:val="clear" w:color="auto" w:fill="FFFFFF"/>
        </w:rPr>
        <w:t>SERIACIÓN</w:t>
      </w:r>
      <w:r w:rsidR="003C4027"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 w:rsidR="003C4027">
        <w:rPr>
          <w:rFonts w:ascii="Arial" w:hAnsi="Arial" w:cs="Arial"/>
          <w:color w:val="222222"/>
          <w:shd w:val="clear" w:color="auto" w:fill="FFFFFF"/>
        </w:rPr>
        <w:t> </w:t>
      </w:r>
      <w:r w:rsidR="003C4027">
        <w:rPr>
          <w:rFonts w:ascii="Arial" w:hAnsi="Arial" w:cs="Arial"/>
          <w:color w:val="222222"/>
          <w:shd w:val="clear" w:color="auto" w:fill="FFFFFF"/>
        </w:rPr>
        <w:t>la seriación consiste en comparar elementos, relacionarlos y ordenarlos de acuerdo sus diferencias.</w:t>
      </w:r>
      <w:r w:rsidR="003C4027">
        <w:rPr>
          <w:rFonts w:ascii="Arial" w:hAnsi="Arial" w:cs="Arial"/>
          <w:color w:val="222222"/>
          <w:shd w:val="clear" w:color="auto" w:fill="FFFFFF"/>
        </w:rPr>
        <w:t> </w:t>
      </w:r>
    </w:p>
    <w:p w:rsidR="003E05FC" w:rsidRPr="00614328" w:rsidRDefault="003C4027" w:rsidP="003E0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726">
        <w:rPr>
          <w:rFonts w:ascii="Arial" w:hAnsi="Arial" w:cs="Arial"/>
        </w:rPr>
        <w:t xml:space="preserve">Completa los números que faltan en los dados, dibujando puntos según el número que corresponde. Observa con atención, estas secuencias son </w:t>
      </w:r>
      <w:r w:rsidR="00AB1726" w:rsidRPr="00AB1726">
        <w:rPr>
          <w:rFonts w:ascii="Arial" w:hAnsi="Arial" w:cs="Arial"/>
          <w:b/>
        </w:rPr>
        <w:t xml:space="preserve">ascendentes </w:t>
      </w:r>
      <w:r w:rsidR="00AB1726">
        <w:rPr>
          <w:rFonts w:ascii="Arial" w:hAnsi="Arial" w:cs="Arial"/>
        </w:rPr>
        <w:t xml:space="preserve">(de menor a mayor) y </w:t>
      </w:r>
      <w:r w:rsidR="00AB1726" w:rsidRPr="00AB1726">
        <w:rPr>
          <w:rFonts w:ascii="Arial" w:hAnsi="Arial" w:cs="Arial"/>
          <w:b/>
        </w:rPr>
        <w:t>descendentes</w:t>
      </w:r>
      <w:r w:rsidR="00AB1726">
        <w:rPr>
          <w:rFonts w:ascii="Arial" w:hAnsi="Arial" w:cs="Arial"/>
        </w:rPr>
        <w:t xml:space="preserve"> (de mayor a menor)</w:t>
      </w:r>
      <w:r w:rsidR="00FD7518">
        <w:rPr>
          <w:rFonts w:ascii="Arial" w:hAnsi="Arial" w:cs="Arial"/>
        </w:rPr>
        <w:t>. Ayúdate con el naipe de números.</w:t>
      </w:r>
    </w:p>
    <w:p w:rsidR="003E05FC" w:rsidRDefault="00AB1726" w:rsidP="003E05FC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513767E" wp14:editId="36B5B077">
            <wp:extent cx="6350635" cy="3538331"/>
            <wp:effectExtent l="0" t="0" r="0" b="5080"/>
            <wp:docPr id="42" name="Imagen 42" descr="SERIACIÓN - Actividades Psicomotrices Para La Atención De Estudiantes Con  Necesidades Educativas Especiales De La I. E. A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RIACIÓN - Actividades Psicomotrices Para La Atención De Estudiantes Con  Necesidades Educativas Especiales De La I. E. A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0" t="9621" r="12064" b="12074"/>
                    <a:stretch/>
                  </pic:blipFill>
                  <pic:spPr bwMode="auto">
                    <a:xfrm>
                      <a:off x="0" y="0"/>
                      <a:ext cx="6465697" cy="36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5FC" w:rsidRDefault="003E05FC" w:rsidP="003E05FC">
      <w:pPr>
        <w:rPr>
          <w:rFonts w:ascii="Arial" w:hAnsi="Arial" w:cs="Arial"/>
          <w:b/>
        </w:rPr>
      </w:pPr>
    </w:p>
    <w:p w:rsidR="003E05FC" w:rsidRDefault="003E05FC" w:rsidP="003E05F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FD7518" w:rsidRDefault="003C4027" w:rsidP="003E05FC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</w:t>
      </w:r>
      <w:r w:rsidR="00614328">
        <w:rPr>
          <w:rFonts w:ascii="Arial" w:hAnsi="Arial" w:cs="Arial"/>
          <w:noProof/>
        </w:rPr>
        <w:drawing>
          <wp:inline distT="0" distB="0" distL="0" distR="0" wp14:anchorId="19B74F2C" wp14:editId="286511DE">
            <wp:extent cx="674370" cy="1123121"/>
            <wp:effectExtent l="0" t="0" r="0" b="1270"/>
            <wp:docPr id="44" name="Imagen 44" descr="C:\Users\Viviana\AppData\Local\Microsoft\Windows\INetCache\Content.MSO\8AD9D5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8AD9D5F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9" t="7877" r="34725" b="8727"/>
                    <a:stretch/>
                  </pic:blipFill>
                  <pic:spPr bwMode="auto">
                    <a:xfrm>
                      <a:off x="0" y="0"/>
                      <a:ext cx="679279" cy="1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4328">
        <w:rPr>
          <w:rFonts w:ascii="Arial" w:hAnsi="Arial" w:cs="Arial"/>
          <w:noProof/>
        </w:rPr>
        <w:t xml:space="preserve">   ___________    </w:t>
      </w:r>
      <w:r>
        <w:rPr>
          <w:rFonts w:ascii="Arial" w:hAnsi="Arial" w:cs="Arial"/>
          <w:noProof/>
        </w:rPr>
        <w:drawing>
          <wp:inline distT="0" distB="0" distL="0" distR="0" wp14:anchorId="2ABD06A4" wp14:editId="3CDE7AA1">
            <wp:extent cx="674105" cy="645602"/>
            <wp:effectExtent l="0" t="0" r="0" b="2540"/>
            <wp:docPr id="43" name="Imagen 43" descr="C:\Users\Viviana\AppData\Local\Microsoft\Windows\INetCache\Content.MSO\8AD9D5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8AD9D5F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9" t="7877" r="34725" b="8727"/>
                    <a:stretch/>
                  </pic:blipFill>
                  <pic:spPr bwMode="auto">
                    <a:xfrm>
                      <a:off x="0" y="0"/>
                      <a:ext cx="698315" cy="66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518" w:rsidRDefault="00614328" w:rsidP="003E05FC">
      <w:pPr>
        <w:rPr>
          <w:rFonts w:ascii="Arial" w:hAnsi="Arial" w:cs="Arial"/>
        </w:rPr>
      </w:pPr>
      <w:r>
        <w:rPr>
          <w:rFonts w:ascii="Arial" w:hAnsi="Arial" w:cs="Arial"/>
        </w:rPr>
        <w:t>En esta secuencia de seriación, qué tamaño falta, dibújalo</w:t>
      </w:r>
    </w:p>
    <w:p w:rsidR="00614328" w:rsidRDefault="00614328" w:rsidP="003E05FC">
      <w:pPr>
        <w:rPr>
          <w:rFonts w:ascii="Arial" w:hAnsi="Arial" w:cs="Arial"/>
        </w:rPr>
      </w:pPr>
    </w:p>
    <w:p w:rsidR="00614328" w:rsidRDefault="00614328" w:rsidP="003E05FC">
      <w:pPr>
        <w:rPr>
          <w:rFonts w:ascii="Arial" w:hAnsi="Arial" w:cs="Arial"/>
        </w:rPr>
      </w:pPr>
      <w:r>
        <w:rPr>
          <w:rFonts w:ascii="Arial" w:hAnsi="Arial" w:cs="Arial"/>
        </w:rPr>
        <w:t>Crea una secuencia de seriación por altura, dibújala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73"/>
      </w:tblGrid>
      <w:tr w:rsidR="00614328" w:rsidTr="00614328">
        <w:tc>
          <w:tcPr>
            <w:tcW w:w="2405" w:type="dxa"/>
          </w:tcPr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  <w:p w:rsidR="00614328" w:rsidRDefault="00614328" w:rsidP="003E05F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14328" w:rsidRDefault="00614328" w:rsidP="003E05FC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:rsidR="00614328" w:rsidRDefault="00614328" w:rsidP="003E05FC">
            <w:pPr>
              <w:rPr>
                <w:rFonts w:ascii="Arial" w:hAnsi="Arial" w:cs="Arial"/>
              </w:rPr>
            </w:pPr>
          </w:p>
        </w:tc>
      </w:tr>
    </w:tbl>
    <w:p w:rsidR="00614328" w:rsidRDefault="00614328" w:rsidP="003E0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05FC" w:rsidRDefault="003E05FC"/>
    <w:p w:rsidR="00906BDB" w:rsidRDefault="00906BDB"/>
    <w:p w:rsidR="00536740" w:rsidRDefault="00536740"/>
    <w:p w:rsidR="00906BDB" w:rsidRDefault="00906BDB"/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1" locked="0" layoutInCell="1" allowOverlap="1" wp14:anchorId="742A7BCC" wp14:editId="1CDC3ADF">
            <wp:simplePos x="0" y="0"/>
            <wp:positionH relativeFrom="column">
              <wp:posOffset>-234315</wp:posOffset>
            </wp:positionH>
            <wp:positionV relativeFrom="paragraph">
              <wp:posOffset>-256540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26" name="Imagen 26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BDB">
        <w:rPr>
          <w:rFonts w:ascii="Calibri" w:eastAsia="Calibri" w:hAnsi="Calibri" w:cs="Times New Roman"/>
        </w:rPr>
        <w:t>Colegio René Schneider Chereau</w:t>
      </w:r>
    </w:p>
    <w:p w:rsidR="00FD7518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>Unidad Técnico Pedagógica</w:t>
      </w:r>
    </w:p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 xml:space="preserve"> Margarita González Reyes </w:t>
      </w:r>
    </w:p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 xml:space="preserve"> Prof. Diferencial Kínder</w:t>
      </w:r>
    </w:p>
    <w:p w:rsidR="00906BDB" w:rsidRDefault="00906BDB"/>
    <w:p w:rsidR="00906BDB" w:rsidRPr="00906BDB" w:rsidRDefault="00906BDB" w:rsidP="00906BDB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06BDB">
        <w:rPr>
          <w:rFonts w:ascii="Arial" w:eastAsia="Calibri" w:hAnsi="Arial" w:cs="Arial"/>
          <w:b/>
          <w:bCs/>
          <w:sz w:val="20"/>
          <w:szCs w:val="20"/>
        </w:rPr>
        <w:t>GUÍA APRENDIZAJE COLABORATIVO PIE</w:t>
      </w:r>
    </w:p>
    <w:p w:rsidR="00906BDB" w:rsidRPr="00906BDB" w:rsidRDefault="00906BDB" w:rsidP="00906BDB">
      <w:pPr>
        <w:rPr>
          <w:rFonts w:ascii="Arial" w:eastAsia="Calibri" w:hAnsi="Arial" w:cs="Arial"/>
          <w:b/>
          <w:bCs/>
          <w:sz w:val="20"/>
          <w:szCs w:val="20"/>
        </w:rPr>
      </w:pPr>
      <w:r w:rsidRPr="00906BDB">
        <w:rPr>
          <w:rFonts w:ascii="Arial" w:eastAsia="Calibri" w:hAnsi="Arial" w:cs="Arial"/>
          <w:b/>
          <w:bCs/>
          <w:sz w:val="20"/>
          <w:szCs w:val="20"/>
        </w:rPr>
        <w:t>Núcleo:   Pensamiento Matemático                                                                                                   Curso: kínder</w:t>
      </w:r>
    </w:p>
    <w:p w:rsidR="00906BDB" w:rsidRPr="00906BDB" w:rsidRDefault="00906BDB" w:rsidP="00906BDB">
      <w:pPr>
        <w:rPr>
          <w:rFonts w:ascii="Arial" w:eastAsia="Calibri" w:hAnsi="Arial" w:cs="Arial"/>
          <w:b/>
          <w:bCs/>
          <w:sz w:val="20"/>
          <w:szCs w:val="20"/>
        </w:rPr>
      </w:pPr>
      <w:r w:rsidRPr="00906BDB">
        <w:rPr>
          <w:rFonts w:ascii="Arial" w:eastAsia="Calibri" w:hAnsi="Arial" w:cs="Arial"/>
          <w:b/>
          <w:bCs/>
          <w:sz w:val="20"/>
          <w:szCs w:val="20"/>
        </w:rPr>
        <w:t>Fecha: 04 y 07 de agosto 2020                                                    Docente: Margarita González Reyes</w:t>
      </w:r>
    </w:p>
    <w:p w:rsidR="00906BDB" w:rsidRPr="00906BDB" w:rsidRDefault="00906BDB" w:rsidP="00906BDB">
      <w:pPr>
        <w:rPr>
          <w:rFonts w:ascii="Arial" w:eastAsia="Calibri" w:hAnsi="Arial" w:cs="Arial"/>
          <w:b/>
          <w:bCs/>
          <w:sz w:val="20"/>
          <w:szCs w:val="20"/>
        </w:rPr>
      </w:pPr>
      <w:r w:rsidRPr="00906BDB">
        <w:rPr>
          <w:rFonts w:ascii="Arial" w:eastAsia="Calibri" w:hAnsi="Arial" w:cs="Arial"/>
          <w:b/>
          <w:bCs/>
          <w:sz w:val="20"/>
          <w:szCs w:val="20"/>
        </w:rPr>
        <w:t>Nombre del Estudiante: __________________________________________________________________________</w:t>
      </w:r>
    </w:p>
    <w:p w:rsidR="00906BDB" w:rsidRPr="00906BDB" w:rsidRDefault="00906BDB" w:rsidP="00906BDB">
      <w:pPr>
        <w:jc w:val="both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  <w:b/>
          <w:bCs/>
          <w:sz w:val="20"/>
          <w:szCs w:val="20"/>
        </w:rPr>
        <w:t xml:space="preserve">I.- </w:t>
      </w:r>
      <w:r w:rsidRPr="00906BDB">
        <w:rPr>
          <w:rFonts w:ascii="Arial" w:eastAsia="Arial" w:hAnsi="Arial" w:cs="Arial"/>
          <w:b/>
          <w:sz w:val="20"/>
          <w:szCs w:val="20"/>
        </w:rPr>
        <w:t>Objetivo de Aprendizaje:</w:t>
      </w:r>
      <w:r w:rsidRPr="00906BDB">
        <w:rPr>
          <w:rFonts w:ascii="Calibri" w:eastAsia="Calibri" w:hAnsi="Calibri" w:cs="Times New Roman"/>
        </w:rPr>
        <w:t xml:space="preserve"> OA 8. Resolver problemas simples de manera concreta y pictórica agregando o quitando hasta 10 elementos, comunicando las acciones llevadas a cabo.</w:t>
      </w:r>
    </w:p>
    <w:p w:rsidR="00906BDB" w:rsidRPr="00906BDB" w:rsidRDefault="00906BDB" w:rsidP="00906BDB">
      <w:pPr>
        <w:jc w:val="both"/>
        <w:rPr>
          <w:rFonts w:ascii="Arial" w:eastAsia="Calibri" w:hAnsi="Arial" w:cs="Arial"/>
          <w:sz w:val="20"/>
          <w:szCs w:val="20"/>
        </w:rPr>
      </w:pPr>
      <w:r w:rsidRPr="00906BDB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06BDB">
        <w:rPr>
          <w:rFonts w:ascii="Arial" w:eastAsia="Calibri" w:hAnsi="Arial" w:cs="Arial"/>
          <w:b/>
          <w:bCs/>
          <w:sz w:val="20"/>
          <w:szCs w:val="20"/>
        </w:rPr>
        <w:t xml:space="preserve">Contenido: </w:t>
      </w:r>
      <w:r w:rsidRPr="00906BDB">
        <w:rPr>
          <w:rFonts w:ascii="Arial" w:eastAsia="Calibri" w:hAnsi="Arial" w:cs="Arial"/>
          <w:sz w:val="20"/>
          <w:szCs w:val="20"/>
        </w:rPr>
        <w:t xml:space="preserve">Adición  </w:t>
      </w:r>
    </w:p>
    <w:p w:rsidR="00906BDB" w:rsidRPr="00906BDB" w:rsidRDefault="00906BDB" w:rsidP="00906BDB">
      <w:pPr>
        <w:rPr>
          <w:rFonts w:ascii="Arial" w:eastAsia="Calibri" w:hAnsi="Arial" w:cs="Arial"/>
          <w:b/>
          <w:bCs/>
          <w:sz w:val="20"/>
          <w:szCs w:val="20"/>
        </w:rPr>
      </w:pPr>
      <w:r w:rsidRPr="00906BDB">
        <w:rPr>
          <w:rFonts w:ascii="Arial" w:eastAsia="Calibri" w:hAnsi="Arial" w:cs="Arial"/>
          <w:b/>
          <w:bCs/>
          <w:sz w:val="20"/>
          <w:szCs w:val="20"/>
        </w:rPr>
        <w:t xml:space="preserve">III.- Objetivo de la clase: Calcular adiciones de forma concreta, pictórica y simbólica. </w:t>
      </w:r>
    </w:p>
    <w:p w:rsidR="00906BDB" w:rsidRPr="00906BDB" w:rsidRDefault="00906BDB" w:rsidP="00906BDB">
      <w:pPr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Calibri" w:hAnsi="Arial" w:cs="Arial"/>
          <w:b/>
          <w:bCs/>
          <w:sz w:val="20"/>
          <w:szCs w:val="20"/>
        </w:rPr>
        <w:t xml:space="preserve">IV.- </w:t>
      </w:r>
      <w:r w:rsidRPr="00906BDB">
        <w:rPr>
          <w:rFonts w:ascii="Arial" w:eastAsia="Arial" w:hAnsi="Arial" w:cs="Arial"/>
          <w:b/>
          <w:sz w:val="20"/>
          <w:szCs w:val="20"/>
        </w:rPr>
        <w:t xml:space="preserve">Indicaciones generales: </w:t>
      </w:r>
      <w:r w:rsidRPr="00906BDB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:rsidR="00906BDB" w:rsidRPr="00906BDB" w:rsidRDefault="00906BDB" w:rsidP="00906BDB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Que el/la estudiante coloque su Nombre</w:t>
      </w:r>
    </w:p>
    <w:p w:rsidR="00906BDB" w:rsidRPr="00906BDB" w:rsidRDefault="00906BDB" w:rsidP="00906BDB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:rsidR="00906BDB" w:rsidRPr="00906BDB" w:rsidRDefault="00906BDB" w:rsidP="00906BDB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:rsidR="00906BDB" w:rsidRPr="00906BDB" w:rsidRDefault="00906BDB" w:rsidP="00906BDB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:rsidR="00906BDB" w:rsidRPr="00906BDB" w:rsidRDefault="00906BDB" w:rsidP="00906BDB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:rsidR="00906BDB" w:rsidRPr="00906BDB" w:rsidRDefault="00906BDB" w:rsidP="00906BDB">
      <w:pPr>
        <w:rPr>
          <w:rFonts w:ascii="Arial" w:eastAsia="Arial" w:hAnsi="Arial" w:cs="Arial"/>
          <w:b/>
          <w:sz w:val="20"/>
          <w:szCs w:val="20"/>
        </w:rPr>
      </w:pPr>
    </w:p>
    <w:p w:rsidR="00906BDB" w:rsidRPr="00906BDB" w:rsidRDefault="00906BDB" w:rsidP="00906BD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/>
          <w:sz w:val="20"/>
          <w:szCs w:val="20"/>
        </w:rPr>
        <w:t xml:space="preserve">V.- Actividad a desarrollar: </w:t>
      </w:r>
      <w:r w:rsidRPr="00906BDB">
        <w:rPr>
          <w:rFonts w:ascii="Arial" w:eastAsia="Arial" w:hAnsi="Arial" w:cs="Arial"/>
          <w:bCs/>
          <w:sz w:val="20"/>
          <w:szCs w:val="20"/>
        </w:rPr>
        <w:t xml:space="preserve">Los estudiantes deberán realizar adiciones, para llegar a los resultados; pueden utilizar materiales concretos para realizar el conteo (porotos, lápices, pinzas de ropas, etc.), también se pueden guiar por imágenes. En la segunda actividad, deberán colocar el </w:t>
      </w:r>
      <w:r w:rsidR="0039110F" w:rsidRPr="00906BDB">
        <w:rPr>
          <w:rFonts w:ascii="Arial" w:eastAsia="Arial" w:hAnsi="Arial" w:cs="Arial"/>
          <w:bCs/>
          <w:sz w:val="20"/>
          <w:szCs w:val="20"/>
        </w:rPr>
        <w:t>número</w:t>
      </w:r>
      <w:r w:rsidRPr="00906BDB">
        <w:rPr>
          <w:rFonts w:ascii="Arial" w:eastAsia="Arial" w:hAnsi="Arial" w:cs="Arial"/>
          <w:bCs/>
          <w:sz w:val="20"/>
          <w:szCs w:val="20"/>
        </w:rPr>
        <w:t xml:space="preserve"> de los elementos y en recuadro blanco deberán realizar la operación, con su resultado. La tercera actividad </w:t>
      </w:r>
      <w:r w:rsidR="0039110F" w:rsidRPr="00906BDB">
        <w:rPr>
          <w:rFonts w:ascii="Arial" w:eastAsia="Arial" w:hAnsi="Arial" w:cs="Arial"/>
          <w:bCs/>
          <w:sz w:val="20"/>
          <w:szCs w:val="20"/>
        </w:rPr>
        <w:t>deberá realizar</w:t>
      </w:r>
      <w:r w:rsidRPr="00906BDB">
        <w:rPr>
          <w:rFonts w:ascii="Arial" w:eastAsia="Arial" w:hAnsi="Arial" w:cs="Arial"/>
          <w:bCs/>
          <w:sz w:val="20"/>
          <w:szCs w:val="20"/>
        </w:rPr>
        <w:t xml:space="preserve"> la suma, y buscar el resultado correcto.</w:t>
      </w:r>
    </w:p>
    <w:p w:rsidR="00906BDB" w:rsidRPr="00906BDB" w:rsidRDefault="00906BDB" w:rsidP="00906BD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En el desafío, deberán realizar la adición en lo posible de forma mental, y anotar el resultado (también puede realizar material para llegar al resultado y verificar el resultado)</w:t>
      </w:r>
    </w:p>
    <w:p w:rsidR="00906BDB" w:rsidRPr="00906BDB" w:rsidRDefault="0039110F" w:rsidP="00906BD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Finalmente,</w:t>
      </w:r>
      <w:r w:rsidR="00906BDB" w:rsidRPr="00906BDB">
        <w:rPr>
          <w:rFonts w:ascii="Arial" w:eastAsia="Arial" w:hAnsi="Arial" w:cs="Arial"/>
          <w:bCs/>
          <w:sz w:val="20"/>
          <w:szCs w:val="20"/>
        </w:rPr>
        <w:t xml:space="preserve"> el ticket de salida donde se realiza la retroalimentación de la actividad.</w:t>
      </w:r>
    </w:p>
    <w:p w:rsidR="00906BDB" w:rsidRPr="00906BDB" w:rsidRDefault="00906BDB" w:rsidP="00906BDB">
      <w:pPr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/>
          <w:sz w:val="20"/>
          <w:szCs w:val="20"/>
        </w:rPr>
        <w:t xml:space="preserve">VI.- Retroalimentación: </w:t>
      </w:r>
      <w:r w:rsidRPr="00906BDB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:rsidR="00906BDB" w:rsidRPr="00906BDB" w:rsidRDefault="00906BDB" w:rsidP="00906BD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 xml:space="preserve">La actividad que realizaron hoy, está enfocada en el pensamiento matemático en operaciones básicas, siendo </w:t>
      </w:r>
      <w:proofErr w:type="gramStart"/>
      <w:r w:rsidRPr="00906BDB">
        <w:rPr>
          <w:rFonts w:ascii="Arial" w:eastAsia="Arial" w:hAnsi="Arial" w:cs="Arial"/>
          <w:bCs/>
          <w:sz w:val="20"/>
          <w:szCs w:val="20"/>
        </w:rPr>
        <w:t>la ante</w:t>
      </w:r>
      <w:proofErr w:type="gramEnd"/>
      <w:r w:rsidRPr="00906BDB">
        <w:rPr>
          <w:rFonts w:ascii="Arial" w:eastAsia="Arial" w:hAnsi="Arial" w:cs="Arial"/>
          <w:bCs/>
          <w:sz w:val="20"/>
          <w:szCs w:val="20"/>
        </w:rPr>
        <w:t xml:space="preserve"> sala para la resolución de problemas, basada en el área perceptivo cognitivo.</w:t>
      </w:r>
    </w:p>
    <w:p w:rsidR="00906BDB" w:rsidRPr="00906BDB" w:rsidRDefault="00906BDB" w:rsidP="00906BDB">
      <w:pPr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:rsidR="00906BDB" w:rsidRPr="00906BDB" w:rsidRDefault="00906BDB" w:rsidP="00906BDB">
      <w:pPr>
        <w:rPr>
          <w:rFonts w:ascii="Arial" w:eastAsia="Arial" w:hAnsi="Arial" w:cs="Arial"/>
          <w:b/>
          <w:sz w:val="20"/>
          <w:szCs w:val="20"/>
        </w:rPr>
      </w:pPr>
      <w:r w:rsidRPr="00906BDB">
        <w:rPr>
          <w:rFonts w:ascii="Arial" w:eastAsia="Arial" w:hAnsi="Arial" w:cs="Arial"/>
          <w:b/>
          <w:sz w:val="20"/>
          <w:szCs w:val="20"/>
        </w:rPr>
        <w:t>VII.- Fecha de envío: Enviar 12-</w:t>
      </w:r>
      <w:r w:rsidR="00614328">
        <w:rPr>
          <w:rFonts w:ascii="Arial" w:eastAsia="Arial" w:hAnsi="Arial" w:cs="Arial"/>
          <w:b/>
          <w:sz w:val="20"/>
          <w:szCs w:val="20"/>
        </w:rPr>
        <w:t>a</w:t>
      </w:r>
      <w:r w:rsidRPr="00906BDB">
        <w:rPr>
          <w:rFonts w:ascii="Arial" w:eastAsia="Arial" w:hAnsi="Arial" w:cs="Arial"/>
          <w:b/>
          <w:sz w:val="20"/>
          <w:szCs w:val="20"/>
        </w:rPr>
        <w:t>gosto-2020, hasta las 13:</w:t>
      </w:r>
      <w:r w:rsidR="00A40B56">
        <w:rPr>
          <w:rFonts w:ascii="Arial" w:eastAsia="Arial" w:hAnsi="Arial" w:cs="Arial"/>
          <w:b/>
          <w:sz w:val="20"/>
          <w:szCs w:val="20"/>
        </w:rPr>
        <w:t>00</w:t>
      </w:r>
      <w:r w:rsidRPr="00906BDB">
        <w:rPr>
          <w:rFonts w:ascii="Arial" w:eastAsia="Arial" w:hAnsi="Arial" w:cs="Arial"/>
          <w:b/>
          <w:sz w:val="20"/>
          <w:szCs w:val="20"/>
        </w:rPr>
        <w:t xml:space="preserve"> hrs.</w:t>
      </w:r>
    </w:p>
    <w:p w:rsidR="00906BDB" w:rsidRPr="00906BDB" w:rsidRDefault="00906BDB" w:rsidP="00906BDB">
      <w:pPr>
        <w:rPr>
          <w:rFonts w:ascii="Arial" w:eastAsia="Arial" w:hAnsi="Arial" w:cs="Arial"/>
          <w:b/>
          <w:sz w:val="20"/>
          <w:szCs w:val="20"/>
        </w:rPr>
      </w:pPr>
      <w:r w:rsidRPr="00906BDB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:rsidR="00906BDB" w:rsidRPr="00906BDB" w:rsidRDefault="00906BDB" w:rsidP="00906BDB">
      <w:pPr>
        <w:rPr>
          <w:rFonts w:ascii="Arial" w:eastAsia="Arial" w:hAnsi="Arial" w:cs="Arial"/>
          <w:bCs/>
          <w:sz w:val="20"/>
          <w:szCs w:val="20"/>
        </w:rPr>
      </w:pPr>
      <w:r w:rsidRPr="00906BDB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15" w:history="1">
        <w:r w:rsidRPr="00906BDB">
          <w:rPr>
            <w:rFonts w:ascii="Arial" w:eastAsia="Arial" w:hAnsi="Arial" w:cs="Arial"/>
            <w:bCs/>
            <w:color w:val="0563C1"/>
            <w:sz w:val="20"/>
            <w:szCs w:val="20"/>
            <w:u w:val="single"/>
          </w:rPr>
          <w:t>margarita.gonzalez@colegio-reneschneider.cl</w:t>
        </w:r>
      </w:hyperlink>
      <w:r w:rsidRPr="00906BDB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:rsidR="00906BDB" w:rsidRPr="00906BDB" w:rsidRDefault="00906BDB" w:rsidP="00906BDB">
      <w:pPr>
        <w:rPr>
          <w:rFonts w:ascii="Arial" w:eastAsia="Arial" w:hAnsi="Arial" w:cs="Arial"/>
          <w:b/>
          <w:sz w:val="20"/>
          <w:szCs w:val="20"/>
        </w:rPr>
      </w:pPr>
    </w:p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9504" behindDoc="1" locked="0" layoutInCell="1" allowOverlap="1" wp14:anchorId="742A7BCC" wp14:editId="1CDC3ADF">
            <wp:simplePos x="0" y="0"/>
            <wp:positionH relativeFrom="column">
              <wp:posOffset>-234315</wp:posOffset>
            </wp:positionH>
            <wp:positionV relativeFrom="paragraph">
              <wp:posOffset>-256540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27" name="Imagen 27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BDB">
        <w:rPr>
          <w:rFonts w:ascii="Calibri" w:eastAsia="Calibri" w:hAnsi="Calibri" w:cs="Times New Roman"/>
        </w:rPr>
        <w:t>Colegio René Schneider Chereau</w:t>
      </w:r>
    </w:p>
    <w:p w:rsidR="00FD7518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>Unidad Técnico Pedagógica</w:t>
      </w:r>
    </w:p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 xml:space="preserve"> Margarita González Reyes </w:t>
      </w:r>
    </w:p>
    <w:p w:rsid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 xml:space="preserve"> Prof. Diferencial Kínder</w:t>
      </w:r>
    </w:p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906BDB" w:rsidRPr="00906BDB" w:rsidRDefault="00906BDB" w:rsidP="00906BDB">
      <w:pPr>
        <w:rPr>
          <w:rFonts w:ascii="Arial" w:eastAsia="Arial" w:hAnsi="Arial" w:cs="Arial"/>
          <w:b/>
          <w:sz w:val="20"/>
          <w:szCs w:val="20"/>
        </w:rPr>
      </w:pPr>
      <w:r w:rsidRPr="00906BDB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:rsidR="00906BDB" w:rsidRPr="00906BDB" w:rsidRDefault="00906BDB">
      <w:pPr>
        <w:rPr>
          <w:rFonts w:ascii="Comic Sans MS" w:eastAsia="Arial" w:hAnsi="Comic Sans MS" w:cs="Arial"/>
          <w:bCs/>
          <w:sz w:val="20"/>
          <w:szCs w:val="20"/>
        </w:rPr>
      </w:pPr>
      <w:r w:rsidRPr="00906BDB">
        <w:rPr>
          <w:rFonts w:ascii="Comic Sans MS" w:eastAsia="Arial" w:hAnsi="Comic Sans MS" w:cs="Arial"/>
          <w:bCs/>
          <w:sz w:val="20"/>
          <w:szCs w:val="20"/>
        </w:rPr>
        <w:t>1</w:t>
      </w:r>
      <w:bookmarkStart w:id="4" w:name="_Hlk45124345"/>
      <w:r w:rsidRPr="00906BDB">
        <w:rPr>
          <w:rFonts w:ascii="Comic Sans MS" w:eastAsia="Arial" w:hAnsi="Comic Sans MS" w:cs="Arial"/>
          <w:bCs/>
          <w:sz w:val="20"/>
          <w:szCs w:val="20"/>
        </w:rPr>
        <w:t>. Realiza las siguientes adiciones, apóyate en las imágenes para contar (recuerda debo agregar)</w:t>
      </w:r>
      <w:bookmarkEnd w:id="4"/>
    </w:p>
    <w:p w:rsidR="00906BDB" w:rsidRDefault="00906BDB">
      <w:r w:rsidRPr="00906BDB">
        <w:rPr>
          <w:rFonts w:ascii="Calibri" w:eastAsia="Calibri" w:hAnsi="Calibri" w:cs="Times New Roman"/>
          <w:noProof/>
        </w:rPr>
        <w:drawing>
          <wp:inline distT="0" distB="0" distL="0" distR="0" wp14:anchorId="4084A891" wp14:editId="3C43A309">
            <wp:extent cx="6734175" cy="2628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0457" t="20833" r="11487" b="22326"/>
                    <a:stretch/>
                  </pic:blipFill>
                  <pic:spPr bwMode="auto">
                    <a:xfrm>
                      <a:off x="0" y="0"/>
                      <a:ext cx="673417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B56" w:rsidRDefault="00A40B56" w:rsidP="00906BDB">
      <w:pPr>
        <w:rPr>
          <w:rFonts w:ascii="Arial" w:eastAsia="Arial" w:hAnsi="Arial" w:cs="Arial"/>
          <w:bCs/>
          <w:sz w:val="20"/>
          <w:szCs w:val="20"/>
        </w:rPr>
      </w:pPr>
    </w:p>
    <w:p w:rsidR="00906BDB" w:rsidRPr="00906BDB" w:rsidRDefault="00906BDB" w:rsidP="00906BDB">
      <w:pPr>
        <w:rPr>
          <w:rFonts w:ascii="Calibri" w:eastAsia="Calibri" w:hAnsi="Calibri" w:cs="Times New Roman"/>
          <w:noProof/>
        </w:rPr>
      </w:pPr>
      <w:r w:rsidRPr="00906BDB">
        <w:rPr>
          <w:rFonts w:ascii="Arial" w:eastAsia="Arial" w:hAnsi="Arial" w:cs="Arial"/>
          <w:bCs/>
          <w:sz w:val="20"/>
          <w:szCs w:val="20"/>
        </w:rPr>
        <w:t>2.</w:t>
      </w:r>
      <w:r w:rsidRPr="00906BDB">
        <w:rPr>
          <w:rFonts w:ascii="Arial" w:eastAsia="Arial" w:hAnsi="Arial" w:cs="Arial"/>
          <w:b/>
          <w:sz w:val="20"/>
          <w:szCs w:val="20"/>
        </w:rPr>
        <w:t xml:space="preserve">  </w:t>
      </w:r>
      <w:r w:rsidRPr="00906BDB">
        <w:rPr>
          <w:rFonts w:ascii="Comic Sans MS" w:eastAsia="Arial" w:hAnsi="Comic Sans MS" w:cs="Arial"/>
          <w:bCs/>
          <w:sz w:val="20"/>
          <w:szCs w:val="20"/>
        </w:rPr>
        <w:t xml:space="preserve">Realiza las siguientes adiciones, apóyate del ejemplo para que realices los mismos pasos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6BDB" w:rsidRPr="00906BDB" w:rsidTr="0039110F">
        <w:tc>
          <w:tcPr>
            <w:tcW w:w="10790" w:type="dxa"/>
          </w:tcPr>
          <w:p w:rsidR="00906BDB" w:rsidRPr="00906BDB" w:rsidRDefault="00906BDB" w:rsidP="00906BDB">
            <w:pPr>
              <w:rPr>
                <w:rFonts w:ascii="Calibri" w:eastAsia="Calibri" w:hAnsi="Calibri" w:cs="Times New Roman"/>
                <w:noProof/>
              </w:rPr>
            </w:pPr>
            <w:r w:rsidRPr="00906BDB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7DBC93" wp14:editId="21B84EF6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83185</wp:posOffset>
                      </wp:positionV>
                      <wp:extent cx="295275" cy="247650"/>
                      <wp:effectExtent l="0" t="0" r="2857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9110F" w:rsidRPr="00C57D94" w:rsidRDefault="0039110F" w:rsidP="00906B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7D94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DBC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31.55pt;margin-top:6.5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" fillcolor="window" strokeweight=".5pt">
                      <v:textbox>
                        <w:txbxContent>
                          <w:p w:rsidR="0039110F" w:rsidRPr="00C57D94" w:rsidRDefault="0039110F" w:rsidP="00906B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D94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BDB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B9FB13" wp14:editId="17E1DB3A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83185</wp:posOffset>
                      </wp:positionV>
                      <wp:extent cx="323850" cy="238125"/>
                      <wp:effectExtent l="0" t="0" r="1905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9110F" w:rsidRPr="00C57D94" w:rsidRDefault="0039110F" w:rsidP="00906B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7D94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9FB13" id="Cuadro de texto 7" o:spid="_x0000_s1027" type="#_x0000_t202" style="position:absolute;margin-left:268.85pt;margin-top:6.55pt;width:25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" fillcolor="window" strokeweight=".5pt">
                      <v:textbox>
                        <w:txbxContent>
                          <w:p w:rsidR="0039110F" w:rsidRPr="00C57D94" w:rsidRDefault="0039110F" w:rsidP="00906B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D94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BDB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A3F2F2" wp14:editId="02AC1492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273685</wp:posOffset>
                      </wp:positionV>
                      <wp:extent cx="1171575" cy="390525"/>
                      <wp:effectExtent l="0" t="0" r="28575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39110F" w:rsidRPr="00C57D94" w:rsidRDefault="0039110F" w:rsidP="00906B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C57D9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  +</w:t>
                                  </w:r>
                                  <w:proofErr w:type="gramEnd"/>
                                  <w:r w:rsidRPr="00C57D9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 =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3F2F2" id="Cuadro de texto 8" o:spid="_x0000_s1028" type="#_x0000_t202" style="position:absolute;margin-left:325.1pt;margin-top:21.55pt;width:92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" fillcolor="window" strokecolor="window" strokeweight=".5pt">
                      <v:textbox>
                        <w:txbxContent>
                          <w:p w:rsidR="0039110F" w:rsidRPr="00C57D94" w:rsidRDefault="0039110F" w:rsidP="00906B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57D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 +</w:t>
                            </w:r>
                            <w:proofErr w:type="gramEnd"/>
                            <w:r w:rsidRPr="00C57D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=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6BDB">
              <w:rPr>
                <w:rFonts w:ascii="Calibri" w:eastAsia="Calibri" w:hAnsi="Calibri" w:cs="Times New Roman"/>
                <w:noProof/>
              </w:rPr>
              <w:t xml:space="preserve">Ejemplo: </w:t>
            </w:r>
            <w:r w:rsidRPr="00906BDB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E9DD2AC" wp14:editId="27A7DBB7">
                  <wp:extent cx="4916170" cy="965772"/>
                  <wp:effectExtent l="0" t="0" r="0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170" cy="965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BDB" w:rsidRDefault="00906BDB"/>
    <w:p w:rsidR="00906BDB" w:rsidRDefault="00906BDB"/>
    <w:p w:rsidR="00906BDB" w:rsidRDefault="00906BDB">
      <w:r w:rsidRPr="00906BDB">
        <w:rPr>
          <w:rFonts w:ascii="Calibri" w:eastAsia="Calibri" w:hAnsi="Calibri" w:cs="Times New Roman"/>
          <w:noProof/>
        </w:rPr>
        <w:drawing>
          <wp:inline distT="0" distB="0" distL="0" distR="0" wp14:anchorId="339502A0" wp14:editId="76929142">
            <wp:extent cx="6667500" cy="31718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3"/>
                    <a:stretch/>
                  </pic:blipFill>
                  <pic:spPr bwMode="auto">
                    <a:xfrm>
                      <a:off x="0" y="0"/>
                      <a:ext cx="6667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BDB" w:rsidRDefault="00906BDB"/>
    <w:p w:rsidR="00906BDB" w:rsidRDefault="00906BDB"/>
    <w:p w:rsidR="00906BDB" w:rsidRDefault="00906BDB"/>
    <w:p w:rsidR="00906BDB" w:rsidRDefault="00906BDB"/>
    <w:p w:rsidR="00906BDB" w:rsidRDefault="00906BDB"/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1552" behindDoc="1" locked="0" layoutInCell="1" allowOverlap="1" wp14:anchorId="742A7BCC" wp14:editId="1CDC3ADF">
            <wp:simplePos x="0" y="0"/>
            <wp:positionH relativeFrom="column">
              <wp:posOffset>-234315</wp:posOffset>
            </wp:positionH>
            <wp:positionV relativeFrom="paragraph">
              <wp:posOffset>-256540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28" name="Imagen 28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BDB">
        <w:rPr>
          <w:rFonts w:ascii="Calibri" w:eastAsia="Calibri" w:hAnsi="Calibri" w:cs="Times New Roman"/>
        </w:rPr>
        <w:t>Colegio René Schneider Chereau</w:t>
      </w:r>
    </w:p>
    <w:p w:rsidR="00FD7518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>Unidad Técnico Pedagógic</w:t>
      </w:r>
      <w:r w:rsidR="00FD7518">
        <w:rPr>
          <w:rFonts w:ascii="Calibri" w:eastAsia="Calibri" w:hAnsi="Calibri" w:cs="Times New Roman"/>
        </w:rPr>
        <w:t>a</w:t>
      </w:r>
    </w:p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 xml:space="preserve"> Margarita González Reyes </w:t>
      </w:r>
    </w:p>
    <w:p w:rsidR="00906BDB" w:rsidRPr="00906BDB" w:rsidRDefault="00906BDB" w:rsidP="00906BD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06BDB">
        <w:rPr>
          <w:rFonts w:ascii="Calibri" w:eastAsia="Calibri" w:hAnsi="Calibri" w:cs="Times New Roman"/>
        </w:rPr>
        <w:t xml:space="preserve"> Prof. Diferencial Kínder</w:t>
      </w:r>
    </w:p>
    <w:p w:rsidR="00906BDB" w:rsidRDefault="00906BDB"/>
    <w:p w:rsidR="00906BDB" w:rsidRPr="00906BDB" w:rsidRDefault="00906BDB">
      <w:pPr>
        <w:rPr>
          <w:rFonts w:ascii="Comic Sans MS" w:eastAsia="Calibri" w:hAnsi="Comic Sans MS" w:cs="Times New Roman"/>
          <w:sz w:val="20"/>
          <w:szCs w:val="20"/>
        </w:rPr>
      </w:pPr>
      <w:r w:rsidRPr="00906BDB">
        <w:rPr>
          <w:rFonts w:ascii="Comic Sans MS" w:eastAsia="Calibri" w:hAnsi="Comic Sans MS" w:cs="Times New Roman"/>
          <w:sz w:val="20"/>
          <w:szCs w:val="20"/>
        </w:rPr>
        <w:t>3. Realiza las siguientes sumas (recuerda que puedes utilizar porotos o lápices para contar y llegar al resultado). Marca con una X la Respuesta correcta.</w:t>
      </w:r>
    </w:p>
    <w:p w:rsidR="00906BDB" w:rsidRDefault="00906BDB"/>
    <w:p w:rsidR="00906BDB" w:rsidRDefault="00906BDB">
      <w:r w:rsidRPr="00906BDB">
        <w:rPr>
          <w:rFonts w:ascii="Calibri" w:eastAsia="Calibri" w:hAnsi="Calibri" w:cs="Times New Roman"/>
          <w:noProof/>
        </w:rPr>
        <w:drawing>
          <wp:inline distT="0" distB="0" distL="0" distR="0" wp14:anchorId="20ED9B1B" wp14:editId="56642177">
            <wp:extent cx="6715125" cy="24860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715" t="6084" r="4285" b="4943"/>
                    <a:stretch/>
                  </pic:blipFill>
                  <pic:spPr bwMode="auto">
                    <a:xfrm>
                      <a:off x="0" y="0"/>
                      <a:ext cx="671512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BDB" w:rsidRPr="00906BDB" w:rsidRDefault="00906BDB" w:rsidP="00906BDB">
      <w:pPr>
        <w:rPr>
          <w:rFonts w:ascii="Comic Sans MS" w:eastAsia="Calibri" w:hAnsi="Comic Sans MS" w:cs="Times New Roman"/>
          <w:b/>
          <w:bCs/>
          <w:noProof/>
        </w:rPr>
      </w:pPr>
      <w:r w:rsidRPr="00906BDB">
        <w:rPr>
          <w:rFonts w:ascii="Comic Sans MS" w:eastAsia="Calibri" w:hAnsi="Comic Sans MS" w:cs="Times New Roman"/>
          <w:b/>
          <w:bCs/>
          <w:noProof/>
        </w:rPr>
        <w:t>Desafio:ahora debes escuchar atento para llegar al resultado…</w:t>
      </w:r>
    </w:p>
    <w:p w:rsidR="0039110F" w:rsidRDefault="0039110F">
      <w:r w:rsidRPr="0039110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0E4EB" wp14:editId="35BACCC9">
                <wp:simplePos x="0" y="0"/>
                <wp:positionH relativeFrom="column">
                  <wp:posOffset>646044</wp:posOffset>
                </wp:positionH>
                <wp:positionV relativeFrom="paragraph">
                  <wp:posOffset>68939</wp:posOffset>
                </wp:positionV>
                <wp:extent cx="4821382" cy="2295525"/>
                <wp:effectExtent l="0" t="0" r="17780" b="28575"/>
                <wp:wrapNone/>
                <wp:docPr id="18" name="Pergamino: vertic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82" cy="229552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10F" w:rsidRPr="0039110F" w:rsidRDefault="0039110F" w:rsidP="0039110F">
                            <w:pPr>
                              <w:rPr>
                                <w:rFonts w:ascii="Century Gothic" w:eastAsia="Calibri" w:hAnsi="Century Gothic" w:cs="Times New Roman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</w:rPr>
                              <w:t xml:space="preserve">     </w:t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</w:rPr>
                              <w:t xml:space="preserve">Raúl, tiene 2   </w:t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  <w:noProof/>
                              </w:rPr>
                              <w:drawing>
                                <wp:inline distT="0" distB="0" distL="0" distR="0" wp14:anchorId="148A37FC" wp14:editId="159288BB">
                                  <wp:extent cx="476250" cy="457200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</w:rPr>
                              <w:t xml:space="preserve"> ,    8   </w:t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  <w:noProof/>
                              </w:rPr>
                              <w:drawing>
                                <wp:inline distT="0" distB="0" distL="0" distR="0" wp14:anchorId="31942909" wp14:editId="1BF705A9">
                                  <wp:extent cx="619125" cy="433705"/>
                                  <wp:effectExtent l="0" t="0" r="9525" b="4445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405" cy="457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</w:rPr>
                              <w:t xml:space="preserve"> y 3  </w:t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  <w:noProof/>
                              </w:rPr>
                              <w:drawing>
                                <wp:inline distT="0" distB="0" distL="0" distR="0" wp14:anchorId="6EA0E3B5" wp14:editId="2D4C8340">
                                  <wp:extent cx="676275" cy="485775"/>
                                  <wp:effectExtent l="0" t="0" r="9525" b="9525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462" cy="6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110F" w:rsidRPr="0039110F" w:rsidRDefault="0039110F" w:rsidP="0039110F">
                            <w:pPr>
                              <w:rPr>
                                <w:rFonts w:ascii="Century Gothic" w:eastAsia="Calibri" w:hAnsi="Century Gothic" w:cs="Times New Roman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</w:rPr>
                              <w:t xml:space="preserve">       </w:t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</w:rPr>
                              <w:t>¿Cuántas Mascotas tiene Ed?</w:t>
                            </w:r>
                          </w:p>
                          <w:p w:rsidR="0039110F" w:rsidRPr="0039110F" w:rsidRDefault="0039110F" w:rsidP="0039110F">
                            <w:pPr>
                              <w:rPr>
                                <w:rFonts w:ascii="Century Gothic" w:eastAsia="Calibri" w:hAnsi="Century Gothic" w:cs="Times New Roman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</w:rPr>
                              <w:t xml:space="preserve">  </w:t>
                            </w:r>
                          </w:p>
                          <w:p w:rsidR="0039110F" w:rsidRPr="0039110F" w:rsidRDefault="0039110F" w:rsidP="0039110F">
                            <w:pPr>
                              <w:rPr>
                                <w:rFonts w:ascii="Century Gothic" w:eastAsia="Calibri" w:hAnsi="Century Gothic" w:cs="Times New Roman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</w:rPr>
                              <w:t xml:space="preserve">                        </w:t>
                            </w:r>
                            <w:r w:rsidRPr="0039110F">
                              <w:rPr>
                                <w:rFonts w:ascii="Century Gothic" w:eastAsia="Calibri" w:hAnsi="Century Gothic" w:cs="Times New Roman"/>
                              </w:rPr>
                              <w:t>____________ Mascotas.</w:t>
                            </w:r>
                          </w:p>
                          <w:p w:rsidR="0039110F" w:rsidRDefault="0039110F" w:rsidP="003911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E4E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8" o:spid="_x0000_s1029" type="#_x0000_t97" style="position:absolute;margin-left:50.85pt;margin-top:5.45pt;width:379.65pt;height:1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" fillcolor="window" strokecolor="#70ad47" strokeweight="1pt">
                <v:stroke joinstyle="miter"/>
                <v:textbox>
                  <w:txbxContent>
                    <w:p w:rsidR="0039110F" w:rsidRPr="0039110F" w:rsidRDefault="0039110F" w:rsidP="0039110F">
                      <w:pPr>
                        <w:rPr>
                          <w:rFonts w:ascii="Century Gothic" w:eastAsia="Calibri" w:hAnsi="Century Gothic" w:cs="Times New Roman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</w:rPr>
                        <w:t xml:space="preserve">     </w:t>
                      </w:r>
                      <w:r w:rsidRPr="0039110F">
                        <w:rPr>
                          <w:rFonts w:ascii="Century Gothic" w:eastAsia="Calibri" w:hAnsi="Century Gothic" w:cs="Times New Roman"/>
                        </w:rPr>
                        <w:t xml:space="preserve">Raúl, tiene 2   </w:t>
                      </w:r>
                      <w:r w:rsidRPr="0039110F">
                        <w:rPr>
                          <w:rFonts w:ascii="Century Gothic" w:eastAsia="Calibri" w:hAnsi="Century Gothic" w:cs="Times New Roman"/>
                          <w:noProof/>
                        </w:rPr>
                        <w:drawing>
                          <wp:inline distT="0" distB="0" distL="0" distR="0" wp14:anchorId="148A37FC" wp14:editId="159288BB">
                            <wp:extent cx="476250" cy="457200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110F">
                        <w:rPr>
                          <w:rFonts w:ascii="Century Gothic" w:eastAsia="Calibri" w:hAnsi="Century Gothic" w:cs="Times New Roman"/>
                        </w:rPr>
                        <w:t xml:space="preserve"> ,    8   </w:t>
                      </w:r>
                      <w:r w:rsidRPr="0039110F">
                        <w:rPr>
                          <w:rFonts w:ascii="Century Gothic" w:eastAsia="Calibri" w:hAnsi="Century Gothic" w:cs="Times New Roman"/>
                          <w:noProof/>
                        </w:rPr>
                        <w:drawing>
                          <wp:inline distT="0" distB="0" distL="0" distR="0" wp14:anchorId="31942909" wp14:editId="1BF705A9">
                            <wp:extent cx="619125" cy="433705"/>
                            <wp:effectExtent l="0" t="0" r="9525" b="4445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405" cy="457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110F">
                        <w:rPr>
                          <w:rFonts w:ascii="Century Gothic" w:eastAsia="Calibri" w:hAnsi="Century Gothic" w:cs="Times New Roman"/>
                        </w:rPr>
                        <w:t xml:space="preserve"> y 3  </w:t>
                      </w:r>
                      <w:r w:rsidRPr="0039110F">
                        <w:rPr>
                          <w:rFonts w:ascii="Century Gothic" w:eastAsia="Calibri" w:hAnsi="Century Gothic" w:cs="Times New Roman"/>
                          <w:noProof/>
                        </w:rPr>
                        <w:drawing>
                          <wp:inline distT="0" distB="0" distL="0" distR="0" wp14:anchorId="6EA0E3B5" wp14:editId="2D4C8340">
                            <wp:extent cx="676275" cy="485775"/>
                            <wp:effectExtent l="0" t="0" r="9525" b="952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462" cy="6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110F" w:rsidRPr="0039110F" w:rsidRDefault="0039110F" w:rsidP="0039110F">
                      <w:pPr>
                        <w:rPr>
                          <w:rFonts w:ascii="Century Gothic" w:eastAsia="Calibri" w:hAnsi="Century Gothic" w:cs="Times New Roman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</w:rPr>
                        <w:t xml:space="preserve">       </w:t>
                      </w:r>
                      <w:r w:rsidRPr="0039110F">
                        <w:rPr>
                          <w:rFonts w:ascii="Century Gothic" w:eastAsia="Calibri" w:hAnsi="Century Gothic" w:cs="Times New Roman"/>
                        </w:rPr>
                        <w:t>¿Cuántas Mascotas tiene Ed?</w:t>
                      </w:r>
                    </w:p>
                    <w:p w:rsidR="0039110F" w:rsidRPr="0039110F" w:rsidRDefault="0039110F" w:rsidP="0039110F">
                      <w:pPr>
                        <w:rPr>
                          <w:rFonts w:ascii="Century Gothic" w:eastAsia="Calibri" w:hAnsi="Century Gothic" w:cs="Times New Roman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</w:rPr>
                        <w:t xml:space="preserve">  </w:t>
                      </w:r>
                    </w:p>
                    <w:p w:rsidR="0039110F" w:rsidRPr="0039110F" w:rsidRDefault="0039110F" w:rsidP="0039110F">
                      <w:pPr>
                        <w:rPr>
                          <w:rFonts w:ascii="Century Gothic" w:eastAsia="Calibri" w:hAnsi="Century Gothic" w:cs="Times New Roman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</w:rPr>
                        <w:t xml:space="preserve">                        </w:t>
                      </w:r>
                      <w:r w:rsidRPr="0039110F">
                        <w:rPr>
                          <w:rFonts w:ascii="Century Gothic" w:eastAsia="Calibri" w:hAnsi="Century Gothic" w:cs="Times New Roman"/>
                        </w:rPr>
                        <w:t>____________ Mascotas.</w:t>
                      </w:r>
                    </w:p>
                    <w:p w:rsidR="0039110F" w:rsidRDefault="0039110F" w:rsidP="003911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Pr="0039110F" w:rsidRDefault="0039110F" w:rsidP="0039110F"/>
    <w:p w:rsidR="0039110F" w:rsidRDefault="0039110F" w:rsidP="0039110F"/>
    <w:p w:rsidR="0039110F" w:rsidRPr="0039110F" w:rsidRDefault="0039110F" w:rsidP="0039110F">
      <w:pPr>
        <w:rPr>
          <w:rFonts w:ascii="Comic Sans MS" w:eastAsia="Calibri" w:hAnsi="Comic Sans MS" w:cs="Times New Roman"/>
          <w:noProof/>
        </w:rPr>
      </w:pPr>
      <w:r>
        <w:tab/>
      </w:r>
      <w:r w:rsidRPr="0039110F">
        <w:rPr>
          <w:rFonts w:ascii="Comic Sans MS" w:eastAsia="Calibri" w:hAnsi="Comic Sans MS" w:cs="Times New Roman"/>
          <w:noProof/>
        </w:rPr>
        <w:t xml:space="preserve">Ticket de salida: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65"/>
        <w:gridCol w:w="5264"/>
      </w:tblGrid>
      <w:tr w:rsidR="0039110F" w:rsidRPr="0039110F" w:rsidTr="0039110F">
        <w:tc>
          <w:tcPr>
            <w:tcW w:w="5265" w:type="dxa"/>
            <w:tcBorders>
              <w:right w:val="double" w:sz="4" w:space="0" w:color="auto"/>
            </w:tcBorders>
          </w:tcPr>
          <w:p w:rsidR="0039110F" w:rsidRPr="0039110F" w:rsidRDefault="0039110F" w:rsidP="0039110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 xml:space="preserve">De acuerdo a las actividades que realizaste que trabajamos hoy: </w:t>
            </w:r>
          </w:p>
          <w:p w:rsidR="0039110F" w:rsidRPr="0039110F" w:rsidRDefault="0039110F" w:rsidP="0039110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 xml:space="preserve">Adición          b) Sustracción                c) Suma </w:t>
            </w:r>
          </w:p>
        </w:tc>
        <w:tc>
          <w:tcPr>
            <w:tcW w:w="5264" w:type="dxa"/>
            <w:tcBorders>
              <w:left w:val="double" w:sz="4" w:space="0" w:color="auto"/>
            </w:tcBorders>
          </w:tcPr>
          <w:p w:rsidR="0039110F" w:rsidRPr="0039110F" w:rsidRDefault="0039110F" w:rsidP="0039110F">
            <w:pPr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>2.   en la primera actividad el resulatado de las estrella es:</w:t>
            </w:r>
          </w:p>
          <w:p w:rsidR="0039110F" w:rsidRPr="0039110F" w:rsidRDefault="0039110F" w:rsidP="0039110F">
            <w:pPr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 xml:space="preserve">           a) 8                     b) 6                      c)   7</w:t>
            </w:r>
          </w:p>
          <w:p w:rsidR="0039110F" w:rsidRPr="0039110F" w:rsidRDefault="0039110F" w:rsidP="0039110F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39110F" w:rsidRPr="0039110F" w:rsidTr="0039110F">
        <w:tc>
          <w:tcPr>
            <w:tcW w:w="5265" w:type="dxa"/>
            <w:tcBorders>
              <w:right w:val="double" w:sz="4" w:space="0" w:color="auto"/>
            </w:tcBorders>
          </w:tcPr>
          <w:p w:rsidR="0039110F" w:rsidRPr="0039110F" w:rsidRDefault="0039110F" w:rsidP="0039110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 xml:space="preserve">En la segunda actividad el resultado de las chinitas es:  </w:t>
            </w:r>
          </w:p>
          <w:p w:rsidR="0039110F" w:rsidRPr="0039110F" w:rsidRDefault="0039110F" w:rsidP="0039110F">
            <w:pPr>
              <w:rPr>
                <w:rFonts w:ascii="Calibri" w:eastAsia="Calibri" w:hAnsi="Calibri" w:cs="Times New Roman"/>
                <w:noProof/>
              </w:rPr>
            </w:pPr>
          </w:p>
          <w:p w:rsidR="0039110F" w:rsidRPr="0039110F" w:rsidRDefault="0039110F" w:rsidP="0039110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>2+4= 6            b) 6+2= 8              c) 3+1=4</w:t>
            </w:r>
          </w:p>
          <w:p w:rsidR="0039110F" w:rsidRPr="0039110F" w:rsidRDefault="0039110F" w:rsidP="0039110F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5264" w:type="dxa"/>
            <w:tcBorders>
              <w:left w:val="double" w:sz="4" w:space="0" w:color="auto"/>
            </w:tcBorders>
          </w:tcPr>
          <w:p w:rsidR="0039110F" w:rsidRPr="0039110F" w:rsidRDefault="0039110F" w:rsidP="0039110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>En esta ocasión que realizaste, para llegar a los resultados:</w:t>
            </w:r>
          </w:p>
          <w:p w:rsidR="0039110F" w:rsidRPr="0039110F" w:rsidRDefault="0039110F" w:rsidP="0039110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 xml:space="preserve">Quitaste elementos </w:t>
            </w:r>
          </w:p>
          <w:p w:rsidR="0039110F" w:rsidRPr="0039110F" w:rsidRDefault="0039110F" w:rsidP="0039110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noProof/>
              </w:rPr>
            </w:pPr>
            <w:r w:rsidRPr="0039110F">
              <w:rPr>
                <w:rFonts w:ascii="Calibri" w:eastAsia="Calibri" w:hAnsi="Calibri" w:cs="Times New Roman"/>
                <w:noProof/>
              </w:rPr>
              <w:t xml:space="preserve"> b) agregaste elementos</w:t>
            </w:r>
          </w:p>
        </w:tc>
      </w:tr>
    </w:tbl>
    <w:p w:rsidR="0039110F" w:rsidRPr="0039110F" w:rsidRDefault="0039110F" w:rsidP="0039110F">
      <w:pPr>
        <w:rPr>
          <w:rFonts w:ascii="Calibri" w:eastAsia="Calibri" w:hAnsi="Calibri" w:cs="Times New Roman"/>
        </w:rPr>
      </w:pPr>
      <w:r w:rsidRPr="0039110F">
        <w:rPr>
          <w:rFonts w:ascii="Calibri" w:eastAsia="Calibri" w:hAnsi="Calibri" w:cs="Times New Roman"/>
          <w:noProof/>
        </w:rPr>
        <w:t xml:space="preserve">           </w:t>
      </w:r>
    </w:p>
    <w:p w:rsidR="00906BDB" w:rsidRPr="0039110F" w:rsidRDefault="00906BDB" w:rsidP="0039110F">
      <w:pPr>
        <w:tabs>
          <w:tab w:val="left" w:pos="1174"/>
        </w:tabs>
      </w:pPr>
    </w:p>
    <w:sectPr w:rsidR="00906BDB" w:rsidRPr="0039110F" w:rsidSect="003E05FC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89" w:rsidRDefault="008F2189" w:rsidP="003E05FC">
      <w:pPr>
        <w:spacing w:after="0" w:line="240" w:lineRule="auto"/>
      </w:pPr>
      <w:r>
        <w:separator/>
      </w:r>
    </w:p>
  </w:endnote>
  <w:endnote w:type="continuationSeparator" w:id="0">
    <w:p w:rsidR="008F2189" w:rsidRDefault="008F2189" w:rsidP="003E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89" w:rsidRDefault="008F2189" w:rsidP="003E05FC">
      <w:pPr>
        <w:spacing w:after="0" w:line="240" w:lineRule="auto"/>
      </w:pPr>
      <w:r>
        <w:separator/>
      </w:r>
    </w:p>
  </w:footnote>
  <w:footnote w:type="continuationSeparator" w:id="0">
    <w:p w:rsidR="008F2189" w:rsidRDefault="008F2189" w:rsidP="003E0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E064C"/>
    <w:multiLevelType w:val="hybridMultilevel"/>
    <w:tmpl w:val="A240EF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07A679F"/>
    <w:multiLevelType w:val="hybridMultilevel"/>
    <w:tmpl w:val="DE9A4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636C"/>
    <w:multiLevelType w:val="hybridMultilevel"/>
    <w:tmpl w:val="102E1446"/>
    <w:lvl w:ilvl="0" w:tplc="2350F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50676"/>
    <w:multiLevelType w:val="hybridMultilevel"/>
    <w:tmpl w:val="A25E6CE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10B8D"/>
    <w:multiLevelType w:val="hybridMultilevel"/>
    <w:tmpl w:val="749C0E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C"/>
    <w:rsid w:val="00083B3B"/>
    <w:rsid w:val="0039110F"/>
    <w:rsid w:val="003C4027"/>
    <w:rsid w:val="003E05FC"/>
    <w:rsid w:val="00536740"/>
    <w:rsid w:val="00614328"/>
    <w:rsid w:val="006B0659"/>
    <w:rsid w:val="008F2189"/>
    <w:rsid w:val="00906BDB"/>
    <w:rsid w:val="00A40B56"/>
    <w:rsid w:val="00AB1726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31D3"/>
  <w15:chartTrackingRefBased/>
  <w15:docId w15:val="{651E33B4-E22D-4737-BC24-780EE349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5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05F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0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5FC"/>
  </w:style>
  <w:style w:type="paragraph" w:styleId="Piedepgina">
    <w:name w:val="footer"/>
    <w:basedOn w:val="Normal"/>
    <w:link w:val="PiedepginaCar"/>
    <w:uiPriority w:val="99"/>
    <w:unhideWhenUsed/>
    <w:rsid w:val="003E0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5FC"/>
  </w:style>
  <w:style w:type="table" w:styleId="Tablaconcuadrcula">
    <w:name w:val="Table Grid"/>
    <w:basedOn w:val="Tablanormal"/>
    <w:uiPriority w:val="39"/>
    <w:rsid w:val="0090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9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8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l11YcbRku8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viana.soto@colegio-reneschneider.c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garita.gonzalez@colegio-reneschneider.c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viviana.soto@colegio-reneschneider.c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1</cp:revision>
  <dcterms:created xsi:type="dcterms:W3CDTF">2020-07-20T23:59:00Z</dcterms:created>
  <dcterms:modified xsi:type="dcterms:W3CDTF">2020-07-21T02:21:00Z</dcterms:modified>
</cp:coreProperties>
</file>