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6E90" w:rsidTr="00126E90">
        <w:tc>
          <w:tcPr>
            <w:tcW w:w="8828" w:type="dxa"/>
          </w:tcPr>
          <w:p w:rsidR="00126E90" w:rsidRDefault="00273DF9" w:rsidP="009C0409">
            <w:pPr>
              <w:jc w:val="both"/>
              <w:rPr>
                <w:b/>
                <w:bCs/>
                <w:lang w:val="es-ES"/>
              </w:rPr>
            </w:pPr>
            <w:r w:rsidRPr="00273DF9">
              <w:rPr>
                <w:sz w:val="20"/>
                <w:szCs w:val="20"/>
                <w:lang w:val="es-ES"/>
              </w:rPr>
              <w:t>O.A</w:t>
            </w:r>
            <w:r w:rsidR="009C0409">
              <w:rPr>
                <w:sz w:val="20"/>
                <w:szCs w:val="20"/>
                <w:lang w:val="es-ES"/>
              </w:rPr>
              <w:t>.3</w:t>
            </w:r>
            <w:r w:rsidRPr="00273DF9">
              <w:rPr>
                <w:sz w:val="20"/>
                <w:szCs w:val="20"/>
                <w:lang w:val="es-ES"/>
              </w:rPr>
              <w:t>:</w:t>
            </w:r>
            <w:r w:rsidRPr="00273DF9">
              <w:rPr>
                <w:sz w:val="20"/>
                <w:szCs w:val="20"/>
              </w:rPr>
              <w:t xml:space="preserve"> </w:t>
            </w:r>
            <w:r w:rsidRPr="00273DF9">
              <w:rPr>
                <w:sz w:val="20"/>
                <w:szCs w:val="20"/>
                <w:lang w:val="es-ES"/>
              </w:rPr>
              <w:t>Descubrir en contextos lúdicos, atributos fonológicos de palabras conocidas, tales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273DF9">
              <w:rPr>
                <w:sz w:val="20"/>
                <w:szCs w:val="20"/>
                <w:lang w:val="es-ES"/>
              </w:rPr>
              <w:t>como conteo de palabras, segmentación y conteo de sílabas, identificación de</w:t>
            </w:r>
            <w:r w:rsidR="009C0409">
              <w:rPr>
                <w:sz w:val="20"/>
                <w:szCs w:val="20"/>
                <w:lang w:val="es-ES"/>
              </w:rPr>
              <w:t xml:space="preserve"> </w:t>
            </w:r>
            <w:r w:rsidRPr="00273DF9">
              <w:rPr>
                <w:sz w:val="20"/>
                <w:szCs w:val="20"/>
                <w:lang w:val="es-ES"/>
              </w:rPr>
              <w:t>sonidos finales e iniciales</w:t>
            </w:r>
          </w:p>
        </w:tc>
      </w:tr>
      <w:tr w:rsidR="00126E90" w:rsidTr="00126E90">
        <w:tc>
          <w:tcPr>
            <w:tcW w:w="8828" w:type="dxa"/>
          </w:tcPr>
          <w:p w:rsidR="00126E90" w:rsidRPr="009C0409" w:rsidRDefault="009C0409" w:rsidP="009C0409">
            <w:pPr>
              <w:jc w:val="both"/>
              <w:rPr>
                <w:sz w:val="20"/>
                <w:szCs w:val="20"/>
                <w:lang w:val="es-ES"/>
              </w:rPr>
            </w:pPr>
            <w:r w:rsidRPr="009C0409">
              <w:rPr>
                <w:sz w:val="20"/>
                <w:szCs w:val="20"/>
                <w:lang w:val="es-ES"/>
              </w:rPr>
              <w:t xml:space="preserve">A.E: </w:t>
            </w:r>
            <w:r>
              <w:rPr>
                <w:sz w:val="20"/>
                <w:szCs w:val="20"/>
                <w:lang w:val="es-ES"/>
              </w:rPr>
              <w:t>Identificar cantidad de silabas en una palabra o imagen</w:t>
            </w:r>
          </w:p>
        </w:tc>
      </w:tr>
    </w:tbl>
    <w:p w:rsidR="00126E90" w:rsidRDefault="00126E90" w:rsidP="00126E90">
      <w:pPr>
        <w:spacing w:after="0"/>
        <w:jc w:val="center"/>
        <w:rPr>
          <w:b/>
          <w:bCs/>
          <w:lang w:val="es-ES"/>
        </w:rPr>
      </w:pPr>
    </w:p>
    <w:p w:rsidR="007A17A4" w:rsidRPr="00126E90" w:rsidRDefault="00126E90" w:rsidP="00126E90">
      <w:pPr>
        <w:spacing w:after="0"/>
        <w:jc w:val="center"/>
        <w:rPr>
          <w:b/>
          <w:bCs/>
          <w:lang w:val="es-ES"/>
        </w:rPr>
      </w:pPr>
      <w:r w:rsidRPr="00126E90">
        <w:rPr>
          <w:b/>
          <w:bCs/>
          <w:lang w:val="es-ES"/>
        </w:rPr>
        <w:t>GUIA APRENZIZAJE KINDER TEL</w:t>
      </w:r>
    </w:p>
    <w:p w:rsidR="00126E90" w:rsidRDefault="00126E90" w:rsidP="00126E90">
      <w:pPr>
        <w:spacing w:after="0"/>
        <w:jc w:val="center"/>
        <w:rPr>
          <w:b/>
          <w:bCs/>
          <w:lang w:val="es-ES"/>
        </w:rPr>
      </w:pPr>
      <w:r w:rsidRPr="00126E90">
        <w:rPr>
          <w:b/>
          <w:bCs/>
          <w:lang w:val="es-ES"/>
        </w:rPr>
        <w:t>SEMANA DEL 06 AL 10 DE ABRIL 2020</w:t>
      </w:r>
    </w:p>
    <w:p w:rsidR="00126E90" w:rsidRDefault="00126E90" w:rsidP="00126E90">
      <w:pPr>
        <w:spacing w:after="0"/>
        <w:jc w:val="center"/>
        <w:rPr>
          <w:b/>
          <w:bCs/>
          <w:lang w:val="es-ES"/>
        </w:rPr>
      </w:pPr>
    </w:p>
    <w:p w:rsidR="00126E90" w:rsidRDefault="00126E90" w:rsidP="00126E90">
      <w:pPr>
        <w:spacing w:after="0"/>
        <w:jc w:val="center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NOMBRE:_</w:t>
      </w:r>
      <w:proofErr w:type="gramEnd"/>
      <w:r>
        <w:rPr>
          <w:b/>
          <w:bCs/>
          <w:lang w:val="es-ES"/>
        </w:rPr>
        <w:t>_______________________________________________________________</w:t>
      </w:r>
    </w:p>
    <w:p w:rsidR="00126E90" w:rsidRDefault="00126E90" w:rsidP="00126E90">
      <w:pPr>
        <w:spacing w:after="0"/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6E90" w:rsidTr="00126E90">
        <w:tc>
          <w:tcPr>
            <w:tcW w:w="8828" w:type="dxa"/>
          </w:tcPr>
          <w:p w:rsidR="00126E90" w:rsidRPr="009C0409" w:rsidRDefault="009C0409" w:rsidP="009C0409">
            <w:pPr>
              <w:jc w:val="both"/>
              <w:rPr>
                <w:sz w:val="20"/>
                <w:szCs w:val="20"/>
                <w:lang w:val="es-ES"/>
              </w:rPr>
            </w:pPr>
            <w:r w:rsidRPr="009C0409">
              <w:rPr>
                <w:sz w:val="20"/>
                <w:szCs w:val="20"/>
                <w:lang w:val="es-ES"/>
              </w:rPr>
              <w:t xml:space="preserve">Mamita solicite al niño/a que observe las </w:t>
            </w:r>
            <w:r>
              <w:rPr>
                <w:sz w:val="20"/>
                <w:szCs w:val="20"/>
                <w:lang w:val="es-ES"/>
              </w:rPr>
              <w:t>imágenes, pregúntele si es palabra larga o corta, para identificarla se solicita aplaudir para separar las silabas, ellos saben como hacerlo, usted le puede ayudar diciendo tiene 1,2 o 3 silabas, cuantos golpes de manos diste.</w:t>
            </w:r>
          </w:p>
        </w:tc>
      </w:tr>
    </w:tbl>
    <w:p w:rsidR="00126E90" w:rsidRDefault="00126E90" w:rsidP="00126E90">
      <w:pPr>
        <w:spacing w:after="0"/>
        <w:jc w:val="center"/>
        <w:rPr>
          <w:b/>
          <w:bCs/>
          <w:lang w:val="es-ES"/>
        </w:rPr>
      </w:pPr>
    </w:p>
    <w:p w:rsidR="00126E90" w:rsidRPr="00836F00" w:rsidRDefault="00126E90" w:rsidP="00836F00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bCs/>
          <w:noProof/>
          <w:sz w:val="20"/>
          <w:szCs w:val="20"/>
          <w:lang w:val="es-ES"/>
        </w:rPr>
      </w:pPr>
      <w:r w:rsidRPr="00836F00">
        <w:rPr>
          <w:rFonts w:ascii="Comic Sans MS" w:hAnsi="Comic Sans MS"/>
          <w:b/>
          <w:bCs/>
          <w:noProof/>
          <w:sz w:val="20"/>
          <w:szCs w:val="20"/>
          <w:lang w:val="es-ES"/>
        </w:rPr>
        <w:t>Observa las imágenes y dilas en voz alta. Luego separa las silabas y marca la alternativa correcta, pintando los cuadros correspondientes</w:t>
      </w:r>
    </w:p>
    <w:p w:rsidR="00126E90" w:rsidRDefault="00126E90" w:rsidP="00126E90">
      <w:pPr>
        <w:spacing w:after="0"/>
        <w:jc w:val="both"/>
        <w:rPr>
          <w:b/>
          <w:bCs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26E90" w:rsidTr="00126E90"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32D8F534">
                  <wp:extent cx="1042670" cy="615950"/>
                  <wp:effectExtent l="0" t="0" r="508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6E90" w:rsidRDefault="00126E90" w:rsidP="00126E9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6F7CFF72">
                  <wp:extent cx="1012190" cy="6731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086B903D">
                  <wp:extent cx="1076325" cy="6953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6E90" w:rsidRDefault="00126E90" w:rsidP="00126E9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350A4457">
                  <wp:extent cx="1139825" cy="647700"/>
                  <wp:effectExtent l="0" t="0" r="317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90" w:rsidTr="00126E90"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a.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126E90" w:rsidTr="00126E90">
              <w:tc>
                <w:tcPr>
                  <w:tcW w:w="198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b.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126E90" w:rsidTr="00126E90">
              <w:tc>
                <w:tcPr>
                  <w:tcW w:w="99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    </w:t>
            </w: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126E90" w:rsidTr="00126E90"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126E90" w:rsidTr="00126E90">
              <w:tc>
                <w:tcPr>
                  <w:tcW w:w="198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126E90" w:rsidTr="00126E90">
              <w:tc>
                <w:tcPr>
                  <w:tcW w:w="99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126E90" w:rsidTr="00126E90"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126E90" w:rsidTr="00126E90">
              <w:tc>
                <w:tcPr>
                  <w:tcW w:w="198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126E90" w:rsidTr="00126E90">
              <w:tc>
                <w:tcPr>
                  <w:tcW w:w="99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126E90" w:rsidTr="00126E90"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126E90" w:rsidTr="00126E90">
              <w:tc>
                <w:tcPr>
                  <w:tcW w:w="198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126E90" w:rsidTr="00126E90">
              <w:tc>
                <w:tcPr>
                  <w:tcW w:w="99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126E90" w:rsidTr="00126E90"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126E90" w:rsidRDefault="00126E90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:rsidR="00126E90" w:rsidRDefault="00126E90" w:rsidP="00126E90">
      <w:pPr>
        <w:spacing w:after="0"/>
        <w:jc w:val="both"/>
        <w:rPr>
          <w:b/>
          <w:bCs/>
          <w:lang w:val="es-ES"/>
        </w:rPr>
      </w:pPr>
    </w:p>
    <w:p w:rsidR="00126E90" w:rsidRDefault="00126E90" w:rsidP="00126E90">
      <w:pPr>
        <w:spacing w:after="0"/>
        <w:jc w:val="both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26E90" w:rsidTr="00126E90">
        <w:tc>
          <w:tcPr>
            <w:tcW w:w="2207" w:type="dxa"/>
          </w:tcPr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410F0A4E">
                  <wp:extent cx="1200150" cy="6667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6E90" w:rsidRDefault="0077771C" w:rsidP="0077771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55961629">
                  <wp:extent cx="695325" cy="72390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6E90" w:rsidRDefault="0077771C" w:rsidP="0077771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2C9E7D7E">
                  <wp:extent cx="932815" cy="762000"/>
                  <wp:effectExtent l="0" t="0" r="63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6E90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114B593D">
                  <wp:extent cx="1152525" cy="781050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90" w:rsidTr="00126E90">
        <w:tc>
          <w:tcPr>
            <w:tcW w:w="2207" w:type="dxa"/>
          </w:tcPr>
          <w:p w:rsidR="0077771C" w:rsidRDefault="00126E90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77771C" w:rsidTr="0077771C">
              <w:tc>
                <w:tcPr>
                  <w:tcW w:w="198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77771C" w:rsidTr="0077771C">
              <w:tc>
                <w:tcPr>
                  <w:tcW w:w="99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77771C" w:rsidTr="0077771C"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77771C" w:rsidTr="0077771C">
              <w:tc>
                <w:tcPr>
                  <w:tcW w:w="198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77771C" w:rsidTr="0077771C">
              <w:tc>
                <w:tcPr>
                  <w:tcW w:w="99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77771C" w:rsidTr="0077771C"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77771C" w:rsidTr="0077771C">
              <w:tc>
                <w:tcPr>
                  <w:tcW w:w="198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77771C" w:rsidTr="0077771C">
              <w:tc>
                <w:tcPr>
                  <w:tcW w:w="99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77771C" w:rsidTr="0077771C"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1"/>
            </w:tblGrid>
            <w:tr w:rsidR="0077771C" w:rsidTr="0077771C">
              <w:tc>
                <w:tcPr>
                  <w:tcW w:w="198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126E90" w:rsidRDefault="00126E90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991"/>
            </w:tblGrid>
            <w:tr w:rsidR="0077771C" w:rsidTr="0077771C">
              <w:tc>
                <w:tcPr>
                  <w:tcW w:w="99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99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1"/>
            </w:tblGrid>
            <w:tr w:rsidR="0077771C" w:rsidTr="0077771C"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0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61" w:type="dxa"/>
                </w:tcPr>
                <w:p w:rsidR="0077771C" w:rsidRDefault="0077771C" w:rsidP="00126E90">
                  <w:pPr>
                    <w:jc w:val="both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:rsidR="0077771C" w:rsidRDefault="0077771C" w:rsidP="00126E90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:rsidR="00126E90" w:rsidRDefault="00126E90" w:rsidP="00126E90">
      <w:pPr>
        <w:spacing w:after="0"/>
        <w:jc w:val="both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6F00" w:rsidTr="00836F00">
        <w:tc>
          <w:tcPr>
            <w:tcW w:w="8828" w:type="dxa"/>
          </w:tcPr>
          <w:p w:rsidR="00836F00" w:rsidRPr="00836F00" w:rsidRDefault="00836F00" w:rsidP="00126E90">
            <w:pPr>
              <w:jc w:val="both"/>
              <w:rPr>
                <w:sz w:val="20"/>
                <w:szCs w:val="20"/>
                <w:lang w:val="es-ES"/>
              </w:rPr>
            </w:pPr>
            <w:r w:rsidRPr="00836F00">
              <w:rPr>
                <w:sz w:val="20"/>
                <w:szCs w:val="20"/>
                <w:lang w:val="es-ES"/>
              </w:rPr>
              <w:lastRenderedPageBreak/>
              <w:t xml:space="preserve">A.E: </w:t>
            </w:r>
            <w:r>
              <w:rPr>
                <w:sz w:val="20"/>
                <w:szCs w:val="20"/>
                <w:lang w:val="es-ES"/>
              </w:rPr>
              <w:t>Asociar imagen con estructura silábica igual</w:t>
            </w:r>
          </w:p>
        </w:tc>
      </w:tr>
    </w:tbl>
    <w:p w:rsidR="0077771C" w:rsidRDefault="0077771C" w:rsidP="00126E90">
      <w:pPr>
        <w:spacing w:after="0"/>
        <w:jc w:val="both"/>
        <w:rPr>
          <w:b/>
          <w:bCs/>
          <w:lang w:val="es-ES"/>
        </w:rPr>
      </w:pPr>
    </w:p>
    <w:p w:rsidR="0077771C" w:rsidRDefault="00836F00" w:rsidP="00836F00">
      <w:pPr>
        <w:pStyle w:val="Prrafodelista"/>
        <w:numPr>
          <w:ilvl w:val="0"/>
          <w:numId w:val="1"/>
        </w:numPr>
        <w:spacing w:after="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Unir los dibujos cuyas imágenes tengan la misma cantidad de silabas.</w:t>
      </w:r>
    </w:p>
    <w:p w:rsidR="00836F00" w:rsidRDefault="00836F00" w:rsidP="00836F00">
      <w:pPr>
        <w:pStyle w:val="Prrafodelista"/>
        <w:spacing w:after="0"/>
        <w:jc w:val="both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0"/>
        <w:gridCol w:w="2725"/>
        <w:gridCol w:w="2946"/>
      </w:tblGrid>
      <w:tr w:rsidR="00836F00" w:rsidTr="0060092A">
        <w:trPr>
          <w:trHeight w:val="2720"/>
        </w:trPr>
        <w:tc>
          <w:tcPr>
            <w:tcW w:w="3089" w:type="dxa"/>
          </w:tcPr>
          <w:p w:rsidR="0060092A" w:rsidRDefault="0060092A" w:rsidP="00836F00">
            <w:pPr>
              <w:jc w:val="center"/>
              <w:rPr>
                <w:b/>
                <w:bCs/>
                <w:lang w:val="es-ES"/>
              </w:rPr>
            </w:pPr>
          </w:p>
          <w:p w:rsidR="00836F00" w:rsidRDefault="00836F00" w:rsidP="00836F0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3B9E86B5" wp14:editId="4BA2A8CB">
                  <wp:extent cx="1828800" cy="942975"/>
                  <wp:effectExtent l="0" t="0" r="0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vMerge w:val="restart"/>
            <w:tcBorders>
              <w:top w:val="nil"/>
            </w:tcBorders>
          </w:tcPr>
          <w:p w:rsidR="00836F00" w:rsidRDefault="00836F00" w:rsidP="00836F0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912" w:type="dxa"/>
          </w:tcPr>
          <w:p w:rsidR="0060092A" w:rsidRDefault="0060092A" w:rsidP="00836F00">
            <w:pPr>
              <w:jc w:val="both"/>
              <w:rPr>
                <w:b/>
                <w:bCs/>
                <w:lang w:val="es-ES"/>
              </w:rPr>
            </w:pPr>
          </w:p>
          <w:p w:rsidR="00836F00" w:rsidRDefault="00836F00" w:rsidP="00836F0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02F59CC6">
                  <wp:extent cx="1682750" cy="1005639"/>
                  <wp:effectExtent l="0" t="0" r="0" b="444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383" cy="1010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092A" w:rsidRDefault="0060092A" w:rsidP="00836F00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36F00" w:rsidTr="0060092A">
        <w:trPr>
          <w:trHeight w:val="2720"/>
        </w:trPr>
        <w:tc>
          <w:tcPr>
            <w:tcW w:w="3089" w:type="dxa"/>
          </w:tcPr>
          <w:p w:rsidR="0060092A" w:rsidRDefault="0060092A" w:rsidP="00836F00">
            <w:pPr>
              <w:jc w:val="center"/>
              <w:rPr>
                <w:b/>
                <w:bCs/>
                <w:lang w:val="es-ES"/>
              </w:rPr>
            </w:pPr>
          </w:p>
          <w:p w:rsidR="00836F00" w:rsidRDefault="00836F00" w:rsidP="00836F0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3A3258D3" wp14:editId="388671C4">
                  <wp:extent cx="1838021" cy="90370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18" cy="917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vMerge/>
          </w:tcPr>
          <w:p w:rsidR="00836F00" w:rsidRDefault="00836F00" w:rsidP="00836F0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912" w:type="dxa"/>
          </w:tcPr>
          <w:p w:rsidR="0060092A" w:rsidRDefault="0060092A" w:rsidP="00836F00">
            <w:pPr>
              <w:jc w:val="both"/>
              <w:rPr>
                <w:b/>
                <w:bCs/>
                <w:lang w:val="es-ES"/>
              </w:rPr>
            </w:pPr>
          </w:p>
          <w:p w:rsidR="0060092A" w:rsidRDefault="0060092A" w:rsidP="00836F00">
            <w:pPr>
              <w:jc w:val="both"/>
              <w:rPr>
                <w:b/>
                <w:bCs/>
                <w:lang w:val="es-ES"/>
              </w:rPr>
            </w:pPr>
          </w:p>
          <w:p w:rsidR="00836F00" w:rsidRDefault="0060092A" w:rsidP="00836F0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461006E0">
                  <wp:extent cx="1725199" cy="1090863"/>
                  <wp:effectExtent l="0" t="0" r="889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560" cy="109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F00" w:rsidTr="0060092A">
        <w:trPr>
          <w:trHeight w:val="2720"/>
        </w:trPr>
        <w:tc>
          <w:tcPr>
            <w:tcW w:w="3089" w:type="dxa"/>
          </w:tcPr>
          <w:p w:rsidR="0060092A" w:rsidRDefault="0060092A" w:rsidP="00836F00">
            <w:pPr>
              <w:jc w:val="center"/>
              <w:rPr>
                <w:b/>
                <w:bCs/>
                <w:lang w:val="es-ES"/>
              </w:rPr>
            </w:pPr>
          </w:p>
          <w:p w:rsidR="00836F00" w:rsidRDefault="00836F00" w:rsidP="00836F0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18C74140" wp14:editId="2F1EEDF2">
                  <wp:extent cx="1663658" cy="1347537"/>
                  <wp:effectExtent l="0" t="0" r="0" b="508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964" cy="136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vMerge/>
          </w:tcPr>
          <w:p w:rsidR="00836F00" w:rsidRDefault="00836F00" w:rsidP="00836F0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912" w:type="dxa"/>
          </w:tcPr>
          <w:p w:rsidR="0060092A" w:rsidRDefault="0060092A" w:rsidP="00836F00">
            <w:pPr>
              <w:jc w:val="both"/>
              <w:rPr>
                <w:b/>
                <w:bCs/>
                <w:lang w:val="es-ES"/>
              </w:rPr>
            </w:pPr>
          </w:p>
          <w:p w:rsidR="00836F00" w:rsidRDefault="0060092A" w:rsidP="00836F00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21753EAF">
                  <wp:extent cx="1713230" cy="1133475"/>
                  <wp:effectExtent l="0" t="0" r="1270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F00" w:rsidTr="0060092A">
        <w:trPr>
          <w:trHeight w:val="2720"/>
        </w:trPr>
        <w:tc>
          <w:tcPr>
            <w:tcW w:w="3089" w:type="dxa"/>
          </w:tcPr>
          <w:p w:rsidR="0060092A" w:rsidRDefault="0060092A" w:rsidP="00836F00">
            <w:pPr>
              <w:jc w:val="center"/>
              <w:rPr>
                <w:b/>
                <w:bCs/>
                <w:lang w:val="es-ES"/>
              </w:rPr>
            </w:pPr>
          </w:p>
          <w:p w:rsidR="00836F00" w:rsidRDefault="00836F00" w:rsidP="00836F0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509B3182" wp14:editId="6CC724D6">
                  <wp:extent cx="1396365" cy="12192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vMerge/>
            <w:tcBorders>
              <w:bottom w:val="single" w:sz="4" w:space="0" w:color="FFFFFF" w:themeColor="background1"/>
            </w:tcBorders>
          </w:tcPr>
          <w:p w:rsidR="00836F00" w:rsidRDefault="00836F00" w:rsidP="00836F00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912" w:type="dxa"/>
          </w:tcPr>
          <w:p w:rsidR="0060092A" w:rsidRDefault="0060092A" w:rsidP="0060092A">
            <w:pPr>
              <w:jc w:val="center"/>
              <w:rPr>
                <w:b/>
                <w:bCs/>
                <w:lang w:val="es-ES"/>
              </w:rPr>
            </w:pPr>
          </w:p>
          <w:p w:rsidR="00836F00" w:rsidRDefault="0060092A" w:rsidP="0060092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2FAB5D25">
                  <wp:extent cx="1603375" cy="1285875"/>
                  <wp:effectExtent l="0" t="0" r="0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F00" w:rsidRPr="00836F00" w:rsidRDefault="00836F00" w:rsidP="00836F00">
      <w:pPr>
        <w:spacing w:after="0"/>
        <w:jc w:val="both"/>
        <w:rPr>
          <w:b/>
          <w:bCs/>
          <w:lang w:val="es-ES"/>
        </w:rPr>
      </w:pPr>
    </w:p>
    <w:p w:rsidR="0077771C" w:rsidRPr="00126E90" w:rsidRDefault="0077771C" w:rsidP="00126E90">
      <w:pPr>
        <w:spacing w:after="0"/>
        <w:jc w:val="both"/>
        <w:rPr>
          <w:b/>
          <w:bCs/>
          <w:lang w:val="es-ES"/>
        </w:rPr>
      </w:pPr>
      <w:bookmarkStart w:id="0" w:name="_GoBack"/>
      <w:bookmarkEnd w:id="0"/>
    </w:p>
    <w:sectPr w:rsidR="0077771C" w:rsidRPr="00126E90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E1" w:rsidRDefault="00CE19E1" w:rsidP="0077771C">
      <w:pPr>
        <w:spacing w:after="0" w:line="240" w:lineRule="auto"/>
      </w:pPr>
      <w:r>
        <w:separator/>
      </w:r>
    </w:p>
  </w:endnote>
  <w:endnote w:type="continuationSeparator" w:id="0">
    <w:p w:rsidR="00CE19E1" w:rsidRDefault="00CE19E1" w:rsidP="0077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E1" w:rsidRDefault="00CE19E1" w:rsidP="0077771C">
      <w:pPr>
        <w:spacing w:after="0" w:line="240" w:lineRule="auto"/>
      </w:pPr>
      <w:r>
        <w:separator/>
      </w:r>
    </w:p>
  </w:footnote>
  <w:footnote w:type="continuationSeparator" w:id="0">
    <w:p w:rsidR="00CE19E1" w:rsidRDefault="00CE19E1" w:rsidP="0077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1C" w:rsidRDefault="0077771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472440</wp:posOffset>
              </wp:positionH>
              <wp:positionV relativeFrom="paragraph">
                <wp:posOffset>-306705</wp:posOffset>
              </wp:positionV>
              <wp:extent cx="1609725" cy="847725"/>
              <wp:effectExtent l="0" t="0" r="28575" b="28575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7771C" w:rsidRPr="0077771C" w:rsidRDefault="0077771C" w:rsidP="0077771C">
                          <w:pPr>
                            <w:spacing w:after="0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77771C">
                            <w:rPr>
                              <w:sz w:val="18"/>
                              <w:szCs w:val="18"/>
                              <w:lang w:val="es-ES"/>
                            </w:rPr>
                            <w:t>Colegio Rene Schneider</w:t>
                          </w:r>
                        </w:p>
                        <w:p w:rsidR="0077771C" w:rsidRDefault="0077771C" w:rsidP="0077771C">
                          <w:pPr>
                            <w:spacing w:after="0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77771C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Rancagua </w:t>
                          </w:r>
                        </w:p>
                        <w:p w:rsidR="0077771C" w:rsidRDefault="0077771C" w:rsidP="0077771C">
                          <w:pPr>
                            <w:spacing w:after="0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Margarita González Reyes</w:t>
                          </w:r>
                        </w:p>
                        <w:p w:rsidR="0077771C" w:rsidRDefault="0077771C" w:rsidP="0077771C">
                          <w:pPr>
                            <w:spacing w:after="0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Psicopedag</w:t>
                          </w:r>
                          <w:r w:rsidR="00273DF9">
                            <w:rPr>
                              <w:sz w:val="18"/>
                              <w:szCs w:val="18"/>
                              <w:lang w:val="es-ES"/>
                            </w:rPr>
                            <w:t>oga/ P. Diferencial</w:t>
                          </w:r>
                        </w:p>
                        <w:p w:rsidR="00273DF9" w:rsidRPr="0077771C" w:rsidRDefault="00273DF9" w:rsidP="0077771C">
                          <w:pPr>
                            <w:spacing w:after="0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Apoyo PIE Kínder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37.2pt;margin-top:-24.15pt;width:126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mmTgIAAKoEAAAOAAAAZHJzL2Uyb0RvYy54bWysVE1v2zAMvQ/YfxB0X+xkSdo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" fillcolor="white [3201]" strokecolor="white [3212]" strokeweight=".5pt">
              <v:textbox>
                <w:txbxContent>
                  <w:p w:rsidR="0077771C" w:rsidRPr="0077771C" w:rsidRDefault="0077771C" w:rsidP="0077771C">
                    <w:pPr>
                      <w:spacing w:after="0"/>
                      <w:rPr>
                        <w:sz w:val="18"/>
                        <w:szCs w:val="18"/>
                        <w:lang w:val="es-ES"/>
                      </w:rPr>
                    </w:pPr>
                    <w:r w:rsidRPr="0077771C">
                      <w:rPr>
                        <w:sz w:val="18"/>
                        <w:szCs w:val="18"/>
                        <w:lang w:val="es-ES"/>
                      </w:rPr>
                      <w:t>Colegio Rene Schneider</w:t>
                    </w:r>
                  </w:p>
                  <w:p w:rsidR="0077771C" w:rsidRDefault="0077771C" w:rsidP="0077771C">
                    <w:pPr>
                      <w:spacing w:after="0"/>
                      <w:rPr>
                        <w:sz w:val="18"/>
                        <w:szCs w:val="18"/>
                        <w:lang w:val="es-ES"/>
                      </w:rPr>
                    </w:pPr>
                    <w:r w:rsidRPr="0077771C">
                      <w:rPr>
                        <w:sz w:val="18"/>
                        <w:szCs w:val="18"/>
                        <w:lang w:val="es-ES"/>
                      </w:rPr>
                      <w:t xml:space="preserve">Rancagua </w:t>
                    </w:r>
                  </w:p>
                  <w:p w:rsidR="0077771C" w:rsidRDefault="0077771C" w:rsidP="0077771C">
                    <w:pPr>
                      <w:spacing w:after="0"/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Margarita González Reyes</w:t>
                    </w:r>
                  </w:p>
                  <w:p w:rsidR="0077771C" w:rsidRDefault="0077771C" w:rsidP="0077771C">
                    <w:pPr>
                      <w:spacing w:after="0"/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Psicopedag</w:t>
                    </w:r>
                    <w:r w:rsidR="00273DF9">
                      <w:rPr>
                        <w:sz w:val="18"/>
                        <w:szCs w:val="18"/>
                        <w:lang w:val="es-ES"/>
                      </w:rPr>
                      <w:t>oga/ P. Diferencial</w:t>
                    </w:r>
                  </w:p>
                  <w:p w:rsidR="00273DF9" w:rsidRPr="0077771C" w:rsidRDefault="00273DF9" w:rsidP="0077771C">
                    <w:pPr>
                      <w:spacing w:after="0"/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Apoyo PIE Kínder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38150" cy="333375"/>
          <wp:effectExtent l="0" t="0" r="0" b="952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71C" w:rsidRDefault="007777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F15F5"/>
    <w:multiLevelType w:val="hybridMultilevel"/>
    <w:tmpl w:val="AD900B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90"/>
    <w:rsid w:val="00126E90"/>
    <w:rsid w:val="00273DF9"/>
    <w:rsid w:val="0060092A"/>
    <w:rsid w:val="0077771C"/>
    <w:rsid w:val="007A17A4"/>
    <w:rsid w:val="00836F00"/>
    <w:rsid w:val="009C0409"/>
    <w:rsid w:val="00C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8A78"/>
  <w15:chartTrackingRefBased/>
  <w15:docId w15:val="{3952AAA2-6D24-4CA2-A5B0-C333BC2E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71C"/>
  </w:style>
  <w:style w:type="paragraph" w:styleId="Piedepgina">
    <w:name w:val="footer"/>
    <w:basedOn w:val="Normal"/>
    <w:link w:val="PiedepginaCar"/>
    <w:uiPriority w:val="99"/>
    <w:unhideWhenUsed/>
    <w:rsid w:val="0077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1C"/>
  </w:style>
  <w:style w:type="paragraph" w:styleId="Prrafodelista">
    <w:name w:val="List Paragraph"/>
    <w:basedOn w:val="Normal"/>
    <w:uiPriority w:val="34"/>
    <w:qFormat/>
    <w:rsid w:val="0083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1</cp:revision>
  <dcterms:created xsi:type="dcterms:W3CDTF">2020-04-06T04:49:00Z</dcterms:created>
  <dcterms:modified xsi:type="dcterms:W3CDTF">2020-04-06T05:59:00Z</dcterms:modified>
</cp:coreProperties>
</file>