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>
      <w:bookmarkStart w:id="0" w:name="_GoBack"/>
      <w:bookmarkEnd w:id="0"/>
    </w:p>
    <w:p w14:paraId="695F6B65" w14:textId="16BFB208" w:rsidR="0066737C" w:rsidRPr="003A1326" w:rsidRDefault="0045078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6717FB" w:rsidRPr="003A1326">
        <w:rPr>
          <w:rFonts w:ascii="Arial" w:hAnsi="Arial" w:cs="Arial"/>
          <w:b/>
          <w:bCs/>
          <w:sz w:val="20"/>
          <w:szCs w:val="20"/>
        </w:rPr>
        <w:t>APRENDIZAJE TEL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="006717FB">
        <w:rPr>
          <w:rFonts w:ascii="Arial" w:hAnsi="Arial" w:cs="Arial"/>
          <w:b/>
          <w:bCs/>
          <w:sz w:val="20"/>
          <w:szCs w:val="20"/>
        </w:rPr>
        <w:t>-</w:t>
      </w:r>
      <w:r w:rsidR="006064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2FE57506" w:rsidR="0066737C" w:rsidRPr="003A1326" w:rsidRDefault="006717FB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Lenguaje </w:t>
      </w:r>
      <w:r w:rsidR="00CF2B25">
        <w:rPr>
          <w:rFonts w:ascii="Arial" w:hAnsi="Arial" w:cs="Arial"/>
          <w:b/>
          <w:bCs/>
          <w:sz w:val="20"/>
          <w:szCs w:val="20"/>
        </w:rPr>
        <w:t>V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erbal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kínder</w:t>
      </w:r>
    </w:p>
    <w:p w14:paraId="17E87166" w14:textId="6E727C42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196615">
        <w:rPr>
          <w:rFonts w:ascii="Arial" w:hAnsi="Arial" w:cs="Arial"/>
          <w:b/>
          <w:bCs/>
          <w:sz w:val="20"/>
          <w:szCs w:val="20"/>
        </w:rPr>
        <w:t xml:space="preserve">04 al 08 de </w:t>
      </w:r>
      <w:proofErr w:type="gramStart"/>
      <w:r w:rsidR="00196615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565CFAF6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2C5FC2">
        <w:rPr>
          <w:rFonts w:ascii="Arial" w:hAnsi="Arial" w:cs="Arial"/>
          <w:b/>
          <w:bCs/>
          <w:sz w:val="20"/>
          <w:szCs w:val="20"/>
        </w:rPr>
        <w:t>Estudiante</w:t>
      </w:r>
      <w:r w:rsidR="002C5FC2" w:rsidRPr="003A1326">
        <w:rPr>
          <w:rFonts w:ascii="Arial" w:hAnsi="Arial" w:cs="Arial"/>
          <w:b/>
          <w:bCs/>
          <w:sz w:val="20"/>
          <w:szCs w:val="20"/>
        </w:rPr>
        <w:t>: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6F8A7C01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/>
          <w:sz w:val="20"/>
          <w:szCs w:val="20"/>
        </w:rPr>
        <w:t>Comprender contenidos explícitos de textos literarios y no literarios, a partir de la escucha atenta, describiendo información y realizando progresivamente inferencias y predicciones.</w:t>
      </w:r>
    </w:p>
    <w:p w14:paraId="2185512A" w14:textId="77777777" w:rsidR="00792726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BA1971">
        <w:rPr>
          <w:rFonts w:ascii="Arial" w:hAnsi="Arial" w:cs="Arial"/>
          <w:b/>
          <w:bCs/>
          <w:sz w:val="20"/>
          <w:szCs w:val="20"/>
        </w:rPr>
        <w:t>:</w:t>
      </w:r>
      <w:r w:rsidR="00BA1971" w:rsidRPr="00BA1971">
        <w:t xml:space="preserve"> </w:t>
      </w:r>
      <w:r w:rsidR="00BA1971" w:rsidRPr="00BA1971">
        <w:rPr>
          <w:rFonts w:ascii="Arial" w:hAnsi="Arial" w:cs="Arial"/>
          <w:sz w:val="20"/>
          <w:szCs w:val="20"/>
        </w:rPr>
        <w:t>Compresión de texto</w:t>
      </w:r>
      <w:r w:rsidR="00792726">
        <w:rPr>
          <w:rFonts w:ascii="Arial" w:hAnsi="Arial" w:cs="Arial"/>
          <w:sz w:val="20"/>
          <w:szCs w:val="20"/>
        </w:rPr>
        <w:t>.</w:t>
      </w:r>
    </w:p>
    <w:p w14:paraId="39D0EA51" w14:textId="3CDDBC15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BA1971">
        <w:rPr>
          <w:rFonts w:ascii="Arial" w:hAnsi="Arial" w:cs="Arial"/>
          <w:b/>
          <w:bCs/>
          <w:sz w:val="20"/>
          <w:szCs w:val="20"/>
        </w:rPr>
        <w:t xml:space="preserve">: </w:t>
      </w:r>
      <w:r w:rsidR="00BA1971" w:rsidRPr="00BA1971">
        <w:rPr>
          <w:rFonts w:ascii="Arial" w:hAnsi="Arial" w:cs="Arial"/>
          <w:b/>
          <w:bCs/>
          <w:sz w:val="20"/>
          <w:szCs w:val="20"/>
        </w:rPr>
        <w:t>Recordar hechos de la Poesía escuchada</w:t>
      </w:r>
    </w:p>
    <w:p w14:paraId="5E8F0EFC" w14:textId="77777777" w:rsidR="00BA1971" w:rsidRPr="00BA1971" w:rsidRDefault="00D22CD7" w:rsidP="00BA1971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Papitos Para realizar esta actividad necesitamos de su colaboración:</w:t>
      </w:r>
    </w:p>
    <w:p w14:paraId="313EC3CC" w14:textId="7FB8B368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Necesitará los siguientes materiales: lápiz mina, goma en caso de error, lápices de colores y la guía de aprendizaje impresa.</w:t>
      </w:r>
    </w:p>
    <w:p w14:paraId="4FEA3250" w14:textId="3A26D952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Recuerde colocar el nombre del estudiante.</w:t>
      </w:r>
    </w:p>
    <w:p w14:paraId="669912A8" w14:textId="677B01D3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Lea </w:t>
      </w:r>
      <w:r w:rsidR="007C3F3E">
        <w:rPr>
          <w:rFonts w:ascii="Arial" w:eastAsia="Arial" w:hAnsi="Arial" w:cs="Arial"/>
          <w:bCs/>
          <w:sz w:val="20"/>
          <w:szCs w:val="20"/>
        </w:rPr>
        <w:t xml:space="preserve">el </w:t>
      </w:r>
      <w:proofErr w:type="gramStart"/>
      <w:r w:rsidR="007C3F3E">
        <w:rPr>
          <w:rFonts w:ascii="Arial" w:eastAsia="Arial" w:hAnsi="Arial" w:cs="Arial"/>
          <w:bCs/>
          <w:sz w:val="20"/>
          <w:szCs w:val="20"/>
        </w:rPr>
        <w:t xml:space="preserve">texto </w:t>
      </w:r>
      <w:r w:rsidRPr="00BA1971">
        <w:rPr>
          <w:rFonts w:ascii="Arial" w:eastAsia="Arial" w:hAnsi="Arial" w:cs="Arial"/>
          <w:bCs/>
          <w:sz w:val="20"/>
          <w:szCs w:val="20"/>
        </w:rPr>
        <w:t>alta</w:t>
      </w:r>
      <w:proofErr w:type="gramEnd"/>
      <w:r w:rsidRPr="00BA1971">
        <w:rPr>
          <w:rFonts w:ascii="Arial" w:eastAsia="Arial" w:hAnsi="Arial" w:cs="Arial"/>
          <w:bCs/>
          <w:sz w:val="20"/>
          <w:szCs w:val="20"/>
        </w:rPr>
        <w:t xml:space="preserve"> para que la escuche su hijo/a</w:t>
      </w:r>
    </w:p>
    <w:p w14:paraId="21470E4F" w14:textId="6199E3C6" w:rsidR="00BA1971" w:rsidRPr="00BA1971" w:rsidRDefault="00BA1971" w:rsidP="00BA1971">
      <w:pPr>
        <w:pStyle w:val="Prrafodelista"/>
        <w:numPr>
          <w:ilvl w:val="0"/>
          <w:numId w:val="11"/>
        </w:numPr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Pregúntele </w:t>
      </w:r>
      <w:r w:rsidR="007C3F3E">
        <w:rPr>
          <w:rFonts w:ascii="Arial" w:eastAsia="Arial" w:hAnsi="Arial" w:cs="Arial"/>
          <w:bCs/>
          <w:sz w:val="20"/>
          <w:szCs w:val="20"/>
        </w:rPr>
        <w:t>de acuerdo a lo escuchado que le falta al dibujo, solicite que lo dibuje.</w:t>
      </w:r>
    </w:p>
    <w:p w14:paraId="1390C973" w14:textId="4788BAE3" w:rsidR="00D22CD7" w:rsidRPr="00BA1971" w:rsidRDefault="00D22CD7" w:rsidP="00BA197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BA1971">
        <w:rPr>
          <w:rFonts w:ascii="Arial" w:eastAsia="Arial" w:hAnsi="Arial" w:cs="Arial"/>
          <w:b/>
          <w:sz w:val="20"/>
          <w:szCs w:val="20"/>
        </w:rPr>
        <w:t xml:space="preserve">: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Un Adulto debe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Leer</w:t>
      </w:r>
      <w:r w:rsidR="00792726">
        <w:rPr>
          <w:rFonts w:ascii="Arial" w:eastAsia="Arial" w:hAnsi="Arial" w:cs="Arial"/>
          <w:bCs/>
          <w:sz w:val="20"/>
          <w:szCs w:val="20"/>
        </w:rPr>
        <w:t xml:space="preserve"> el texto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el Niño/a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completa</w:t>
      </w:r>
      <w:r w:rsidR="00BA1971">
        <w:rPr>
          <w:rFonts w:ascii="Arial" w:eastAsia="Arial" w:hAnsi="Arial" w:cs="Arial"/>
          <w:bCs/>
          <w:sz w:val="20"/>
          <w:szCs w:val="20"/>
        </w:rPr>
        <w:t xml:space="preserve"> las </w:t>
      </w:r>
      <w:r w:rsidR="00BA1971" w:rsidRPr="00BA1971">
        <w:rPr>
          <w:rFonts w:ascii="Arial" w:eastAsia="Arial" w:hAnsi="Arial" w:cs="Arial"/>
          <w:bCs/>
          <w:sz w:val="20"/>
          <w:szCs w:val="20"/>
        </w:rPr>
        <w:t>respuestas</w:t>
      </w:r>
      <w:r w:rsidR="00BA1971">
        <w:rPr>
          <w:rFonts w:ascii="Arial" w:eastAsia="Arial" w:hAnsi="Arial" w:cs="Arial"/>
          <w:bCs/>
          <w:sz w:val="20"/>
          <w:szCs w:val="20"/>
        </w:rPr>
        <w:t>.</w:t>
      </w:r>
    </w:p>
    <w:p w14:paraId="3053B7E4" w14:textId="5CC2B8FD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La actividad que realizaron hoy, está basado en una poesía, enfocada en la temática del Mar. </w:t>
      </w:r>
    </w:p>
    <w:p w14:paraId="16C27CE6" w14:textId="58712397" w:rsidR="00BA1971" w:rsidRPr="00BA1971" w:rsidRDefault="00BA1971" w:rsidP="00BA1971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3E3E3994" w14:textId="77777777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>La Retroalimentación más detallada la realizaremos a través del envió de la actividad terminada.  La actividad n°3, se puede realizar enviando audio</w:t>
      </w:r>
    </w:p>
    <w:p w14:paraId="7433BB2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41D35B9" w14:textId="39483525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BA1971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792726">
        <w:rPr>
          <w:rFonts w:ascii="Arial" w:eastAsia="Arial" w:hAnsi="Arial" w:cs="Arial"/>
          <w:b/>
          <w:sz w:val="20"/>
          <w:szCs w:val="20"/>
        </w:rPr>
        <w:t>13</w:t>
      </w:r>
      <w:r w:rsidRPr="00BA1971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792726">
        <w:rPr>
          <w:rFonts w:ascii="Arial" w:eastAsia="Arial" w:hAnsi="Arial" w:cs="Arial"/>
          <w:b/>
          <w:sz w:val="20"/>
          <w:szCs w:val="20"/>
        </w:rPr>
        <w:t>Mayo</w:t>
      </w:r>
      <w:proofErr w:type="gramEnd"/>
      <w:r w:rsidRPr="00BA1971">
        <w:rPr>
          <w:rFonts w:ascii="Arial" w:eastAsia="Arial" w:hAnsi="Arial" w:cs="Arial"/>
          <w:b/>
          <w:sz w:val="20"/>
          <w:szCs w:val="20"/>
        </w:rPr>
        <w:t>-2020</w:t>
      </w:r>
    </w:p>
    <w:p w14:paraId="7FA2EEB8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8ACF3FE" w14:textId="77777777" w:rsidR="00BA1971" w:rsidRPr="00BA1971" w:rsidRDefault="00BA1971" w:rsidP="00BA197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A1971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23F6C798" w14:textId="39691A0B" w:rsidR="00BA1971" w:rsidRPr="00BA1971" w:rsidRDefault="00BA1971" w:rsidP="00BA1971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BA1971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BA1971">
        <w:rPr>
          <w:rFonts w:ascii="Arial" w:eastAsia="Arial" w:hAnsi="Arial" w:cs="Arial"/>
          <w:bCs/>
          <w:sz w:val="20"/>
          <w:szCs w:val="20"/>
        </w:rPr>
        <w:t xml:space="preserve"> o dejar actividad en colegio para revisión, cuando va a buscar material para trabajar en el hogar.</w:t>
      </w:r>
    </w:p>
    <w:p w14:paraId="22892731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4C0E4D9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B3F40E7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1E1DDD99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98724D2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7E14AE7B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34D3979" w14:textId="67C41412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6842DB04" w14:textId="67D9188B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0E8F8283" w14:textId="328E924A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228EEB4A" w14:textId="77777777" w:rsidR="007C3F3E" w:rsidRDefault="007C3F3E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5F851DDE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E5D9FC5" w14:textId="77777777" w:rsidR="00BA1971" w:rsidRDefault="00BA1971" w:rsidP="00630C49">
      <w:pPr>
        <w:spacing w:after="0"/>
        <w:ind w:left="360"/>
        <w:rPr>
          <w:rFonts w:ascii="Comic Sans MS" w:eastAsia="Arial" w:hAnsi="Comic Sans MS" w:cs="Arial"/>
          <w:b/>
        </w:rPr>
      </w:pPr>
    </w:p>
    <w:p w14:paraId="3F95F1E5" w14:textId="70D1E365" w:rsidR="00180E8D" w:rsidRPr="00721B99" w:rsidRDefault="00792726" w:rsidP="00792726">
      <w:pPr>
        <w:pStyle w:val="Prrafodelista"/>
        <w:spacing w:after="0"/>
        <w:rPr>
          <w:rFonts w:ascii="Comic Sans MS" w:eastAsia="Arial" w:hAnsi="Comic Sans MS" w:cs="Arial"/>
          <w:b/>
          <w:sz w:val="20"/>
          <w:szCs w:val="20"/>
        </w:rPr>
      </w:pPr>
      <w:r>
        <w:rPr>
          <w:rFonts w:ascii="Comic Sans MS" w:eastAsia="Arial" w:hAnsi="Comic Sans MS" w:cs="Arial"/>
          <w:b/>
          <w:sz w:val="20"/>
          <w:szCs w:val="20"/>
        </w:rPr>
        <w:lastRenderedPageBreak/>
        <w:t xml:space="preserve">Mamita: solicite al niño/a que observe la imagen, dígale que esta </w:t>
      </w:r>
      <w:r w:rsidR="00AF62A0">
        <w:rPr>
          <w:rFonts w:ascii="Comic Sans MS" w:eastAsia="Arial" w:hAnsi="Comic Sans MS" w:cs="Arial"/>
          <w:b/>
          <w:sz w:val="20"/>
          <w:szCs w:val="20"/>
        </w:rPr>
        <w:t>incompleto</w:t>
      </w:r>
      <w:r>
        <w:rPr>
          <w:rFonts w:ascii="Comic Sans MS" w:eastAsia="Arial" w:hAnsi="Comic Sans MS" w:cs="Arial"/>
          <w:b/>
          <w:sz w:val="20"/>
          <w:szCs w:val="20"/>
        </w:rPr>
        <w:t xml:space="preserve">, que usted le </w:t>
      </w:r>
      <w:r w:rsidR="00AF62A0">
        <w:rPr>
          <w:rFonts w:ascii="Comic Sans MS" w:eastAsia="Arial" w:hAnsi="Comic Sans MS" w:cs="Arial"/>
          <w:b/>
          <w:sz w:val="20"/>
          <w:szCs w:val="20"/>
        </w:rPr>
        <w:t>leerá</w:t>
      </w:r>
      <w:r>
        <w:rPr>
          <w:rFonts w:ascii="Comic Sans MS" w:eastAsia="Arial" w:hAnsi="Comic Sans MS" w:cs="Arial"/>
          <w:b/>
          <w:sz w:val="20"/>
          <w:szCs w:val="20"/>
        </w:rPr>
        <w:t xml:space="preserve"> y debe estar atento, porque </w:t>
      </w:r>
      <w:r w:rsidR="00AF62A0">
        <w:rPr>
          <w:rFonts w:ascii="Comic Sans MS" w:eastAsia="Arial" w:hAnsi="Comic Sans MS" w:cs="Arial"/>
          <w:b/>
          <w:sz w:val="20"/>
          <w:szCs w:val="20"/>
        </w:rPr>
        <w:t>así</w:t>
      </w:r>
      <w:r>
        <w:rPr>
          <w:rFonts w:ascii="Comic Sans MS" w:eastAsia="Arial" w:hAnsi="Comic Sans MS" w:cs="Arial"/>
          <w:b/>
          <w:sz w:val="20"/>
          <w:szCs w:val="20"/>
        </w:rPr>
        <w:t xml:space="preserve"> </w:t>
      </w:r>
      <w:r w:rsidR="00AF62A0">
        <w:rPr>
          <w:rFonts w:ascii="Comic Sans MS" w:eastAsia="Arial" w:hAnsi="Comic Sans MS" w:cs="Arial"/>
          <w:b/>
          <w:sz w:val="20"/>
          <w:szCs w:val="20"/>
        </w:rPr>
        <w:t>sabrá</w:t>
      </w:r>
      <w:r>
        <w:rPr>
          <w:rFonts w:ascii="Comic Sans MS" w:eastAsia="Arial" w:hAnsi="Comic Sans MS" w:cs="Arial"/>
          <w:b/>
          <w:sz w:val="20"/>
          <w:szCs w:val="20"/>
        </w:rPr>
        <w:t xml:space="preserve"> que le falta a la imagen. </w:t>
      </w:r>
    </w:p>
    <w:p w14:paraId="252E575A" w14:textId="77777777" w:rsidR="00630C49" w:rsidRPr="00CF2B25" w:rsidRDefault="00630C49" w:rsidP="00630C49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84BE31F" w14:textId="6913DC46" w:rsidR="00792726" w:rsidRPr="00792726" w:rsidRDefault="00792726" w:rsidP="0066737C">
      <w:pPr>
        <w:rPr>
          <w:rFonts w:ascii="Comic Sans MS" w:hAnsi="Comic Sans MS"/>
        </w:rPr>
      </w:pPr>
      <w:r w:rsidRPr="00792726">
        <w:rPr>
          <w:rFonts w:ascii="Comic Sans MS" w:hAnsi="Comic Sans MS"/>
        </w:rPr>
        <w:t>Completa de acuerdo a lo escuchado.</w:t>
      </w:r>
    </w:p>
    <w:p w14:paraId="32E93E34" w14:textId="60674E76" w:rsidR="0029349F" w:rsidRDefault="00792726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EA3E" wp14:editId="7CDA68EB">
                <wp:simplePos x="0" y="0"/>
                <wp:positionH relativeFrom="page">
                  <wp:posOffset>247650</wp:posOffset>
                </wp:positionH>
                <wp:positionV relativeFrom="paragraph">
                  <wp:posOffset>126365</wp:posOffset>
                </wp:positionV>
                <wp:extent cx="561975" cy="5143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0F8272" w14:textId="483A8A29" w:rsidR="00792726" w:rsidRPr="00792726" w:rsidRDefault="00792726" w:rsidP="0079272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EA3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9.5pt;margin-top:9.95pt;width:44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" fillcolor="white [3201]" strokecolor="white [3212]" strokeweight=".5pt">
                <v:textbox>
                  <w:txbxContent>
                    <w:p w14:paraId="140F8272" w14:textId="483A8A29" w:rsidR="00792726" w:rsidRPr="00792726" w:rsidRDefault="00792726" w:rsidP="0079272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92726">
        <w:rPr>
          <w:noProof/>
        </w:rPr>
        <w:drawing>
          <wp:inline distT="0" distB="0" distL="0" distR="0" wp14:anchorId="13B6F520" wp14:editId="17871229">
            <wp:extent cx="6543675" cy="28003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355" t="23975" r="9158" b="43840"/>
                    <a:stretch/>
                  </pic:blipFill>
                  <pic:spPr bwMode="auto">
                    <a:xfrm>
                      <a:off x="0" y="0"/>
                      <a:ext cx="654367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1EE5A" w14:textId="58E8390C" w:rsidR="00792726" w:rsidRDefault="00792726" w:rsidP="0066737C">
      <w:pPr>
        <w:rPr>
          <w:rFonts w:ascii="Arial" w:eastAsia="Arial" w:hAnsi="Arial" w:cs="Arial"/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3573B" wp14:editId="7B276F12">
                <wp:simplePos x="0" y="0"/>
                <wp:positionH relativeFrom="column">
                  <wp:posOffset>-438785</wp:posOffset>
                </wp:positionH>
                <wp:positionV relativeFrom="paragraph">
                  <wp:posOffset>378672</wp:posOffset>
                </wp:positionV>
                <wp:extent cx="626533" cy="744855"/>
                <wp:effectExtent l="0" t="0" r="21590" b="171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33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696651" w14:textId="1F5DAB09" w:rsidR="00792726" w:rsidRDefault="0079272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</w:p>
                          <w:p w14:paraId="67773F26" w14:textId="43219B1F" w:rsidR="00792726" w:rsidRPr="00792726" w:rsidRDefault="0079272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  <w:r w:rsidRPr="00792726">
                              <w:rPr>
                                <w:lang w:val="es-ES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573B" id="Cuadro de texto 12" o:spid="_x0000_s1027" type="#_x0000_t202" style="position:absolute;margin-left:-34.55pt;margin-top:29.8pt;width:49.3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" fillcolor="white [3201]" strokecolor="white [3212]" strokeweight=".5pt">
                <v:textbox>
                  <w:txbxContent>
                    <w:p w14:paraId="65696651" w14:textId="1F5DAB09" w:rsidR="00792726" w:rsidRDefault="0079272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</w:t>
                      </w:r>
                    </w:p>
                    <w:p w14:paraId="67773F26" w14:textId="43219B1F" w:rsidR="00792726" w:rsidRPr="00792726" w:rsidRDefault="0079272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  <w:r w:rsidRPr="00792726">
                        <w:rPr>
                          <w:lang w:val="es-ES"/>
                        </w:rPr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</w:p>
    <w:p w14:paraId="1D840395" w14:textId="1EB9CC88" w:rsidR="00792726" w:rsidRDefault="00792726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3C69BE1" wp14:editId="62BEC8F5">
            <wp:extent cx="6781800" cy="386080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76"/>
                    <a:stretch/>
                  </pic:blipFill>
                  <pic:spPr bwMode="auto">
                    <a:xfrm>
                      <a:off x="0" y="0"/>
                      <a:ext cx="6784005" cy="386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2726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C4E31" w14:textId="77777777" w:rsidR="004D5E09" w:rsidRDefault="004D5E09" w:rsidP="0066737C">
      <w:pPr>
        <w:spacing w:after="0" w:line="240" w:lineRule="auto"/>
      </w:pPr>
      <w:r>
        <w:separator/>
      </w:r>
    </w:p>
  </w:endnote>
  <w:endnote w:type="continuationSeparator" w:id="0">
    <w:p w14:paraId="4BBDC024" w14:textId="77777777" w:rsidR="004D5E09" w:rsidRDefault="004D5E0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2E0F2" w14:textId="77777777" w:rsidR="004D5E09" w:rsidRDefault="004D5E09" w:rsidP="0066737C">
      <w:pPr>
        <w:spacing w:after="0" w:line="240" w:lineRule="auto"/>
      </w:pPr>
      <w:r>
        <w:separator/>
      </w:r>
    </w:p>
  </w:footnote>
  <w:footnote w:type="continuationSeparator" w:id="0">
    <w:p w14:paraId="494B41AF" w14:textId="77777777" w:rsidR="004D5E09" w:rsidRDefault="004D5E0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5921399" w:rsidR="0066737C" w:rsidRPr="00630C49" w:rsidRDefault="0066737C">
    <w:pPr>
      <w:pStyle w:val="Encabezado"/>
      <w:rPr>
        <w:sz w:val="20"/>
        <w:szCs w:val="20"/>
      </w:rPr>
    </w:pPr>
    <w:r w:rsidRPr="00630C4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69C024C8">
          <wp:simplePos x="0" y="0"/>
          <wp:positionH relativeFrom="column">
            <wp:posOffset>-235585</wp:posOffset>
          </wp:positionH>
          <wp:positionV relativeFrom="paragraph">
            <wp:posOffset>-260350</wp:posOffset>
          </wp:positionV>
          <wp:extent cx="459740" cy="771525"/>
          <wp:effectExtent l="0" t="0" r="0" b="9525"/>
          <wp:wrapThrough wrapText="bothSides">
            <wp:wrapPolygon edited="0">
              <wp:start x="0" y="0"/>
              <wp:lineTo x="0" y="21333"/>
              <wp:lineTo x="20586" y="21333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C49">
      <w:rPr>
        <w:sz w:val="20"/>
        <w:szCs w:val="20"/>
      </w:rPr>
      <w:t>Colegio René Schneider Chereau</w:t>
    </w:r>
  </w:p>
  <w:p w14:paraId="02FEF8D4" w14:textId="7CF48A39" w:rsidR="0066737C" w:rsidRPr="00630C49" w:rsidRDefault="0066737C">
    <w:pPr>
      <w:pStyle w:val="Encabezado"/>
      <w:rPr>
        <w:sz w:val="20"/>
        <w:szCs w:val="20"/>
      </w:rPr>
    </w:pPr>
    <w:r w:rsidRPr="00630C49">
      <w:rPr>
        <w:sz w:val="20"/>
        <w:szCs w:val="20"/>
      </w:rPr>
      <w:t>Unidad Técnico Pedagógica</w:t>
    </w:r>
  </w:p>
  <w:p w14:paraId="5B176954" w14:textId="77777777" w:rsidR="00450780" w:rsidRDefault="00630C49">
    <w:pPr>
      <w:pStyle w:val="Encabezado"/>
      <w:rPr>
        <w:sz w:val="20"/>
        <w:szCs w:val="20"/>
      </w:rPr>
    </w:pPr>
    <w:r w:rsidRPr="00630C49">
      <w:rPr>
        <w:sz w:val="20"/>
        <w:szCs w:val="20"/>
      </w:rPr>
      <w:t>Margarita González Reye</w:t>
    </w:r>
    <w:r w:rsidR="00450780">
      <w:rPr>
        <w:sz w:val="20"/>
        <w:szCs w:val="20"/>
      </w:rPr>
      <w:t>s</w:t>
    </w:r>
  </w:p>
  <w:p w14:paraId="003D4A4D" w14:textId="16E5D85E" w:rsidR="00630C49" w:rsidRPr="00630C49" w:rsidRDefault="00630C49">
    <w:pPr>
      <w:pStyle w:val="Encabezado"/>
      <w:rPr>
        <w:sz w:val="20"/>
        <w:szCs w:val="20"/>
      </w:rPr>
    </w:pPr>
    <w:r w:rsidRPr="00630C49">
      <w:rPr>
        <w:sz w:val="20"/>
        <w:szCs w:val="20"/>
      </w:rPr>
      <w:t xml:space="preserve">Prof. </w:t>
    </w:r>
    <w:r w:rsidR="00450780" w:rsidRPr="00630C49">
      <w:rPr>
        <w:sz w:val="20"/>
        <w:szCs w:val="20"/>
      </w:rPr>
      <w:t xml:space="preserve">Diferencial </w:t>
    </w:r>
    <w:r w:rsidR="00450780">
      <w:rPr>
        <w:sz w:val="20"/>
        <w:szCs w:val="20"/>
      </w:rPr>
      <w:t>kínder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7FA5"/>
    <w:multiLevelType w:val="hybridMultilevel"/>
    <w:tmpl w:val="FC7817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1EA"/>
    <w:multiLevelType w:val="hybridMultilevel"/>
    <w:tmpl w:val="A304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4595"/>
    <w:multiLevelType w:val="hybridMultilevel"/>
    <w:tmpl w:val="399CA8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2ABC"/>
    <w:multiLevelType w:val="hybridMultilevel"/>
    <w:tmpl w:val="EFE82F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800"/>
    <w:multiLevelType w:val="hybridMultilevel"/>
    <w:tmpl w:val="18BA1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789C"/>
    <w:multiLevelType w:val="hybridMultilevel"/>
    <w:tmpl w:val="7D9078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C61"/>
    <w:multiLevelType w:val="hybridMultilevel"/>
    <w:tmpl w:val="1EA273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2A95"/>
    <w:multiLevelType w:val="hybridMultilevel"/>
    <w:tmpl w:val="91B8E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11F2A"/>
    <w:multiLevelType w:val="hybridMultilevel"/>
    <w:tmpl w:val="0636A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E64D0"/>
    <w:multiLevelType w:val="hybridMultilevel"/>
    <w:tmpl w:val="9CBC61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B5C39"/>
    <w:multiLevelType w:val="hybridMultilevel"/>
    <w:tmpl w:val="287C8ED8"/>
    <w:lvl w:ilvl="0" w:tplc="3356D0E2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682A630B"/>
    <w:multiLevelType w:val="hybridMultilevel"/>
    <w:tmpl w:val="E24075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579"/>
    <w:multiLevelType w:val="hybridMultilevel"/>
    <w:tmpl w:val="471A1F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C01"/>
    <w:rsid w:val="000E76A2"/>
    <w:rsid w:val="00157051"/>
    <w:rsid w:val="00180E8D"/>
    <w:rsid w:val="00196615"/>
    <w:rsid w:val="00243FEC"/>
    <w:rsid w:val="0029349F"/>
    <w:rsid w:val="002C5FC2"/>
    <w:rsid w:val="003A1326"/>
    <w:rsid w:val="00400274"/>
    <w:rsid w:val="00450780"/>
    <w:rsid w:val="004A0246"/>
    <w:rsid w:val="004A1922"/>
    <w:rsid w:val="004D5E09"/>
    <w:rsid w:val="00510DD1"/>
    <w:rsid w:val="00523776"/>
    <w:rsid w:val="00606498"/>
    <w:rsid w:val="00630C49"/>
    <w:rsid w:val="0066737C"/>
    <w:rsid w:val="006717FB"/>
    <w:rsid w:val="00714409"/>
    <w:rsid w:val="00721B99"/>
    <w:rsid w:val="00792726"/>
    <w:rsid w:val="007C3F3E"/>
    <w:rsid w:val="00861F0E"/>
    <w:rsid w:val="008D7CF9"/>
    <w:rsid w:val="00900C2A"/>
    <w:rsid w:val="00952D24"/>
    <w:rsid w:val="00A3780B"/>
    <w:rsid w:val="00AE42FC"/>
    <w:rsid w:val="00AF62A0"/>
    <w:rsid w:val="00B32CA9"/>
    <w:rsid w:val="00B92804"/>
    <w:rsid w:val="00BA1971"/>
    <w:rsid w:val="00BB6146"/>
    <w:rsid w:val="00C349B6"/>
    <w:rsid w:val="00CF2B25"/>
    <w:rsid w:val="00D22CD7"/>
    <w:rsid w:val="00EA2590"/>
    <w:rsid w:val="00EB54E3"/>
    <w:rsid w:val="00EE788F"/>
    <w:rsid w:val="00EE7F2F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9AE7D8F-4200-449F-BC0E-97FEDA5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0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0C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7C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2020-07-06T20:48:00Z</dcterms:created>
  <dcterms:modified xsi:type="dcterms:W3CDTF">2020-07-06T20:48:00Z</dcterms:modified>
</cp:coreProperties>
</file>