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1BAB" w14:textId="6630B20D" w:rsidR="0066737C" w:rsidRPr="00D45741" w:rsidRDefault="006D31B3" w:rsidP="00123382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bookmarkStart w:id="0" w:name="_Hlk38977253"/>
      <w:bookmarkEnd w:id="0"/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17474B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0F175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</w:p>
    <w:p w14:paraId="5046C2A7" w14:textId="589FE12B" w:rsidR="00672F54" w:rsidRPr="00D45741" w:rsidRDefault="00672F54" w:rsidP="00672F54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Estimulación cognitiva psicológica                    Curso:  Segundo nivel de transición </w:t>
      </w:r>
    </w:p>
    <w:p w14:paraId="423277CA" w14:textId="6C4CAB2F" w:rsidR="0066737C" w:rsidRPr="00D45741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0F175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15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al</w:t>
      </w:r>
      <w:r w:rsidR="006C3CB7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0F175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26</w:t>
      </w:r>
      <w:r w:rsidR="0017474B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</w:t>
      </w:r>
      <w:r w:rsidR="00123382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Junio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52A6636" w14:textId="77777777" w:rsidR="00496DF6" w:rsidRPr="00D45741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23AA723" w14:textId="694F089C" w:rsidR="00D22CD7" w:rsidRPr="00D45741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:</w:t>
      </w:r>
      <w:r w:rsidR="0081787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La presente guía de trabajo está enfocada en la atención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memoria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, y ahora se añade la motricidad fina. Todas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forman parte de las habilidades cognitivas prebásicas, que conforman la base para la adquisición de nuevos aprendizajes. Por tanto, sin ellas no se puede comenzar a incrementar conocimientos, para ello es necesario ejercitarlas la mayor parte del tiempo.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Esta guía cumple con esa finalidad, es decir, el poder estimularlas, para ejercitar y formar conceptos.</w:t>
      </w:r>
    </w:p>
    <w:p w14:paraId="3F2AA728" w14:textId="77777777" w:rsidR="0029349F" w:rsidRPr="00D45741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D45741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</w:t>
      </w:r>
      <w:r w:rsidR="0081787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de atención y memoria.</w:t>
      </w:r>
    </w:p>
    <w:p w14:paraId="625B8145" w14:textId="77777777" w:rsidR="00496DF6" w:rsidRPr="00D45741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B7B28CD" w14:textId="2301C9AE" w:rsidR="004C1DFC" w:rsidRPr="00D45741" w:rsidRDefault="00EA682B" w:rsidP="007C48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Estimular la</w:t>
      </w:r>
      <w:r w:rsidR="00CF7CE9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discriminación visual, mediante la observación de figuras.</w:t>
      </w:r>
      <w:r w:rsidR="00274C03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ED94086" w14:textId="56E67A29" w:rsidR="00EA682B" w:rsidRPr="00D45741" w:rsidRDefault="00EA682B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Potenciar el seguimiento de instrucciones</w:t>
      </w:r>
    </w:p>
    <w:p w14:paraId="62E94E69" w14:textId="0FA6A879" w:rsidR="00274C03" w:rsidRPr="00D45741" w:rsidRDefault="00274C03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Estimular el uso de la motricidad fina</w:t>
      </w:r>
    </w:p>
    <w:p w14:paraId="1F8D3EDB" w14:textId="361AA1E2" w:rsidR="00777428" w:rsidRPr="00D45741" w:rsidRDefault="00D22CD7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</w:t>
      </w:r>
      <w:r w:rsidR="00763610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 jumbo, goma y plastilina</w:t>
      </w:r>
      <w:r w:rsidR="00496DF6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y respetar los espacios asignados </w:t>
      </w:r>
      <w:r w:rsidR="00EA682B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en las figuras</w:t>
      </w:r>
      <w:r w:rsidR="00763610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  <w:r w:rsidR="006771D5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Recuerda que la guía será evaluada formativamente.</w:t>
      </w:r>
    </w:p>
    <w:p w14:paraId="4FF685E1" w14:textId="1A1396D9" w:rsidR="00FD489F" w:rsidRPr="00D45741" w:rsidRDefault="00FD489F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FA828" wp14:editId="4CE8BD0F">
                <wp:simplePos x="0" y="0"/>
                <wp:positionH relativeFrom="column">
                  <wp:posOffset>1255059</wp:posOffset>
                </wp:positionH>
                <wp:positionV relativeFrom="paragraph">
                  <wp:posOffset>75378</wp:posOffset>
                </wp:positionV>
                <wp:extent cx="5647690" cy="1003450"/>
                <wp:effectExtent l="0" t="0" r="1016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90" cy="100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2C88" w14:textId="5BC41E64" w:rsidR="00FD489F" w:rsidRPr="00FD489F" w:rsidRDefault="00FD489F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D489F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Ejercicio:  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Indica con tu dedo cual es la </w:t>
                            </w:r>
                            <w:r w:rsidR="00CF7CE9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figura más grande </w:t>
                            </w:r>
                          </w:p>
                          <w:p w14:paraId="2E3E3010" w14:textId="370C1C83" w:rsidR="00FD489F" w:rsidRDefault="00CF7CE9" w:rsidP="00CF7C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C62F9" wp14:editId="54074C6F">
                                  <wp:extent cx="1354572" cy="681169"/>
                                  <wp:effectExtent l="0" t="0" r="0" b="508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342" cy="69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AE8D6D" w14:textId="77777777" w:rsidR="00CF7CE9" w:rsidRDefault="00CF7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FA82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8.8pt;margin-top:5.95pt;width:444.7pt;height: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" fillcolor="white [3201]" strokecolor="#a5a5a5 [3206]" strokeweight="1pt">
                <v:textbox>
                  <w:txbxContent>
                    <w:p w14:paraId="79322C88" w14:textId="5BC41E64" w:rsidR="00FD489F" w:rsidRPr="00FD489F" w:rsidRDefault="00FD489F">
                      <w:pP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D489F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Ejercicio:  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Indica con tu dedo cual es la </w:t>
                      </w:r>
                      <w:r w:rsidR="00CF7CE9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figura más grande </w:t>
                      </w:r>
                    </w:p>
                    <w:p w14:paraId="2E3E3010" w14:textId="370C1C83" w:rsidR="00FD489F" w:rsidRDefault="00CF7CE9" w:rsidP="00CF7C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C62F9" wp14:editId="54074C6F">
                            <wp:extent cx="1354572" cy="681169"/>
                            <wp:effectExtent l="0" t="0" r="0" b="508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342" cy="69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AE8D6D" w14:textId="77777777" w:rsidR="00CF7CE9" w:rsidRDefault="00CF7CE9"/>
                  </w:txbxContent>
                </v:textbox>
              </v:shape>
            </w:pict>
          </mc:Fallback>
        </mc:AlternateContent>
      </w:r>
      <w:r w:rsidR="006771D5" w:rsidRPr="00D45741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512ED43A" wp14:editId="7C8ECA16">
            <wp:extent cx="1201271" cy="63589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27" cy="64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3D09" w14:textId="0DCEBFD8" w:rsidR="006771D5" w:rsidRPr="00D45741" w:rsidRDefault="006771D5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8399627" w14:textId="77777777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FA268F5" w14:textId="482BED40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lo siguiente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88"/>
        <w:gridCol w:w="3770"/>
        <w:gridCol w:w="3432"/>
      </w:tblGrid>
      <w:tr w:rsidR="00D45741" w:rsidRPr="00D45741" w14:paraId="66E47163" w14:textId="77777777" w:rsidTr="00CF7CE9">
        <w:trPr>
          <w:trHeight w:val="3847"/>
        </w:trPr>
        <w:tc>
          <w:tcPr>
            <w:tcW w:w="3596" w:type="dxa"/>
          </w:tcPr>
          <w:p w14:paraId="7EB52693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HAY FIGURAS QUE SON IGUALES</w:t>
            </w:r>
          </w:p>
          <w:p w14:paraId="3D9DA824" w14:textId="43C6BB28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A06B9F5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456D139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F194F50" w14:textId="5AFB5661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1FDA8F2" wp14:editId="259ED94A">
                  <wp:extent cx="2141186" cy="129984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77" cy="13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DF35A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C01E939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C834EAF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E66AFDF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B40FEEE" w14:textId="046E8165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2017A16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HAY FIGURAS QUE SON DIFERENTES </w:t>
            </w:r>
          </w:p>
          <w:p w14:paraId="33CBEEAF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BE0726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86E4C6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9FCCA3E" w14:textId="1C1CFCF3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F20AE2D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780CA56" w14:textId="05D91300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72AB5215" wp14:editId="6F577D7E">
                  <wp:extent cx="2257305" cy="842682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154" cy="85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754A0008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HAY FIGURAS QUE SON DE DISTINTOS TAMAÑOS</w:t>
            </w:r>
          </w:p>
          <w:p w14:paraId="43E86AB7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CB218D6" w14:textId="77777777" w:rsidR="00CF7CE9" w:rsidRPr="00D45741" w:rsidRDefault="00CF7CE9" w:rsidP="00CF7CE9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C7C8F7E" w14:textId="77777777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2DF2D95" w14:textId="502E9024" w:rsidR="00CF7CE9" w:rsidRPr="00D45741" w:rsidRDefault="00CF7CE9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7A57F56" wp14:editId="220104AC">
                  <wp:extent cx="2025986" cy="1066537"/>
                  <wp:effectExtent l="0" t="0" r="0" b="63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90" cy="107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2239A" w14:textId="328C9A98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7139647" w14:textId="25791290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0C9DFF3" w14:textId="4BA14B9D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5DE93D1" w14:textId="46D95ADE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B7FDB5B" w14:textId="77777777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8B119E0" w14:textId="306E6FC4" w:rsidR="004C1DFC" w:rsidRPr="00D45741" w:rsidRDefault="00D22CD7" w:rsidP="004C1DF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</w:t>
      </w:r>
      <w:r w:rsidR="00CF7C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s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  <w:r w:rsidR="00CF7C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para la próxima semana </w:t>
      </w:r>
      <w:r w:rsidR="004C1DFC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4F4B32FC" w14:textId="77777777" w:rsidR="00B56704" w:rsidRPr="00D45741" w:rsidRDefault="00777428" w:rsidP="00B56704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Observa </w:t>
      </w:r>
      <w:r w:rsidR="00ED7DFC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l</w:t>
      </w:r>
      <w:r w:rsidR="00123382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as figuras </w:t>
      </w: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06B8BE0" wp14:editId="68E1F54D">
            <wp:extent cx="238125" cy="16782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5" t="15909" r="13907"/>
                    <a:stretch/>
                  </pic:blipFill>
                  <pic:spPr bwMode="auto">
                    <a:xfrm>
                      <a:off x="0" y="0"/>
                      <a:ext cx="251749" cy="1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E3B12" w14:textId="221369D4" w:rsidR="00CF7CE9" w:rsidRPr="00D45741" w:rsidRDefault="00B56704" w:rsidP="00E1422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Sigue las instrucciones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949"/>
        <w:gridCol w:w="4841"/>
      </w:tblGrid>
      <w:tr w:rsidR="00D45741" w:rsidRPr="00D45741" w14:paraId="48975C37" w14:textId="77777777" w:rsidTr="00D45741">
        <w:tc>
          <w:tcPr>
            <w:tcW w:w="5949" w:type="dxa"/>
          </w:tcPr>
          <w:p w14:paraId="7B48B128" w14:textId="6351DB79" w:rsidR="00D45741" w:rsidRPr="00D45741" w:rsidRDefault="00D45741" w:rsidP="00D45741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 w:rsidRPr="00D45741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>Une con una línea las fiiguras que son iguales</w:t>
            </w:r>
          </w:p>
        </w:tc>
        <w:tc>
          <w:tcPr>
            <w:tcW w:w="4841" w:type="dxa"/>
          </w:tcPr>
          <w:p w14:paraId="2EC14C42" w14:textId="57FB1517" w:rsidR="00D45741" w:rsidRPr="00D45741" w:rsidRDefault="00D45741" w:rsidP="00D45741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 w:rsidRPr="00D45741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>Encuentra la figura que es diferente</w: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 y coloréala </w:t>
            </w:r>
          </w:p>
        </w:tc>
      </w:tr>
      <w:tr w:rsidR="00D45741" w:rsidRPr="00D45741" w14:paraId="5C808956" w14:textId="77777777" w:rsidTr="00D45741">
        <w:tc>
          <w:tcPr>
            <w:tcW w:w="5949" w:type="dxa"/>
          </w:tcPr>
          <w:p w14:paraId="6B65E9B2" w14:textId="77777777" w:rsidR="00D45741" w:rsidRP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24DB40D" w14:textId="77777777" w:rsidR="00D45741" w:rsidRP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 w:rsidRPr="00D45741"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7D28EA71" wp14:editId="3B5FD72B">
                  <wp:extent cx="3575050" cy="3641124"/>
                  <wp:effectExtent l="0" t="0" r="635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112" cy="366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8FBE8" w14:textId="7D6C6438" w:rsidR="00D45741" w:rsidRP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</w:tc>
        <w:tc>
          <w:tcPr>
            <w:tcW w:w="4841" w:type="dxa"/>
          </w:tcPr>
          <w:p w14:paraId="4074D0F1" w14:textId="4388C8A1" w:rsidR="00D45741" w:rsidRP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 w:rsidRPr="00D45741"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0F48380C" wp14:editId="6FC9EB28">
                  <wp:extent cx="2866390" cy="3674076"/>
                  <wp:effectExtent l="0" t="0" r="0" b="317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218" cy="369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286F19" w14:textId="77777777" w:rsidR="00D45741" w:rsidRDefault="00E14228" w:rsidP="00E14228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TICKET DE SALIDA    </w:t>
      </w:r>
    </w:p>
    <w:p w14:paraId="5C8A67B7" w14:textId="2610E0D1" w:rsidR="00E14228" w:rsidRPr="00D45741" w:rsidRDefault="00E14228" w:rsidP="00E14228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</w:t>
      </w:r>
      <w:r w:rsidR="006771D5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28D44196" wp14:editId="71ECE308">
            <wp:extent cx="1062681" cy="569364"/>
            <wp:effectExtent l="0" t="0" r="4445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15" cy="5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 ¿Cómo se llama esta figura    </w:t>
      </w:r>
      <w:r w:rsid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E46D046" wp14:editId="26563A5F">
            <wp:extent cx="697387" cy="601362"/>
            <wp:effectExtent l="0" t="0" r="762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75" cy="6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?                    </w:t>
      </w:r>
    </w:p>
    <w:p w14:paraId="367D9AEB" w14:textId="77777777" w:rsidR="0066737C" w:rsidRPr="00D45741" w:rsidRDefault="00D22CD7" w:rsidP="007B3CB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volver a seguir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las instrucciones para poder logra</w:t>
      </w:r>
      <w:r w:rsidR="00137AF9" w:rsidRPr="00D45741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Además, podrás reforzar tu</w:t>
      </w:r>
      <w:r w:rsidR="00137AF9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memoria.</w:t>
      </w:r>
    </w:p>
    <w:p w14:paraId="0BAD0935" w14:textId="77777777" w:rsidR="0029349F" w:rsidRPr="00D45741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0846F5F2" w14:textId="5E44B7CC" w:rsidR="00137AF9" w:rsidRPr="00D45741" w:rsidRDefault="00D22CD7" w:rsidP="00777428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0F1759" w:rsidRPr="00D45741">
        <w:rPr>
          <w:rFonts w:ascii="Arial" w:hAnsi="Arial" w:cs="Arial"/>
          <w:color w:val="595959" w:themeColor="text1" w:themeTint="A6"/>
          <w:sz w:val="20"/>
          <w:szCs w:val="20"/>
        </w:rPr>
        <w:t>01</w:t>
      </w:r>
      <w:r w:rsidR="00ED7DFC" w:rsidRPr="00D45741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0F1759" w:rsidRPr="00D45741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5560787" w14:textId="77777777" w:rsidR="0066737C" w:rsidRPr="00D45741" w:rsidRDefault="00D22CD7" w:rsidP="00FB143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7" w:history="1">
        <w:r w:rsidR="006805BF" w:rsidRPr="00D45741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D45741" w:rsidSect="00CC6CB4">
      <w:headerReference w:type="default" r:id="rId18"/>
      <w:pgSz w:w="12240" w:h="15840"/>
      <w:pgMar w:top="14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415B0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38D55A2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8E93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A3B371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83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D6B7F9" wp14:editId="065CA766">
          <wp:simplePos x="0" y="0"/>
          <wp:positionH relativeFrom="column">
            <wp:posOffset>-238125</wp:posOffset>
          </wp:positionH>
          <wp:positionV relativeFrom="paragraph">
            <wp:posOffset>15875</wp:posOffset>
          </wp:positionV>
          <wp:extent cx="457200" cy="542925"/>
          <wp:effectExtent l="19050" t="0" r="0" b="0"/>
          <wp:wrapThrough wrapText="bothSides">
            <wp:wrapPolygon edited="0">
              <wp:start x="-900" y="0"/>
              <wp:lineTo x="-900" y="21221"/>
              <wp:lineTo x="21600" y="21221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430">
      <w:t xml:space="preserve">          </w:t>
    </w:r>
    <w:r>
      <w:t>Colegio René Schneider Chereau</w:t>
    </w:r>
  </w:p>
  <w:p w14:paraId="0E82AC05" w14:textId="1D90FD99" w:rsidR="0066737C" w:rsidRDefault="00FB1430">
    <w:pPr>
      <w:pStyle w:val="Encabezado"/>
    </w:pPr>
    <w:r>
      <w:t xml:space="preserve">           </w:t>
    </w:r>
    <w:r w:rsidR="0066737C">
      <w:t xml:space="preserve">Unidad </w:t>
    </w:r>
    <w:r w:rsidR="00123382">
      <w:t>Técnico-Pedagógica</w:t>
    </w:r>
  </w:p>
  <w:p w14:paraId="460DF237" w14:textId="77777777" w:rsidR="006B4E77" w:rsidRDefault="006B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784"/>
    <w:multiLevelType w:val="hybridMultilevel"/>
    <w:tmpl w:val="7EB0A420"/>
    <w:lvl w:ilvl="0" w:tplc="11A6573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20A79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477"/>
    <w:multiLevelType w:val="hybridMultilevel"/>
    <w:tmpl w:val="D37CD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5EBB"/>
    <w:multiLevelType w:val="hybridMultilevel"/>
    <w:tmpl w:val="5D38BB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015B1"/>
    <w:multiLevelType w:val="hybridMultilevel"/>
    <w:tmpl w:val="59C40842"/>
    <w:lvl w:ilvl="0" w:tplc="8E502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1D72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15"/>
    <w:rsid w:val="00067189"/>
    <w:rsid w:val="000774B8"/>
    <w:rsid w:val="000B666B"/>
    <w:rsid w:val="000D3E89"/>
    <w:rsid w:val="000D573A"/>
    <w:rsid w:val="000E76A2"/>
    <w:rsid w:val="000F1759"/>
    <w:rsid w:val="00103AB1"/>
    <w:rsid w:val="00123382"/>
    <w:rsid w:val="00137AF9"/>
    <w:rsid w:val="00167F39"/>
    <w:rsid w:val="0017474B"/>
    <w:rsid w:val="00194047"/>
    <w:rsid w:val="001A7522"/>
    <w:rsid w:val="001E3600"/>
    <w:rsid w:val="001E65E7"/>
    <w:rsid w:val="001F1991"/>
    <w:rsid w:val="001F2AA8"/>
    <w:rsid w:val="00203B53"/>
    <w:rsid w:val="00230D12"/>
    <w:rsid w:val="00274C03"/>
    <w:rsid w:val="0029349F"/>
    <w:rsid w:val="002B5ADF"/>
    <w:rsid w:val="002B66FA"/>
    <w:rsid w:val="00324F1E"/>
    <w:rsid w:val="00380A3D"/>
    <w:rsid w:val="003812E9"/>
    <w:rsid w:val="003C66C8"/>
    <w:rsid w:val="00454B6E"/>
    <w:rsid w:val="00496DF6"/>
    <w:rsid w:val="004A0246"/>
    <w:rsid w:val="004B7B48"/>
    <w:rsid w:val="004C1DFC"/>
    <w:rsid w:val="004F1138"/>
    <w:rsid w:val="005473EA"/>
    <w:rsid w:val="005A3C17"/>
    <w:rsid w:val="005C3406"/>
    <w:rsid w:val="00646BAA"/>
    <w:rsid w:val="0066737C"/>
    <w:rsid w:val="00672F54"/>
    <w:rsid w:val="006770A9"/>
    <w:rsid w:val="006771D5"/>
    <w:rsid w:val="006805BF"/>
    <w:rsid w:val="006B4E77"/>
    <w:rsid w:val="006C3CB7"/>
    <w:rsid w:val="006C59C7"/>
    <w:rsid w:val="006D31B3"/>
    <w:rsid w:val="006F22BD"/>
    <w:rsid w:val="006F2D24"/>
    <w:rsid w:val="0070206B"/>
    <w:rsid w:val="00721006"/>
    <w:rsid w:val="00763610"/>
    <w:rsid w:val="00770719"/>
    <w:rsid w:val="00777428"/>
    <w:rsid w:val="007800E3"/>
    <w:rsid w:val="007928CC"/>
    <w:rsid w:val="007B3CB8"/>
    <w:rsid w:val="007C4838"/>
    <w:rsid w:val="00802ED7"/>
    <w:rsid w:val="00817876"/>
    <w:rsid w:val="00845B4B"/>
    <w:rsid w:val="00886667"/>
    <w:rsid w:val="008A2747"/>
    <w:rsid w:val="008E59E9"/>
    <w:rsid w:val="00946737"/>
    <w:rsid w:val="00962DA6"/>
    <w:rsid w:val="009F4CFB"/>
    <w:rsid w:val="00A26774"/>
    <w:rsid w:val="00A40E1E"/>
    <w:rsid w:val="00A50690"/>
    <w:rsid w:val="00AD387A"/>
    <w:rsid w:val="00B06430"/>
    <w:rsid w:val="00B13A58"/>
    <w:rsid w:val="00B51582"/>
    <w:rsid w:val="00B56704"/>
    <w:rsid w:val="00B6132F"/>
    <w:rsid w:val="00B92804"/>
    <w:rsid w:val="00BA6767"/>
    <w:rsid w:val="00BD4242"/>
    <w:rsid w:val="00BD6440"/>
    <w:rsid w:val="00BD6EB4"/>
    <w:rsid w:val="00C03530"/>
    <w:rsid w:val="00C17B1D"/>
    <w:rsid w:val="00C47D9B"/>
    <w:rsid w:val="00C557B6"/>
    <w:rsid w:val="00C8582E"/>
    <w:rsid w:val="00CB5CC4"/>
    <w:rsid w:val="00CC6CB4"/>
    <w:rsid w:val="00CF7CE9"/>
    <w:rsid w:val="00D02DFD"/>
    <w:rsid w:val="00D22CD7"/>
    <w:rsid w:val="00D237AF"/>
    <w:rsid w:val="00D26946"/>
    <w:rsid w:val="00D37E26"/>
    <w:rsid w:val="00D45741"/>
    <w:rsid w:val="00DC5DB8"/>
    <w:rsid w:val="00DD4FA6"/>
    <w:rsid w:val="00DE26C8"/>
    <w:rsid w:val="00DE6E53"/>
    <w:rsid w:val="00DF0168"/>
    <w:rsid w:val="00E14228"/>
    <w:rsid w:val="00E71D85"/>
    <w:rsid w:val="00E92234"/>
    <w:rsid w:val="00EA38C5"/>
    <w:rsid w:val="00EA682B"/>
    <w:rsid w:val="00EB1BBC"/>
    <w:rsid w:val="00EC010A"/>
    <w:rsid w:val="00ED7DFC"/>
    <w:rsid w:val="00EF410F"/>
    <w:rsid w:val="00F423BE"/>
    <w:rsid w:val="00F846C4"/>
    <w:rsid w:val="00F95B31"/>
    <w:rsid w:val="00FA4C1E"/>
    <w:rsid w:val="00FB1430"/>
    <w:rsid w:val="00FB503F"/>
    <w:rsid w:val="00FC7186"/>
    <w:rsid w:val="00FD489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03067D"/>
  <w15:docId w15:val="{A8C707BC-FCDD-4A65-97AC-DFC3DF5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30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CF7C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daniela.garrido@colegio-reneschneider.c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28</cp:revision>
  <cp:lastPrinted>2020-06-08T01:11:00Z</cp:lastPrinted>
  <dcterms:created xsi:type="dcterms:W3CDTF">2020-06-07T19:28:00Z</dcterms:created>
  <dcterms:modified xsi:type="dcterms:W3CDTF">2020-06-14T20:10:00Z</dcterms:modified>
</cp:coreProperties>
</file>