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6D8D" w14:textId="1E1B5CDF" w:rsidR="00221836" w:rsidRPr="001E217A" w:rsidRDefault="00221836" w:rsidP="003344F8">
      <w:pPr>
        <w:spacing w:after="0"/>
        <w:jc w:val="center"/>
        <w:rPr>
          <w:rFonts w:ascii="Arial" w:hAnsi="Arial" w:cs="Arial"/>
        </w:rPr>
      </w:pPr>
      <w:r w:rsidRPr="001E217A">
        <w:rPr>
          <w:rFonts w:ascii="Arial" w:hAnsi="Arial" w:cs="Arial"/>
          <w:b/>
          <w:bCs/>
          <w:u w:val="single"/>
        </w:rPr>
        <w:t xml:space="preserve">Pensamiento Matemático </w:t>
      </w:r>
      <w:r w:rsidRPr="008311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83115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2 </w:t>
      </w:r>
      <w:r w:rsidRPr="0083115F">
        <w:rPr>
          <w:rFonts w:ascii="Arial" w:hAnsi="Arial" w:cs="Arial"/>
        </w:rPr>
        <w:t>°</w:t>
      </w:r>
      <w:r w:rsidRPr="001E217A">
        <w:rPr>
          <w:rFonts w:ascii="Arial" w:hAnsi="Arial" w:cs="Arial"/>
        </w:rPr>
        <w:t xml:space="preserve"> semana (</w:t>
      </w:r>
      <w:r>
        <w:rPr>
          <w:rFonts w:ascii="Arial" w:hAnsi="Arial" w:cs="Arial"/>
        </w:rPr>
        <w:t xml:space="preserve">15 al 19 </w:t>
      </w:r>
      <w:r w:rsidRPr="001E217A">
        <w:rPr>
          <w:rFonts w:ascii="Arial" w:hAnsi="Arial" w:cs="Arial"/>
        </w:rPr>
        <w:t>de junio del 2020)</w:t>
      </w:r>
    </w:p>
    <w:p w14:paraId="1C459291" w14:textId="77777777" w:rsidR="00221836" w:rsidRPr="001E217A" w:rsidRDefault="00221836" w:rsidP="00221836">
      <w:pPr>
        <w:spacing w:after="0"/>
        <w:rPr>
          <w:rFonts w:ascii="Arial" w:hAnsi="Arial" w:cs="Arial"/>
          <w:b/>
          <w:bCs/>
        </w:rPr>
      </w:pPr>
    </w:p>
    <w:p w14:paraId="34147E12" w14:textId="77777777" w:rsidR="00221836" w:rsidRPr="001E217A" w:rsidRDefault="00221836" w:rsidP="00221836">
      <w:pPr>
        <w:spacing w:after="0"/>
        <w:rPr>
          <w:rFonts w:ascii="Arial" w:hAnsi="Arial" w:cs="Arial"/>
          <w:bCs/>
        </w:rPr>
      </w:pPr>
      <w:r w:rsidRPr="001E217A">
        <w:rPr>
          <w:rFonts w:ascii="Arial" w:hAnsi="Arial" w:cs="Arial"/>
          <w:b/>
          <w:bCs/>
        </w:rPr>
        <w:t xml:space="preserve">Educadora: </w:t>
      </w:r>
      <w:r w:rsidRPr="001E217A">
        <w:rPr>
          <w:rFonts w:ascii="Arial" w:hAnsi="Arial" w:cs="Arial"/>
          <w:bCs/>
        </w:rPr>
        <w:t>María Eugenia Andrade Holuigue</w:t>
      </w:r>
    </w:p>
    <w:p w14:paraId="113557A0" w14:textId="77777777" w:rsidR="00221836" w:rsidRPr="001E217A" w:rsidRDefault="00221836" w:rsidP="00221836">
      <w:pPr>
        <w:spacing w:after="0"/>
        <w:rPr>
          <w:rFonts w:ascii="Arial" w:hAnsi="Arial" w:cs="Arial"/>
          <w:bCs/>
        </w:rPr>
      </w:pPr>
      <w:r w:rsidRPr="001E217A">
        <w:rPr>
          <w:rFonts w:ascii="Arial" w:hAnsi="Arial" w:cs="Arial"/>
          <w:b/>
          <w:bCs/>
        </w:rPr>
        <w:t xml:space="preserve">Nivel: </w:t>
      </w:r>
      <w:r w:rsidRPr="001E217A">
        <w:rPr>
          <w:rFonts w:ascii="Arial" w:hAnsi="Arial" w:cs="Arial"/>
          <w:bCs/>
        </w:rPr>
        <w:t>Prekinder</w:t>
      </w:r>
    </w:p>
    <w:p w14:paraId="466F5BDB" w14:textId="6271A577" w:rsidR="00221836" w:rsidRPr="001E217A" w:rsidRDefault="00221836" w:rsidP="00221836">
      <w:pPr>
        <w:spacing w:after="0"/>
        <w:rPr>
          <w:rFonts w:ascii="Arial" w:hAnsi="Arial" w:cs="Arial"/>
          <w:b/>
          <w:bCs/>
        </w:rPr>
      </w:pPr>
      <w:r w:rsidRPr="001E217A">
        <w:rPr>
          <w:rFonts w:ascii="Arial" w:hAnsi="Arial" w:cs="Arial"/>
          <w:b/>
          <w:bCs/>
        </w:rPr>
        <w:t>Nombre del Alumno: ………………</w:t>
      </w:r>
      <w:proofErr w:type="gramStart"/>
      <w:r w:rsidRPr="001E217A">
        <w:rPr>
          <w:rFonts w:ascii="Arial" w:hAnsi="Arial" w:cs="Arial"/>
          <w:b/>
          <w:bCs/>
        </w:rPr>
        <w:t>…….</w:t>
      </w:r>
      <w:proofErr w:type="gramEnd"/>
      <w:r w:rsidRPr="001E217A">
        <w:rPr>
          <w:rFonts w:ascii="Arial" w:hAnsi="Arial" w:cs="Arial"/>
          <w:b/>
          <w:bCs/>
        </w:rPr>
        <w:t xml:space="preserve">……………………...…Fecha: </w:t>
      </w:r>
      <w:r>
        <w:rPr>
          <w:rFonts w:ascii="Arial" w:hAnsi="Arial" w:cs="Arial"/>
          <w:b/>
          <w:bCs/>
        </w:rPr>
        <w:t>miércoles 17</w:t>
      </w:r>
      <w:r w:rsidRPr="001E217A">
        <w:rPr>
          <w:rFonts w:ascii="Arial" w:hAnsi="Arial" w:cs="Arial"/>
          <w:b/>
          <w:bCs/>
        </w:rPr>
        <w:t xml:space="preserve"> de junio del 2020</w:t>
      </w:r>
    </w:p>
    <w:p w14:paraId="3923CC62" w14:textId="77777777" w:rsidR="00221836" w:rsidRPr="001E217A" w:rsidRDefault="00221836" w:rsidP="00221836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2D648DB1" w14:textId="77777777" w:rsidR="00221836" w:rsidRPr="001E217A" w:rsidRDefault="00221836" w:rsidP="00221836">
      <w:pPr>
        <w:spacing w:after="0"/>
        <w:rPr>
          <w:rFonts w:ascii="Arial" w:hAnsi="Arial" w:cs="Arial"/>
        </w:rPr>
      </w:pPr>
      <w:r w:rsidRPr="001E217A">
        <w:rPr>
          <w:rFonts w:ascii="Arial" w:hAnsi="Arial" w:cs="Arial"/>
          <w:b/>
        </w:rPr>
        <w:t>Ámbito:</w:t>
      </w:r>
      <w:r w:rsidRPr="001E217A">
        <w:rPr>
          <w:rFonts w:ascii="Arial" w:hAnsi="Arial" w:cs="Arial"/>
        </w:rPr>
        <w:t xml:space="preserve"> Interacción y comprensión del entorno.</w:t>
      </w:r>
    </w:p>
    <w:p w14:paraId="059C7AB9" w14:textId="77777777" w:rsidR="00221836" w:rsidRPr="001E217A" w:rsidRDefault="00221836" w:rsidP="00221836">
      <w:pPr>
        <w:spacing w:after="0"/>
        <w:rPr>
          <w:rFonts w:ascii="Arial" w:hAnsi="Arial" w:cs="Arial"/>
        </w:rPr>
      </w:pPr>
      <w:r w:rsidRPr="001E217A">
        <w:rPr>
          <w:rFonts w:ascii="Arial" w:hAnsi="Arial" w:cs="Arial"/>
          <w:b/>
        </w:rPr>
        <w:t>Núcleo:</w:t>
      </w:r>
      <w:r w:rsidRPr="001E217A">
        <w:rPr>
          <w:rFonts w:ascii="Arial" w:hAnsi="Arial" w:cs="Arial"/>
        </w:rPr>
        <w:t xml:space="preserve"> Pensamiento matemático</w:t>
      </w:r>
    </w:p>
    <w:p w14:paraId="5F1CC041" w14:textId="77777777" w:rsidR="00221836" w:rsidRPr="001E217A" w:rsidRDefault="00221836" w:rsidP="00221836">
      <w:pPr>
        <w:spacing w:after="0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>Habilidad: CONOCIMIENTO, IDENTIFICAR</w:t>
      </w:r>
      <w:r w:rsidRPr="001E217A">
        <w:rPr>
          <w:rFonts w:ascii="Arial" w:hAnsi="Arial" w:cs="Arial"/>
        </w:rPr>
        <w:t xml:space="preserve"> </w:t>
      </w:r>
    </w:p>
    <w:p w14:paraId="6D086E87" w14:textId="77777777" w:rsidR="00221836" w:rsidRPr="001E217A" w:rsidRDefault="00221836" w:rsidP="00221836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778526FA" w14:textId="07D06C23" w:rsidR="00221836" w:rsidRDefault="00221836" w:rsidP="00221836">
      <w:pPr>
        <w:spacing w:after="0"/>
        <w:rPr>
          <w:rFonts w:ascii="Arial" w:eastAsia="Arial" w:hAnsi="Arial" w:cs="Arial"/>
          <w:b/>
        </w:rPr>
      </w:pPr>
      <w:r w:rsidRPr="001E217A">
        <w:rPr>
          <w:rFonts w:ascii="Arial" w:hAnsi="Arial" w:cs="Arial"/>
          <w:b/>
          <w:bCs/>
        </w:rPr>
        <w:t xml:space="preserve">I.- </w:t>
      </w:r>
      <w:r w:rsidRPr="001E217A">
        <w:rPr>
          <w:rFonts w:ascii="Arial" w:eastAsia="Arial" w:hAnsi="Arial" w:cs="Arial"/>
          <w:b/>
        </w:rPr>
        <w:t>Objetivo de Aprendizaje</w:t>
      </w:r>
    </w:p>
    <w:p w14:paraId="121401D1" w14:textId="31960C48" w:rsidR="00221836" w:rsidRPr="00221836" w:rsidRDefault="00221836" w:rsidP="00221836">
      <w:pPr>
        <w:spacing w:after="0"/>
        <w:rPr>
          <w:rFonts w:ascii="Arial" w:eastAsia="Arial" w:hAnsi="Arial" w:cs="Arial"/>
        </w:rPr>
      </w:pPr>
      <w:r w:rsidRPr="00221836">
        <w:rPr>
          <w:rFonts w:ascii="Arial" w:eastAsia="Arial" w:hAnsi="Arial" w:cs="Arial"/>
        </w:rPr>
        <w:t xml:space="preserve">6-Emplear los números, para contar, identificar, cuantificar y comparar cantidades hasta el 20 e indicar orden o posición de algunos elementos en situaciones cotidianas o juegos. </w:t>
      </w:r>
    </w:p>
    <w:p w14:paraId="61D13B4D" w14:textId="77777777" w:rsidR="00221836" w:rsidRPr="001E217A" w:rsidRDefault="00221836" w:rsidP="00221836">
      <w:pPr>
        <w:spacing w:after="0"/>
        <w:rPr>
          <w:rFonts w:ascii="Arial" w:eastAsia="Arial" w:hAnsi="Arial" w:cs="Arial"/>
          <w:b/>
        </w:rPr>
      </w:pPr>
    </w:p>
    <w:p w14:paraId="781BCF22" w14:textId="05690CAB" w:rsidR="00221836" w:rsidRPr="001E217A" w:rsidRDefault="00221836" w:rsidP="00221836">
      <w:pPr>
        <w:spacing w:after="0"/>
        <w:jc w:val="both"/>
        <w:rPr>
          <w:rFonts w:ascii="Arial" w:hAnsi="Arial" w:cs="Arial"/>
          <w:b/>
          <w:bCs/>
        </w:rPr>
      </w:pPr>
      <w:r w:rsidRPr="001E217A">
        <w:rPr>
          <w:rFonts w:ascii="Arial" w:eastAsia="Arial" w:hAnsi="Arial" w:cs="Arial"/>
          <w:b/>
          <w:bCs/>
        </w:rPr>
        <w:t xml:space="preserve">II.- </w:t>
      </w:r>
      <w:r w:rsidRPr="001E217A">
        <w:rPr>
          <w:rFonts w:ascii="Arial" w:hAnsi="Arial" w:cs="Arial"/>
          <w:b/>
          <w:bCs/>
        </w:rPr>
        <w:t xml:space="preserve">Contenido: </w:t>
      </w:r>
      <w:r w:rsidRPr="001E217A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uantificar </w:t>
      </w:r>
    </w:p>
    <w:p w14:paraId="5DE631B4" w14:textId="7C9501B8" w:rsidR="00221836" w:rsidRPr="001E217A" w:rsidRDefault="00221836" w:rsidP="00221836">
      <w:pPr>
        <w:spacing w:after="0"/>
        <w:jc w:val="both"/>
        <w:rPr>
          <w:rFonts w:ascii="Arial" w:hAnsi="Arial" w:cs="Arial"/>
          <w:b/>
          <w:bCs/>
        </w:rPr>
      </w:pPr>
      <w:r w:rsidRPr="001E217A">
        <w:rPr>
          <w:rFonts w:ascii="Arial" w:hAnsi="Arial" w:cs="Arial"/>
          <w:b/>
          <w:bCs/>
        </w:rPr>
        <w:t xml:space="preserve">III.- Objetivo de la clase: </w:t>
      </w:r>
      <w:r w:rsidRPr="001E217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cuantificar algunas acciones que se realizan con el cuidado personal, y la alimentación saludable </w:t>
      </w:r>
    </w:p>
    <w:p w14:paraId="630DA506" w14:textId="77777777" w:rsidR="00221836" w:rsidRPr="001E217A" w:rsidRDefault="00221836" w:rsidP="00221836">
      <w:pPr>
        <w:spacing w:after="0"/>
        <w:jc w:val="both"/>
        <w:rPr>
          <w:rFonts w:ascii="Arial" w:eastAsia="Arial" w:hAnsi="Arial" w:cs="Arial"/>
          <w:b/>
        </w:rPr>
      </w:pPr>
      <w:r w:rsidRPr="001E217A">
        <w:rPr>
          <w:rFonts w:ascii="Arial" w:hAnsi="Arial" w:cs="Arial"/>
          <w:b/>
          <w:bCs/>
        </w:rPr>
        <w:t xml:space="preserve">IV.- </w:t>
      </w:r>
      <w:r w:rsidRPr="001E217A">
        <w:rPr>
          <w:rFonts w:ascii="Arial" w:eastAsia="Arial" w:hAnsi="Arial" w:cs="Arial"/>
          <w:b/>
        </w:rPr>
        <w:t>Indicaciones generales</w:t>
      </w:r>
    </w:p>
    <w:p w14:paraId="0E256775" w14:textId="30A19006" w:rsidR="00221836" w:rsidRDefault="00221836" w:rsidP="00221836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ubican en un lugar tranquilo y </w:t>
      </w:r>
      <w:proofErr w:type="gramStart"/>
      <w:r w:rsidR="00AB3FED">
        <w:rPr>
          <w:rFonts w:ascii="Arial" w:eastAsia="Arial" w:hAnsi="Arial" w:cs="Arial"/>
        </w:rPr>
        <w:t xml:space="preserve">como </w:t>
      </w:r>
      <w:r w:rsidR="009B3AC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>se</w:t>
      </w:r>
      <w:proofErr w:type="gramEnd"/>
      <w:r>
        <w:rPr>
          <w:rFonts w:ascii="Arial" w:eastAsia="Arial" w:hAnsi="Arial" w:cs="Arial"/>
        </w:rPr>
        <w:t xml:space="preserve"> conversan sobre las acciones de rutina diaria</w:t>
      </w:r>
      <w:r w:rsidR="00AB3FED">
        <w:rPr>
          <w:rFonts w:ascii="Arial" w:eastAsia="Arial" w:hAnsi="Arial" w:cs="Arial"/>
        </w:rPr>
        <w:t xml:space="preserve"> .</w:t>
      </w:r>
    </w:p>
    <w:p w14:paraId="41DAB07E" w14:textId="4D7CC8B6" w:rsidR="00AB3FED" w:rsidRDefault="00AB3FED" w:rsidP="00221836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Recordar conocimientos previos, nombrara las acciones que realizamos diariamente.</w:t>
      </w:r>
    </w:p>
    <w:p w14:paraId="472CDB4A" w14:textId="61000886" w:rsidR="00AB3FED" w:rsidRDefault="00AB3FED" w:rsidP="00221836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Nombrar las acciones de rutina diaria como vestirse, lavarse los dientes, tomar desayuno, almuerzo, comida, hacer tarea, desvestirse, dormir, ayudar en la casa, etc. Si estas actividades las realizo solo o con ayuda.</w:t>
      </w:r>
    </w:p>
    <w:p w14:paraId="6F726333" w14:textId="07948001" w:rsidR="00221836" w:rsidRPr="001E217A" w:rsidRDefault="00221836" w:rsidP="00221836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1E217A">
        <w:rPr>
          <w:rFonts w:ascii="Arial" w:eastAsia="Arial" w:hAnsi="Arial" w:cs="Arial"/>
        </w:rPr>
        <w:t xml:space="preserve">En familia podrían </w:t>
      </w:r>
      <w:r w:rsidR="00AB3FED" w:rsidRPr="001E217A">
        <w:rPr>
          <w:rFonts w:ascii="Arial" w:eastAsia="Arial" w:hAnsi="Arial" w:cs="Arial"/>
        </w:rPr>
        <w:t>jugar</w:t>
      </w:r>
      <w:r w:rsidRPr="001E217A">
        <w:rPr>
          <w:rFonts w:ascii="Arial" w:eastAsia="Arial" w:hAnsi="Arial" w:cs="Arial"/>
        </w:rPr>
        <w:t xml:space="preserve"> a</w:t>
      </w:r>
      <w:r w:rsidR="00AB3FED">
        <w:rPr>
          <w:rFonts w:ascii="Arial" w:eastAsia="Arial" w:hAnsi="Arial" w:cs="Arial"/>
        </w:rPr>
        <w:t xml:space="preserve"> cuantificar cuantas veces realizan las acciones de rutina diaria. </w:t>
      </w:r>
    </w:p>
    <w:p w14:paraId="0F4F59A4" w14:textId="2C147445" w:rsidR="00221836" w:rsidRPr="001E217A" w:rsidRDefault="00221836" w:rsidP="0022183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>El adulto podrá ayudar al alumno a</w:t>
      </w:r>
      <w:r w:rsidR="009B3AC7">
        <w:rPr>
          <w:rFonts w:ascii="Arial" w:hAnsi="Arial" w:cs="Arial"/>
        </w:rPr>
        <w:t xml:space="preserve"> reconocer las acciones que el alumno realiza diariamente y </w:t>
      </w:r>
      <w:r w:rsidR="004939EC">
        <w:rPr>
          <w:rFonts w:ascii="Arial" w:hAnsi="Arial" w:cs="Arial"/>
        </w:rPr>
        <w:t>cuantificarlas,</w:t>
      </w:r>
      <w:r w:rsidR="009B3AC7">
        <w:rPr>
          <w:rFonts w:ascii="Arial" w:hAnsi="Arial" w:cs="Arial"/>
        </w:rPr>
        <w:t xml:space="preserve"> marcar en su hoja del libro, coloreando los círculos su cantidad.</w:t>
      </w:r>
    </w:p>
    <w:p w14:paraId="722EA7E4" w14:textId="77777777" w:rsidR="00221836" w:rsidRPr="001E217A" w:rsidRDefault="00221836" w:rsidP="0022183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>Felicitar por cada una de sus intervenciones del alumno con “Que bien</w:t>
      </w:r>
      <w:proofErr w:type="gramStart"/>
      <w:r w:rsidRPr="001E217A">
        <w:rPr>
          <w:rFonts w:ascii="Arial" w:hAnsi="Arial" w:cs="Arial"/>
        </w:rPr>
        <w:t>” ,</w:t>
      </w:r>
      <w:proofErr w:type="gramEnd"/>
      <w:r w:rsidRPr="001E217A">
        <w:rPr>
          <w:rFonts w:ascii="Arial" w:hAnsi="Arial" w:cs="Arial"/>
        </w:rPr>
        <w:t>“Tú sabes”, ”Que bien trabajas”</w:t>
      </w:r>
    </w:p>
    <w:p w14:paraId="02EBC254" w14:textId="77777777" w:rsidR="00221836" w:rsidRPr="001E217A" w:rsidRDefault="00221836" w:rsidP="0022183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eastAsia="Calibri" w:hAnsi="Arial" w:cs="Arial"/>
          <w:bCs/>
        </w:rPr>
        <w:t>Cada página deberá llevar su nombre y en la fecha de su realización.</w:t>
      </w:r>
    </w:p>
    <w:p w14:paraId="298AC498" w14:textId="1DC2BACE" w:rsidR="00221836" w:rsidRPr="001E217A" w:rsidRDefault="00221836" w:rsidP="00221836">
      <w:pPr>
        <w:spacing w:after="0"/>
        <w:jc w:val="both"/>
        <w:rPr>
          <w:rFonts w:ascii="Arial" w:eastAsia="Arial" w:hAnsi="Arial" w:cs="Arial"/>
          <w:b/>
        </w:rPr>
      </w:pPr>
      <w:r w:rsidRPr="001E217A">
        <w:rPr>
          <w:rFonts w:ascii="Arial" w:eastAsia="Arial" w:hAnsi="Arial" w:cs="Arial"/>
          <w:b/>
        </w:rPr>
        <w:t xml:space="preserve">V.- Actividad a desarrollar: </w:t>
      </w:r>
      <w:r w:rsidR="009B3AC7">
        <w:rPr>
          <w:rFonts w:ascii="Arial" w:eastAsia="Arial" w:hAnsi="Arial" w:cs="Arial"/>
          <w:b/>
        </w:rPr>
        <w:t xml:space="preserve">Reconocer las acciones de rutina diaria para tener una vida saludable, como cuidamos el medio ambiente. Cuantificar cada acción que realiza cada día, completar lamina de su </w:t>
      </w:r>
      <w:proofErr w:type="gramStart"/>
      <w:r w:rsidR="009B3AC7">
        <w:rPr>
          <w:rFonts w:ascii="Arial" w:eastAsia="Arial" w:hAnsi="Arial" w:cs="Arial"/>
          <w:b/>
        </w:rPr>
        <w:t>libro ,</w:t>
      </w:r>
      <w:proofErr w:type="gramEnd"/>
      <w:r w:rsidR="009B3AC7">
        <w:rPr>
          <w:rFonts w:ascii="Arial" w:eastAsia="Arial" w:hAnsi="Arial" w:cs="Arial"/>
          <w:b/>
        </w:rPr>
        <w:t xml:space="preserve"> pagina 23 ,</w:t>
      </w:r>
      <w:r w:rsidRPr="001E217A">
        <w:rPr>
          <w:rFonts w:ascii="Arial" w:eastAsia="Arial" w:hAnsi="Arial" w:cs="Arial"/>
          <w:b/>
        </w:rPr>
        <w:t xml:space="preserve">Observa </w:t>
      </w:r>
      <w:r w:rsidR="009B3AC7">
        <w:rPr>
          <w:rFonts w:ascii="Arial" w:eastAsia="Arial" w:hAnsi="Arial" w:cs="Arial"/>
          <w:b/>
        </w:rPr>
        <w:t>y completando, colorear cada circulo según la cantidad de veces se realiza esa acción</w:t>
      </w:r>
      <w:r w:rsidRPr="001E217A">
        <w:rPr>
          <w:rFonts w:ascii="Arial" w:eastAsia="Arial" w:hAnsi="Arial" w:cs="Arial"/>
          <w:b/>
        </w:rPr>
        <w:t>, completa responder a preguntas.</w:t>
      </w:r>
    </w:p>
    <w:p w14:paraId="3964C210" w14:textId="77777777" w:rsidR="0015570C" w:rsidRDefault="004939EC" w:rsidP="0015570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4939EC">
        <w:rPr>
          <w:rFonts w:ascii="Arial" w:hAnsi="Arial" w:cs="Arial"/>
          <w:b/>
        </w:rPr>
        <w:t>Libro NT1 página 23.</w:t>
      </w:r>
    </w:p>
    <w:p w14:paraId="336E654A" w14:textId="3C5F91AF" w:rsidR="005625A0" w:rsidRPr="0015570C" w:rsidRDefault="005625A0" w:rsidP="0015570C">
      <w:pPr>
        <w:pStyle w:val="Prrafodelista"/>
        <w:ind w:left="360"/>
        <w:rPr>
          <w:rFonts w:ascii="Arial" w:hAnsi="Arial" w:cs="Arial"/>
          <w:b/>
        </w:rPr>
      </w:pPr>
      <w:r w:rsidRPr="0015570C">
        <w:rPr>
          <w:rFonts w:ascii="Arial" w:hAnsi="Arial" w:cs="Arial"/>
          <w:b/>
          <w:u w:val="single"/>
        </w:rPr>
        <w:t>Actividad.</w:t>
      </w:r>
    </w:p>
    <w:p w14:paraId="04483AA3" w14:textId="364A710F" w:rsidR="005259B7" w:rsidRPr="0015570C" w:rsidRDefault="005259B7" w:rsidP="005625A0">
      <w:pPr>
        <w:pStyle w:val="Prrafodelista"/>
        <w:ind w:left="360"/>
        <w:rPr>
          <w:rFonts w:ascii="Arial" w:hAnsi="Arial" w:cs="Arial"/>
        </w:rPr>
      </w:pPr>
      <w:r w:rsidRPr="0015570C">
        <w:rPr>
          <w:rFonts w:ascii="Arial" w:hAnsi="Arial" w:cs="Arial"/>
        </w:rPr>
        <w:t>Colorear los círculos según la cantidad de veces</w:t>
      </w:r>
      <w:r w:rsidR="0015570C">
        <w:rPr>
          <w:rFonts w:ascii="Arial" w:hAnsi="Arial" w:cs="Arial"/>
        </w:rPr>
        <w:t xml:space="preserve"> que se realiza la </w:t>
      </w:r>
      <w:proofErr w:type="gramStart"/>
      <w:r w:rsidR="0015570C">
        <w:rPr>
          <w:rFonts w:ascii="Arial" w:hAnsi="Arial" w:cs="Arial"/>
        </w:rPr>
        <w:t xml:space="preserve">acción </w:t>
      </w:r>
      <w:r w:rsidRPr="0015570C">
        <w:rPr>
          <w:rFonts w:ascii="Arial" w:hAnsi="Arial" w:cs="Arial"/>
        </w:rPr>
        <w:t>.</w:t>
      </w:r>
      <w:proofErr w:type="gramEnd"/>
    </w:p>
    <w:p w14:paraId="36525BE8" w14:textId="067F861A" w:rsidR="005625A0" w:rsidRPr="0015570C" w:rsidRDefault="005259B7" w:rsidP="005625A0">
      <w:pPr>
        <w:pStyle w:val="Prrafodelista"/>
        <w:ind w:left="360"/>
        <w:rPr>
          <w:rFonts w:ascii="Arial" w:hAnsi="Arial" w:cs="Arial"/>
        </w:rPr>
      </w:pPr>
      <w:r w:rsidRPr="0015570C">
        <w:rPr>
          <w:rFonts w:ascii="Arial" w:hAnsi="Arial" w:cs="Arial"/>
        </w:rPr>
        <w:t xml:space="preserve">1.- </w:t>
      </w:r>
      <w:r w:rsidR="005625A0" w:rsidRPr="0015570C">
        <w:rPr>
          <w:rFonts w:ascii="Arial" w:hAnsi="Arial" w:cs="Arial"/>
        </w:rPr>
        <w:t xml:space="preserve">Cuantas veces </w:t>
      </w:r>
      <w:r w:rsidRPr="0015570C">
        <w:rPr>
          <w:rFonts w:ascii="Arial" w:hAnsi="Arial" w:cs="Arial"/>
        </w:rPr>
        <w:t>en el día te vistes o desvistes solo.</w:t>
      </w:r>
    </w:p>
    <w:p w14:paraId="6548526C" w14:textId="4190DB93" w:rsidR="0015570C" w:rsidRPr="0015570C" w:rsidRDefault="0015570C" w:rsidP="005625A0">
      <w:pPr>
        <w:pStyle w:val="Prrafodelista"/>
        <w:ind w:left="360"/>
        <w:rPr>
          <w:rFonts w:ascii="Arial" w:hAnsi="Arial" w:cs="Arial"/>
        </w:rPr>
      </w:pPr>
      <w:r w:rsidRPr="0015570C">
        <w:rPr>
          <w:rFonts w:ascii="Arial" w:hAnsi="Arial" w:cs="Arial"/>
        </w:rPr>
        <w:t>2.-Cuantas veces en el día comes alimentos saludables.</w:t>
      </w:r>
    </w:p>
    <w:p w14:paraId="6D447004" w14:textId="4B5FC627" w:rsidR="0015570C" w:rsidRPr="0015570C" w:rsidRDefault="0015570C" w:rsidP="005625A0">
      <w:pPr>
        <w:pStyle w:val="Prrafodelista"/>
        <w:ind w:left="360"/>
        <w:rPr>
          <w:rFonts w:ascii="Arial" w:hAnsi="Arial" w:cs="Arial"/>
        </w:rPr>
      </w:pPr>
      <w:r w:rsidRPr="0015570C">
        <w:rPr>
          <w:rFonts w:ascii="Arial" w:hAnsi="Arial" w:cs="Arial"/>
        </w:rPr>
        <w:t>3.- Cuantas veces en el día te lavas los dientes.</w:t>
      </w:r>
    </w:p>
    <w:p w14:paraId="30BACA24" w14:textId="77777777" w:rsidR="005259B7" w:rsidRDefault="005259B7" w:rsidP="005625A0">
      <w:pPr>
        <w:pStyle w:val="Prrafodelista"/>
        <w:ind w:left="360"/>
        <w:rPr>
          <w:rFonts w:ascii="Arial" w:hAnsi="Arial" w:cs="Arial"/>
          <w:b/>
        </w:rPr>
      </w:pPr>
    </w:p>
    <w:p w14:paraId="7849B833" w14:textId="1AD926CA" w:rsidR="00EF183E" w:rsidRDefault="005625A0" w:rsidP="005625A0">
      <w:pPr>
        <w:pStyle w:val="Prrafodelista"/>
        <w:ind w:left="36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9154938" wp14:editId="05BA26AE">
            <wp:extent cx="2745751" cy="3661088"/>
            <wp:effectExtent l="0" t="318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485" cy="368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DCAA" w14:textId="4E898E8F" w:rsidR="005625A0" w:rsidRDefault="005625A0" w:rsidP="005625A0">
      <w:pPr>
        <w:pStyle w:val="Prrafodelist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1                                 2                                 3</w:t>
      </w:r>
    </w:p>
    <w:p w14:paraId="346879CB" w14:textId="271528E7" w:rsidR="005625A0" w:rsidRDefault="005625A0" w:rsidP="005625A0">
      <w:pPr>
        <w:pStyle w:val="Prrafodelista"/>
        <w:ind w:left="360"/>
        <w:jc w:val="center"/>
        <w:rPr>
          <w:rFonts w:ascii="Arial" w:hAnsi="Arial" w:cs="Arial"/>
          <w:b/>
        </w:rPr>
      </w:pPr>
    </w:p>
    <w:p w14:paraId="71CEFCAF" w14:textId="77777777" w:rsidR="005625A0" w:rsidRPr="004939EC" w:rsidRDefault="005625A0" w:rsidP="005625A0">
      <w:pPr>
        <w:pStyle w:val="Prrafodelista"/>
        <w:ind w:left="360"/>
        <w:jc w:val="center"/>
        <w:rPr>
          <w:rFonts w:ascii="Arial" w:hAnsi="Arial" w:cs="Arial"/>
          <w:b/>
        </w:rPr>
      </w:pPr>
    </w:p>
    <w:p w14:paraId="3A816559" w14:textId="77777777" w:rsidR="005625A0" w:rsidRPr="001E217A" w:rsidRDefault="005625A0" w:rsidP="005625A0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VI.- Retroalimentación: revisión de sus trabajos y/o comunicación vía telefónica o WhatsApp. </w:t>
      </w:r>
    </w:p>
    <w:p w14:paraId="1119D81C" w14:textId="352D0302" w:rsidR="005625A0" w:rsidRPr="001E217A" w:rsidRDefault="005625A0" w:rsidP="005625A0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Con el apoderado y alumno. </w:t>
      </w:r>
      <w:proofErr w:type="gramStart"/>
      <w:r w:rsidRPr="001E217A">
        <w:rPr>
          <w:rFonts w:ascii="Arial" w:hAnsi="Arial" w:cs="Arial"/>
          <w:b/>
        </w:rPr>
        <w:t xml:space="preserve">Fotos </w:t>
      </w:r>
      <w:r>
        <w:rPr>
          <w:rFonts w:ascii="Arial" w:hAnsi="Arial" w:cs="Arial"/>
          <w:b/>
        </w:rPr>
        <w:t xml:space="preserve"> de</w:t>
      </w:r>
      <w:proofErr w:type="gramEnd"/>
      <w:r>
        <w:rPr>
          <w:rFonts w:ascii="Arial" w:hAnsi="Arial" w:cs="Arial"/>
          <w:b/>
        </w:rPr>
        <w:t xml:space="preserve"> la tarea </w:t>
      </w:r>
      <w:r w:rsidRPr="001E217A">
        <w:rPr>
          <w:rFonts w:ascii="Arial" w:hAnsi="Arial" w:cs="Arial"/>
          <w:b/>
        </w:rPr>
        <w:t>vías WhatsApp.</w:t>
      </w:r>
    </w:p>
    <w:p w14:paraId="2784564E" w14:textId="3D60B298" w:rsidR="005625A0" w:rsidRPr="001E217A" w:rsidRDefault="005625A0" w:rsidP="005625A0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VII.- Fecha de envío: martes </w:t>
      </w:r>
      <w:r>
        <w:rPr>
          <w:rFonts w:ascii="Arial" w:hAnsi="Arial" w:cs="Arial"/>
          <w:b/>
        </w:rPr>
        <w:t>16</w:t>
      </w:r>
      <w:r w:rsidRPr="001E217A">
        <w:rPr>
          <w:rFonts w:ascii="Arial" w:hAnsi="Arial" w:cs="Arial"/>
          <w:b/>
        </w:rPr>
        <w:t xml:space="preserve"> de junio del 2020(colegio)</w:t>
      </w:r>
    </w:p>
    <w:p w14:paraId="1AEFC7A7" w14:textId="6FE3B3A0" w:rsidR="005625A0" w:rsidRPr="001E217A" w:rsidRDefault="005625A0" w:rsidP="005625A0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VIII.- Cómo y/o donde enviar: Martes </w:t>
      </w:r>
      <w:proofErr w:type="gramStart"/>
      <w:r>
        <w:rPr>
          <w:rFonts w:ascii="Arial" w:hAnsi="Arial" w:cs="Arial"/>
          <w:b/>
        </w:rPr>
        <w:t xml:space="preserve">30 </w:t>
      </w:r>
      <w:r w:rsidRPr="001E217A">
        <w:rPr>
          <w:rFonts w:ascii="Arial" w:hAnsi="Arial" w:cs="Arial"/>
          <w:b/>
        </w:rPr>
        <w:t xml:space="preserve"> de</w:t>
      </w:r>
      <w:proofErr w:type="gramEnd"/>
      <w:r w:rsidRPr="001E217A">
        <w:rPr>
          <w:rFonts w:ascii="Arial" w:hAnsi="Arial" w:cs="Arial"/>
          <w:b/>
        </w:rPr>
        <w:t xml:space="preserve"> junio 2020 (colegio) </w:t>
      </w:r>
    </w:p>
    <w:p w14:paraId="7BA589ED" w14:textId="77777777" w:rsidR="003344F8" w:rsidRDefault="003344F8" w:rsidP="005625A0">
      <w:pPr>
        <w:spacing w:after="0"/>
        <w:jc w:val="both"/>
        <w:rPr>
          <w:rFonts w:ascii="Arial" w:hAnsi="Arial" w:cs="Arial"/>
          <w:b/>
        </w:rPr>
      </w:pPr>
    </w:p>
    <w:p w14:paraId="321D38C2" w14:textId="77777777" w:rsidR="003344F8" w:rsidRDefault="003344F8" w:rsidP="005625A0">
      <w:pPr>
        <w:spacing w:after="0"/>
        <w:jc w:val="both"/>
        <w:rPr>
          <w:rFonts w:ascii="Arial" w:hAnsi="Arial" w:cs="Arial"/>
          <w:b/>
        </w:rPr>
      </w:pPr>
    </w:p>
    <w:p w14:paraId="6265EE79" w14:textId="77777777" w:rsidR="003344F8" w:rsidRDefault="003344F8" w:rsidP="005625A0">
      <w:pPr>
        <w:spacing w:after="0"/>
        <w:jc w:val="both"/>
        <w:rPr>
          <w:rFonts w:ascii="Arial" w:hAnsi="Arial" w:cs="Arial"/>
          <w:b/>
        </w:rPr>
      </w:pPr>
    </w:p>
    <w:p w14:paraId="239D4E96" w14:textId="77777777" w:rsidR="003344F8" w:rsidRDefault="003344F8" w:rsidP="005625A0">
      <w:pPr>
        <w:spacing w:after="0"/>
        <w:jc w:val="both"/>
        <w:rPr>
          <w:rFonts w:ascii="Arial" w:hAnsi="Arial" w:cs="Arial"/>
          <w:b/>
        </w:rPr>
      </w:pPr>
    </w:p>
    <w:p w14:paraId="51890168" w14:textId="58CFF137" w:rsidR="003344F8" w:rsidRPr="001E217A" w:rsidRDefault="005625A0" w:rsidP="003344F8">
      <w:pPr>
        <w:spacing w:after="0"/>
        <w:jc w:val="center"/>
        <w:rPr>
          <w:rFonts w:ascii="Arial" w:hAnsi="Arial" w:cs="Arial"/>
        </w:rPr>
      </w:pPr>
      <w:r w:rsidRPr="001E217A">
        <w:rPr>
          <w:rFonts w:ascii="Arial" w:hAnsi="Arial" w:cs="Arial"/>
          <w:b/>
        </w:rPr>
        <w:lastRenderedPageBreak/>
        <w:t xml:space="preserve">                                  </w:t>
      </w:r>
      <w:r w:rsidR="003344F8" w:rsidRPr="001E217A">
        <w:rPr>
          <w:rFonts w:ascii="Arial" w:hAnsi="Arial" w:cs="Arial"/>
          <w:b/>
          <w:bCs/>
          <w:u w:val="single"/>
        </w:rPr>
        <w:t xml:space="preserve">Pensamiento Matemático </w:t>
      </w:r>
      <w:r w:rsidR="003344F8" w:rsidRPr="0083115F">
        <w:rPr>
          <w:rFonts w:ascii="Arial" w:hAnsi="Arial" w:cs="Arial"/>
          <w:b/>
          <w:bCs/>
        </w:rPr>
        <w:t xml:space="preserve"> </w:t>
      </w:r>
      <w:r w:rsidR="003344F8">
        <w:rPr>
          <w:rFonts w:ascii="Arial" w:hAnsi="Arial" w:cs="Arial"/>
          <w:b/>
          <w:bCs/>
        </w:rPr>
        <w:t xml:space="preserve"> </w:t>
      </w:r>
      <w:r w:rsidR="003344F8" w:rsidRPr="0083115F">
        <w:rPr>
          <w:rFonts w:ascii="Arial" w:hAnsi="Arial" w:cs="Arial"/>
          <w:b/>
          <w:bCs/>
        </w:rPr>
        <w:t>1</w:t>
      </w:r>
      <w:r w:rsidR="003344F8">
        <w:rPr>
          <w:rFonts w:ascii="Arial" w:hAnsi="Arial" w:cs="Arial"/>
          <w:b/>
          <w:bCs/>
        </w:rPr>
        <w:t xml:space="preserve">3 </w:t>
      </w:r>
      <w:r w:rsidR="003344F8" w:rsidRPr="0083115F">
        <w:rPr>
          <w:rFonts w:ascii="Arial" w:hAnsi="Arial" w:cs="Arial"/>
        </w:rPr>
        <w:t>°</w:t>
      </w:r>
      <w:r w:rsidR="003344F8" w:rsidRPr="001E217A">
        <w:rPr>
          <w:rFonts w:ascii="Arial" w:hAnsi="Arial" w:cs="Arial"/>
        </w:rPr>
        <w:t xml:space="preserve"> semana (</w:t>
      </w:r>
      <w:r w:rsidR="003344F8">
        <w:rPr>
          <w:rFonts w:ascii="Arial" w:hAnsi="Arial" w:cs="Arial"/>
        </w:rPr>
        <w:t>22</w:t>
      </w:r>
      <w:r w:rsidR="003344F8" w:rsidRPr="001E217A">
        <w:rPr>
          <w:rFonts w:ascii="Arial" w:hAnsi="Arial" w:cs="Arial"/>
        </w:rPr>
        <w:t xml:space="preserve"> al </w:t>
      </w:r>
      <w:r w:rsidR="003344F8">
        <w:rPr>
          <w:rFonts w:ascii="Arial" w:hAnsi="Arial" w:cs="Arial"/>
        </w:rPr>
        <w:t xml:space="preserve">26 </w:t>
      </w:r>
      <w:r w:rsidR="003344F8" w:rsidRPr="001E217A">
        <w:rPr>
          <w:rFonts w:ascii="Arial" w:hAnsi="Arial" w:cs="Arial"/>
        </w:rPr>
        <w:t>de junio del 2020)</w:t>
      </w:r>
    </w:p>
    <w:p w14:paraId="7BCB18EC" w14:textId="7B7A7311" w:rsidR="005625A0" w:rsidRDefault="005625A0" w:rsidP="005625A0">
      <w:pPr>
        <w:spacing w:after="0"/>
        <w:jc w:val="both"/>
        <w:rPr>
          <w:rFonts w:ascii="Arial" w:hAnsi="Arial" w:cs="Arial"/>
          <w:b/>
        </w:rPr>
      </w:pPr>
    </w:p>
    <w:p w14:paraId="1654C43E" w14:textId="77777777" w:rsidR="003344F8" w:rsidRPr="003344F8" w:rsidRDefault="003344F8" w:rsidP="003344F8">
      <w:pPr>
        <w:spacing w:after="0"/>
        <w:rPr>
          <w:rFonts w:ascii="Arial" w:hAnsi="Arial" w:cs="Arial"/>
          <w:bCs/>
        </w:rPr>
      </w:pPr>
      <w:r w:rsidRPr="003344F8">
        <w:rPr>
          <w:rFonts w:ascii="Arial" w:hAnsi="Arial" w:cs="Arial"/>
          <w:b/>
          <w:bCs/>
        </w:rPr>
        <w:t xml:space="preserve">Educadora: </w:t>
      </w:r>
      <w:r w:rsidRPr="003344F8">
        <w:rPr>
          <w:rFonts w:ascii="Arial" w:hAnsi="Arial" w:cs="Arial"/>
          <w:bCs/>
        </w:rPr>
        <w:t>María Eugenia Andrade Holuigue</w:t>
      </w:r>
    </w:p>
    <w:p w14:paraId="4CF93BAA" w14:textId="5E77994D" w:rsidR="003344F8" w:rsidRPr="003344F8" w:rsidRDefault="003344F8" w:rsidP="003344F8">
      <w:pPr>
        <w:spacing w:after="0"/>
        <w:rPr>
          <w:rFonts w:ascii="Arial" w:hAnsi="Arial" w:cs="Arial"/>
          <w:bCs/>
        </w:rPr>
      </w:pPr>
      <w:r w:rsidRPr="003344F8">
        <w:rPr>
          <w:rFonts w:ascii="Arial" w:hAnsi="Arial" w:cs="Arial"/>
          <w:b/>
          <w:bCs/>
        </w:rPr>
        <w:t xml:space="preserve">Nivel: </w:t>
      </w:r>
      <w:r w:rsidRPr="003344F8">
        <w:rPr>
          <w:rFonts w:ascii="Arial" w:hAnsi="Arial" w:cs="Arial"/>
          <w:bCs/>
        </w:rPr>
        <w:t>Prekinder</w:t>
      </w:r>
    </w:p>
    <w:p w14:paraId="1072CAFE" w14:textId="415A1016" w:rsidR="003344F8" w:rsidRPr="003344F8" w:rsidRDefault="003344F8" w:rsidP="003344F8">
      <w:pPr>
        <w:spacing w:after="0"/>
        <w:rPr>
          <w:rFonts w:ascii="Arial" w:hAnsi="Arial" w:cs="Arial"/>
          <w:b/>
          <w:bCs/>
        </w:rPr>
      </w:pPr>
      <w:r w:rsidRPr="003344F8">
        <w:rPr>
          <w:rFonts w:ascii="Arial" w:hAnsi="Arial" w:cs="Arial"/>
          <w:b/>
          <w:bCs/>
        </w:rPr>
        <w:t>Nombre del Alumno: ………………</w:t>
      </w:r>
      <w:proofErr w:type="gramStart"/>
      <w:r w:rsidRPr="003344F8">
        <w:rPr>
          <w:rFonts w:ascii="Arial" w:hAnsi="Arial" w:cs="Arial"/>
          <w:b/>
          <w:bCs/>
        </w:rPr>
        <w:t>…….</w:t>
      </w:r>
      <w:proofErr w:type="gramEnd"/>
      <w:r w:rsidRPr="003344F8">
        <w:rPr>
          <w:rFonts w:ascii="Arial" w:hAnsi="Arial" w:cs="Arial"/>
          <w:b/>
          <w:bCs/>
        </w:rPr>
        <w:t>……………………...……….Fecha: m</w:t>
      </w:r>
      <w:r>
        <w:rPr>
          <w:rFonts w:ascii="Arial" w:hAnsi="Arial" w:cs="Arial"/>
          <w:b/>
          <w:bCs/>
        </w:rPr>
        <w:t>artes 23</w:t>
      </w:r>
      <w:r w:rsidRPr="003344F8">
        <w:rPr>
          <w:rFonts w:ascii="Arial" w:hAnsi="Arial" w:cs="Arial"/>
          <w:b/>
          <w:bCs/>
        </w:rPr>
        <w:t xml:space="preserve"> de junio del 2020</w:t>
      </w:r>
    </w:p>
    <w:p w14:paraId="1EE22AC6" w14:textId="77777777" w:rsidR="003344F8" w:rsidRPr="003344F8" w:rsidRDefault="003344F8" w:rsidP="003344F8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658F9FC1" w14:textId="77777777" w:rsidR="003344F8" w:rsidRPr="003344F8" w:rsidRDefault="003344F8" w:rsidP="003344F8">
      <w:pPr>
        <w:spacing w:after="0"/>
        <w:rPr>
          <w:rFonts w:ascii="Arial" w:hAnsi="Arial" w:cs="Arial"/>
        </w:rPr>
      </w:pPr>
      <w:r w:rsidRPr="003344F8">
        <w:rPr>
          <w:rFonts w:ascii="Arial" w:hAnsi="Arial" w:cs="Arial"/>
          <w:b/>
        </w:rPr>
        <w:t>Ámbito:</w:t>
      </w:r>
      <w:r w:rsidRPr="003344F8">
        <w:rPr>
          <w:rFonts w:ascii="Arial" w:hAnsi="Arial" w:cs="Arial"/>
        </w:rPr>
        <w:t xml:space="preserve"> Interacción y comprensión del entorno.</w:t>
      </w:r>
    </w:p>
    <w:p w14:paraId="51F0A74C" w14:textId="77777777" w:rsidR="003344F8" w:rsidRPr="003344F8" w:rsidRDefault="003344F8" w:rsidP="003344F8">
      <w:pPr>
        <w:spacing w:after="0"/>
        <w:rPr>
          <w:rFonts w:ascii="Arial" w:hAnsi="Arial" w:cs="Arial"/>
        </w:rPr>
      </w:pPr>
      <w:r w:rsidRPr="003344F8">
        <w:rPr>
          <w:rFonts w:ascii="Arial" w:hAnsi="Arial" w:cs="Arial"/>
          <w:b/>
        </w:rPr>
        <w:t>Núcleo:</w:t>
      </w:r>
      <w:r w:rsidRPr="003344F8">
        <w:rPr>
          <w:rFonts w:ascii="Arial" w:hAnsi="Arial" w:cs="Arial"/>
        </w:rPr>
        <w:t xml:space="preserve"> Pensamiento matemático</w:t>
      </w:r>
    </w:p>
    <w:p w14:paraId="184EF5F0" w14:textId="77777777" w:rsidR="003344F8" w:rsidRPr="003344F8" w:rsidRDefault="003344F8" w:rsidP="003344F8">
      <w:pPr>
        <w:spacing w:after="0"/>
        <w:rPr>
          <w:rFonts w:ascii="Arial" w:hAnsi="Arial" w:cs="Arial"/>
          <w:b/>
        </w:rPr>
      </w:pPr>
      <w:r w:rsidRPr="003344F8">
        <w:rPr>
          <w:rFonts w:ascii="Arial" w:hAnsi="Arial" w:cs="Arial"/>
          <w:b/>
        </w:rPr>
        <w:t>Habilidad: CONOCIMIENTO, IDENTIFICAR</w:t>
      </w:r>
      <w:r w:rsidRPr="003344F8">
        <w:rPr>
          <w:rFonts w:ascii="Arial" w:hAnsi="Arial" w:cs="Arial"/>
        </w:rPr>
        <w:t xml:space="preserve"> </w:t>
      </w:r>
    </w:p>
    <w:p w14:paraId="283DBE2C" w14:textId="77777777" w:rsidR="003344F8" w:rsidRPr="003344F8" w:rsidRDefault="003344F8" w:rsidP="003344F8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63B56A7C" w14:textId="77777777" w:rsidR="003344F8" w:rsidRPr="003344F8" w:rsidRDefault="003344F8" w:rsidP="003344F8">
      <w:pPr>
        <w:spacing w:after="0"/>
        <w:rPr>
          <w:rFonts w:ascii="Arial" w:eastAsia="Arial" w:hAnsi="Arial" w:cs="Arial"/>
          <w:b/>
        </w:rPr>
      </w:pPr>
      <w:r w:rsidRPr="003344F8">
        <w:rPr>
          <w:rFonts w:ascii="Arial" w:hAnsi="Arial" w:cs="Arial"/>
          <w:b/>
          <w:bCs/>
        </w:rPr>
        <w:t xml:space="preserve">I.- </w:t>
      </w:r>
      <w:r w:rsidRPr="003344F8">
        <w:rPr>
          <w:rFonts w:ascii="Arial" w:eastAsia="Arial" w:hAnsi="Arial" w:cs="Arial"/>
          <w:b/>
        </w:rPr>
        <w:t>Objetivo de Aprendizaje</w:t>
      </w:r>
    </w:p>
    <w:p w14:paraId="41C30258" w14:textId="77777777" w:rsidR="003344F8" w:rsidRPr="003344F8" w:rsidRDefault="003344F8" w:rsidP="003344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344F8">
        <w:rPr>
          <w:rFonts w:ascii="Arial" w:eastAsia="Times New Roman" w:hAnsi="Arial" w:cs="Arial"/>
          <w:b/>
          <w:bCs/>
          <w:sz w:val="18"/>
          <w:szCs w:val="18"/>
          <w:lang w:eastAsia="es-CL"/>
        </w:rPr>
        <w:t>2</w:t>
      </w:r>
      <w:r w:rsidRPr="003344F8">
        <w:rPr>
          <w:rFonts w:ascii="Arial" w:eastAsia="Times New Roman" w:hAnsi="Arial" w:cs="Arial"/>
          <w:b/>
          <w:bCs/>
          <w:lang w:eastAsia="es-CL"/>
        </w:rPr>
        <w:t xml:space="preserve">.- </w:t>
      </w:r>
      <w:r w:rsidRPr="003344F8">
        <w:rPr>
          <w:rFonts w:ascii="Arial" w:eastAsia="Times New Roman" w:hAnsi="Arial" w:cs="Arial"/>
          <w:lang w:eastAsia="es-CL"/>
        </w:rPr>
        <w:t xml:space="preserve">Experimentar con diversos objetos estableciendo relaciones al clasificar por dos o tres atributos a la </w:t>
      </w:r>
      <w:proofErr w:type="gramStart"/>
      <w:r w:rsidRPr="003344F8">
        <w:rPr>
          <w:rFonts w:ascii="Arial" w:eastAsia="Times New Roman" w:hAnsi="Arial" w:cs="Arial"/>
          <w:lang w:eastAsia="es-CL"/>
        </w:rPr>
        <w:t>vez  (</w:t>
      </w:r>
      <w:proofErr w:type="gramEnd"/>
      <w:r w:rsidRPr="003344F8">
        <w:rPr>
          <w:rFonts w:ascii="Arial" w:eastAsia="Times New Roman" w:hAnsi="Arial" w:cs="Arial"/>
          <w:lang w:eastAsia="es-CL"/>
        </w:rPr>
        <w:t xml:space="preserve">forma, color, tamaño, función, masa, materialidad, entre otros) y  seriar por altura, ancho, longitud o capacidad   para contener. </w:t>
      </w:r>
    </w:p>
    <w:p w14:paraId="713DC800" w14:textId="77777777" w:rsidR="003344F8" w:rsidRPr="003344F8" w:rsidRDefault="003344F8" w:rsidP="003344F8">
      <w:pPr>
        <w:spacing w:after="0"/>
        <w:rPr>
          <w:rFonts w:ascii="Arial" w:hAnsi="Arial" w:cs="Arial"/>
          <w:b/>
          <w:bCs/>
        </w:rPr>
      </w:pPr>
      <w:r w:rsidRPr="003344F8">
        <w:rPr>
          <w:rFonts w:ascii="Arial" w:eastAsia="Arial" w:hAnsi="Arial" w:cs="Arial"/>
          <w:b/>
          <w:bCs/>
        </w:rPr>
        <w:t xml:space="preserve">II.- </w:t>
      </w:r>
      <w:r w:rsidRPr="003344F8">
        <w:rPr>
          <w:rFonts w:ascii="Arial" w:hAnsi="Arial" w:cs="Arial"/>
          <w:b/>
          <w:bCs/>
        </w:rPr>
        <w:t xml:space="preserve">Contenido: </w:t>
      </w:r>
      <w:r w:rsidRPr="003344F8">
        <w:rPr>
          <w:rFonts w:ascii="Arial" w:hAnsi="Arial" w:cs="Arial"/>
          <w:bCs/>
        </w:rPr>
        <w:t>clasificar objetos.</w:t>
      </w:r>
    </w:p>
    <w:p w14:paraId="6A2EA6A0" w14:textId="77777777" w:rsidR="003344F8" w:rsidRPr="003344F8" w:rsidRDefault="003344F8" w:rsidP="003344F8">
      <w:pPr>
        <w:spacing w:after="0"/>
        <w:rPr>
          <w:rFonts w:ascii="Arial" w:hAnsi="Arial" w:cs="Arial"/>
          <w:b/>
          <w:bCs/>
        </w:rPr>
      </w:pPr>
      <w:r w:rsidRPr="003344F8">
        <w:rPr>
          <w:rFonts w:ascii="Arial" w:hAnsi="Arial" w:cs="Arial"/>
          <w:b/>
          <w:bCs/>
        </w:rPr>
        <w:t xml:space="preserve">III.- Objetivo de la clase: </w:t>
      </w:r>
      <w:r w:rsidRPr="003344F8">
        <w:rPr>
          <w:rFonts w:ascii="Arial" w:hAnsi="Arial" w:cs="Arial"/>
          <w:color w:val="222222"/>
          <w:shd w:val="clear" w:color="auto" w:fill="FFFFFF"/>
        </w:rPr>
        <w:t xml:space="preserve"> ordenar diversos elementos utilizando un criterio común el color. Mediante ésta, el </w:t>
      </w:r>
      <w:r w:rsidRPr="003344F8">
        <w:rPr>
          <w:rFonts w:ascii="Arial" w:hAnsi="Arial" w:cs="Arial"/>
          <w:b/>
          <w:bCs/>
          <w:color w:val="222222"/>
          <w:shd w:val="clear" w:color="auto" w:fill="FFFFFF"/>
        </w:rPr>
        <w:t>niño</w:t>
      </w:r>
      <w:r w:rsidRPr="003344F8">
        <w:rPr>
          <w:rFonts w:ascii="Arial" w:hAnsi="Arial" w:cs="Arial"/>
          <w:color w:val="222222"/>
          <w:shd w:val="clear" w:color="auto" w:fill="FFFFFF"/>
        </w:rPr>
        <w:t> organiza el mundo según semejanzas, establece relaciones entre el todo.</w:t>
      </w:r>
    </w:p>
    <w:p w14:paraId="1ABB476E" w14:textId="77777777" w:rsidR="003344F8" w:rsidRPr="003344F8" w:rsidRDefault="003344F8" w:rsidP="003344F8">
      <w:pPr>
        <w:spacing w:after="0"/>
        <w:rPr>
          <w:rFonts w:ascii="Arial" w:eastAsia="Arial" w:hAnsi="Arial" w:cs="Arial"/>
          <w:b/>
        </w:rPr>
      </w:pPr>
      <w:r w:rsidRPr="003344F8">
        <w:rPr>
          <w:rFonts w:ascii="Arial" w:hAnsi="Arial" w:cs="Arial"/>
          <w:b/>
          <w:bCs/>
        </w:rPr>
        <w:t xml:space="preserve">IV.- </w:t>
      </w:r>
      <w:r w:rsidRPr="003344F8">
        <w:rPr>
          <w:rFonts w:ascii="Arial" w:eastAsia="Arial" w:hAnsi="Arial" w:cs="Arial"/>
          <w:b/>
        </w:rPr>
        <w:t>Indicaciones generales</w:t>
      </w:r>
    </w:p>
    <w:p w14:paraId="1DB011BE" w14:textId="77777777" w:rsidR="003344F8" w:rsidRPr="003344F8" w:rsidRDefault="003344F8" w:rsidP="003344F8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 w:rsidRPr="003344F8">
        <w:rPr>
          <w:rFonts w:ascii="Arial" w:eastAsia="Arial" w:hAnsi="Arial" w:cs="Arial"/>
        </w:rPr>
        <w:t>Se colecciona diferentes cosas con diferentes formas, tamaño, colores las guardo en una caja de zapato</w:t>
      </w:r>
      <w:r w:rsidRPr="003344F8">
        <w:rPr>
          <w:rFonts w:ascii="Arial" w:eastAsia="Arial" w:hAnsi="Arial" w:cs="Arial"/>
          <w:b/>
        </w:rPr>
        <w:t>.” CAJA DEL TESORO”</w:t>
      </w:r>
      <w:r w:rsidRPr="003344F8">
        <w:rPr>
          <w:rFonts w:ascii="Arial" w:eastAsia="Arial" w:hAnsi="Arial" w:cs="Arial"/>
        </w:rPr>
        <w:t xml:space="preserve"> (cucharas, calcetines, bolitas, caja de fosforo, juguetes pequeños, limón, cepillo de diente papa, peineta, dados y cualesquiera cosas pequeñas).</w:t>
      </w:r>
    </w:p>
    <w:p w14:paraId="06A56425" w14:textId="77777777" w:rsidR="003344F8" w:rsidRPr="003344F8" w:rsidRDefault="003344F8" w:rsidP="003344F8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 w:rsidRPr="003344F8">
        <w:rPr>
          <w:rFonts w:ascii="Arial" w:eastAsia="Arial" w:hAnsi="Arial" w:cs="Arial"/>
        </w:rPr>
        <w:t xml:space="preserve">En familia podrían </w:t>
      </w:r>
      <w:proofErr w:type="spellStart"/>
      <w:r w:rsidRPr="003344F8">
        <w:rPr>
          <w:rFonts w:ascii="Arial" w:eastAsia="Arial" w:hAnsi="Arial" w:cs="Arial"/>
        </w:rPr>
        <w:t>juga</w:t>
      </w:r>
      <w:proofErr w:type="spellEnd"/>
      <w:r w:rsidRPr="003344F8">
        <w:rPr>
          <w:rFonts w:ascii="Arial" w:eastAsia="Arial" w:hAnsi="Arial" w:cs="Arial"/>
        </w:rPr>
        <w:t xml:space="preserve"> a reconocer diferentes objetos en su casa, reconociendo su </w:t>
      </w:r>
      <w:proofErr w:type="gramStart"/>
      <w:r w:rsidRPr="003344F8">
        <w:rPr>
          <w:rFonts w:ascii="Arial" w:eastAsia="Arial" w:hAnsi="Arial" w:cs="Arial"/>
        </w:rPr>
        <w:t xml:space="preserve">tamaño,   </w:t>
      </w:r>
      <w:proofErr w:type="gramEnd"/>
      <w:r w:rsidRPr="003344F8">
        <w:rPr>
          <w:rFonts w:ascii="Arial" w:eastAsia="Arial" w:hAnsi="Arial" w:cs="Arial"/>
        </w:rPr>
        <w:t xml:space="preserve">  teniendo como referencia el niño. GRANDE – MEDIANO - PEQUEÑOS que él.</w:t>
      </w:r>
    </w:p>
    <w:p w14:paraId="11FF82D0" w14:textId="77777777" w:rsidR="003344F8" w:rsidRPr="003344F8" w:rsidRDefault="003344F8" w:rsidP="003344F8">
      <w:pPr>
        <w:numPr>
          <w:ilvl w:val="0"/>
          <w:numId w:val="7"/>
        </w:numPr>
        <w:spacing w:after="0"/>
        <w:contextualSpacing/>
        <w:jc w:val="both"/>
        <w:rPr>
          <w:rFonts w:ascii="Arial" w:eastAsia="Arial" w:hAnsi="Arial" w:cs="Arial"/>
        </w:rPr>
      </w:pPr>
      <w:r w:rsidRPr="003344F8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124A0EDA" w14:textId="77777777" w:rsidR="003344F8" w:rsidRPr="003344F8" w:rsidRDefault="003344F8" w:rsidP="003344F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3344F8">
        <w:rPr>
          <w:rFonts w:ascii="Arial" w:eastAsia="Arial" w:hAnsi="Arial" w:cs="Arial"/>
        </w:rPr>
        <w:t xml:space="preserve">Invitar al niño a jugar con los objetos de su caja de sorpresa, a reconocer objetos de diferente tamaño, </w:t>
      </w:r>
    </w:p>
    <w:p w14:paraId="3E2877E5" w14:textId="77777777" w:rsidR="003344F8" w:rsidRPr="003344F8" w:rsidRDefault="003344F8" w:rsidP="003344F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3344F8">
        <w:rPr>
          <w:rFonts w:ascii="Arial" w:hAnsi="Arial" w:cs="Arial"/>
        </w:rPr>
        <w:t>El adulto podrá ayudar al alumno a jugar a clasificar por tamaño y apoyando su trabajo de clasificar</w:t>
      </w:r>
    </w:p>
    <w:p w14:paraId="318C5699" w14:textId="77777777" w:rsidR="003344F8" w:rsidRPr="003344F8" w:rsidRDefault="003344F8" w:rsidP="003344F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3344F8">
        <w:rPr>
          <w:rFonts w:ascii="Arial" w:hAnsi="Arial" w:cs="Arial"/>
        </w:rPr>
        <w:t>Felicitar por cada una de sus intervenciones del alumno con “Que bien</w:t>
      </w:r>
      <w:proofErr w:type="gramStart"/>
      <w:r w:rsidRPr="003344F8">
        <w:rPr>
          <w:rFonts w:ascii="Arial" w:hAnsi="Arial" w:cs="Arial"/>
        </w:rPr>
        <w:t>” ,</w:t>
      </w:r>
      <w:proofErr w:type="gramEnd"/>
      <w:r w:rsidRPr="003344F8">
        <w:rPr>
          <w:rFonts w:ascii="Arial" w:hAnsi="Arial" w:cs="Arial"/>
        </w:rPr>
        <w:t>“Tú sabes”, ”Que bien trabajas”</w:t>
      </w:r>
    </w:p>
    <w:p w14:paraId="6FE2ED37" w14:textId="77777777" w:rsidR="003344F8" w:rsidRPr="003344F8" w:rsidRDefault="003344F8" w:rsidP="003344F8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3344F8">
        <w:rPr>
          <w:rFonts w:ascii="Arial" w:eastAsia="Calibri" w:hAnsi="Arial" w:cs="Arial"/>
          <w:bCs/>
        </w:rPr>
        <w:t>Cada página deberá llevar su nombre y en la fecha de su realización.</w:t>
      </w:r>
    </w:p>
    <w:p w14:paraId="6FB35BAD" w14:textId="77777777" w:rsidR="003344F8" w:rsidRPr="003344F8" w:rsidRDefault="003344F8" w:rsidP="003344F8">
      <w:pPr>
        <w:spacing w:after="0"/>
        <w:jc w:val="both"/>
        <w:rPr>
          <w:rFonts w:ascii="Arial" w:eastAsia="Arial" w:hAnsi="Arial" w:cs="Arial"/>
          <w:b/>
        </w:rPr>
      </w:pPr>
      <w:r w:rsidRPr="003344F8">
        <w:rPr>
          <w:rFonts w:ascii="Arial" w:eastAsia="Arial" w:hAnsi="Arial" w:cs="Arial"/>
          <w:b/>
        </w:rPr>
        <w:t xml:space="preserve">V.- Actividad a desarrollar: Jugar con nuestra caja del </w:t>
      </w:r>
      <w:proofErr w:type="gramStart"/>
      <w:r w:rsidRPr="003344F8">
        <w:rPr>
          <w:rFonts w:ascii="Arial" w:eastAsia="Arial" w:hAnsi="Arial" w:cs="Arial"/>
          <w:b/>
        </w:rPr>
        <w:t>tesoro  a</w:t>
      </w:r>
      <w:proofErr w:type="gramEnd"/>
      <w:r w:rsidRPr="003344F8">
        <w:rPr>
          <w:rFonts w:ascii="Arial" w:eastAsia="Arial" w:hAnsi="Arial" w:cs="Arial"/>
          <w:b/>
        </w:rPr>
        <w:t xml:space="preserve"> agrupar los objetos por un atributo común el tamaño y  Observa lamina , completa responder a preguntas.</w:t>
      </w:r>
    </w:p>
    <w:p w14:paraId="4ED0F010" w14:textId="77777777" w:rsidR="003344F8" w:rsidRPr="003344F8" w:rsidRDefault="003344F8" w:rsidP="003344F8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</w:rPr>
      </w:pPr>
      <w:r w:rsidRPr="003344F8">
        <w:rPr>
          <w:rFonts w:ascii="Arial" w:hAnsi="Arial" w:cs="Arial"/>
        </w:rPr>
        <w:t xml:space="preserve">Jugar a </w:t>
      </w:r>
      <w:proofErr w:type="gramStart"/>
      <w:r w:rsidRPr="003344F8">
        <w:rPr>
          <w:rFonts w:ascii="Arial" w:hAnsi="Arial" w:cs="Arial"/>
        </w:rPr>
        <w:t>clasificar  objetos</w:t>
      </w:r>
      <w:proofErr w:type="gramEnd"/>
      <w:r w:rsidRPr="003344F8">
        <w:rPr>
          <w:rFonts w:ascii="Arial" w:hAnsi="Arial" w:cs="Arial"/>
        </w:rPr>
        <w:t xml:space="preserve"> del mismo tamaño  GRANDE ,MEDIANO  y otros PEQUEÑOS .Teniendo un objeto como base.</w:t>
      </w:r>
    </w:p>
    <w:p w14:paraId="40966529" w14:textId="77777777" w:rsidR="003344F8" w:rsidRPr="003344F8" w:rsidRDefault="003344F8" w:rsidP="003344F8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</w:rPr>
      </w:pPr>
      <w:r w:rsidRPr="003344F8">
        <w:rPr>
          <w:rFonts w:ascii="Arial" w:hAnsi="Arial" w:cs="Arial"/>
        </w:rPr>
        <w:t xml:space="preserve">Observa y responde ¿Qué puedes observar en la lámina? </w:t>
      </w:r>
    </w:p>
    <w:p w14:paraId="64B3BD72" w14:textId="77777777" w:rsidR="003344F8" w:rsidRPr="003344F8" w:rsidRDefault="003344F8" w:rsidP="003344F8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</w:rPr>
      </w:pPr>
      <w:r w:rsidRPr="003344F8">
        <w:rPr>
          <w:rFonts w:ascii="Arial" w:hAnsi="Arial" w:cs="Arial"/>
        </w:rPr>
        <w:t xml:space="preserve">Responder preguntas </w:t>
      </w:r>
    </w:p>
    <w:p w14:paraId="257DCB8A" w14:textId="77777777" w:rsidR="006172D7" w:rsidRDefault="004161CC" w:rsidP="0066737C">
      <w:r w:rsidRPr="004161CC">
        <w:drawing>
          <wp:inline distT="0" distB="0" distL="0" distR="0" wp14:anchorId="2260B4D4" wp14:editId="5D59586E">
            <wp:extent cx="2950669" cy="1036955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176" b="47112"/>
                    <a:stretch/>
                  </pic:blipFill>
                  <pic:spPr bwMode="auto">
                    <a:xfrm>
                      <a:off x="0" y="0"/>
                      <a:ext cx="3018844" cy="1060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E3681" w14:textId="6B0CAED4" w:rsidR="001C37FC" w:rsidRDefault="006172D7" w:rsidP="0066737C">
      <w:r>
        <w:t xml:space="preserve">     </w:t>
      </w:r>
      <w:r w:rsidR="001C37FC">
        <w:t>Pequeño                 Mediano                 Grande</w:t>
      </w:r>
    </w:p>
    <w:p w14:paraId="400E5119" w14:textId="2FFD2BEE" w:rsidR="001E7501" w:rsidRPr="006172D7" w:rsidRDefault="001E7501" w:rsidP="001E7501">
      <w:pPr>
        <w:spacing w:after="0"/>
        <w:rPr>
          <w:b/>
          <w:u w:val="single"/>
        </w:rPr>
      </w:pPr>
      <w:r w:rsidRPr="006172D7">
        <w:rPr>
          <w:b/>
          <w:u w:val="single"/>
        </w:rPr>
        <w:t xml:space="preserve">Completa lamina </w:t>
      </w:r>
    </w:p>
    <w:p w14:paraId="1E8B246D" w14:textId="6D660D7B" w:rsidR="001E7501" w:rsidRDefault="001E7501" w:rsidP="001E7501">
      <w:pPr>
        <w:spacing w:after="0"/>
      </w:pPr>
      <w:r>
        <w:t xml:space="preserve">Reconoce los tamaños y dibujar el que </w:t>
      </w:r>
      <w:r w:rsidR="00FD3FAB">
        <w:t>falta.</w:t>
      </w:r>
    </w:p>
    <w:p w14:paraId="5B235541" w14:textId="0C176D9E" w:rsidR="00FD3FAB" w:rsidRDefault="00FD3FAB" w:rsidP="001E7501">
      <w:pPr>
        <w:spacing w:after="0"/>
      </w:pPr>
      <w:r>
        <w:t xml:space="preserve">1.- mediano </w:t>
      </w:r>
    </w:p>
    <w:p w14:paraId="79D50E54" w14:textId="2B7B34C3" w:rsidR="00FD3FAB" w:rsidRDefault="00FD3FAB" w:rsidP="001E7501">
      <w:pPr>
        <w:spacing w:after="0"/>
      </w:pPr>
      <w:r>
        <w:t>2.- pequeño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713"/>
      </w:tblGrid>
      <w:tr w:rsidR="001E7501" w14:paraId="597DB8EB" w14:textId="42EC7A7C" w:rsidTr="00FD3FAB">
        <w:tc>
          <w:tcPr>
            <w:tcW w:w="4815" w:type="dxa"/>
          </w:tcPr>
          <w:p w14:paraId="6412470B" w14:textId="496B0D11" w:rsidR="00FD3FAB" w:rsidRDefault="001E7501" w:rsidP="0066737C">
            <w:r>
              <w:rPr>
                <w:noProof/>
              </w:rPr>
              <w:t xml:space="preserve"> </w:t>
            </w:r>
            <w:r w:rsidR="00FD3FAB">
              <w:rPr>
                <w:noProof/>
              </w:rPr>
              <w:t>1.-</w:t>
            </w:r>
            <w:r>
              <w:rPr>
                <w:noProof/>
              </w:rPr>
              <w:t xml:space="preserve">      </w:t>
            </w:r>
          </w:p>
          <w:p w14:paraId="702BC050" w14:textId="770BE1DE" w:rsidR="001E7501" w:rsidRDefault="00FD3FAB" w:rsidP="0066737C">
            <w:pPr>
              <w:rPr>
                <w:noProof/>
              </w:rPr>
            </w:pPr>
            <w:r w:rsidRPr="001E7501">
              <w:drawing>
                <wp:inline distT="0" distB="0" distL="0" distR="0" wp14:anchorId="0DD04190" wp14:editId="0FC21D60">
                  <wp:extent cx="937452" cy="1254545"/>
                  <wp:effectExtent l="0" t="0" r="0" b="317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0345" t="73644" r="29308" b="-1005"/>
                          <a:stretch/>
                        </pic:blipFill>
                        <pic:spPr bwMode="auto">
                          <a:xfrm>
                            <a:off x="0" y="0"/>
                            <a:ext cx="953358" cy="1275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7501"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B8C9F67" wp14:editId="703DC117">
                  <wp:extent cx="507147" cy="729615"/>
                  <wp:effectExtent l="0" t="0" r="762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1682" cy="764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E7501">
              <w:rPr>
                <w:noProof/>
              </w:rPr>
              <w:t xml:space="preserve">          </w:t>
            </w:r>
          </w:p>
        </w:tc>
        <w:tc>
          <w:tcPr>
            <w:tcW w:w="5713" w:type="dxa"/>
          </w:tcPr>
          <w:p w14:paraId="025A56BA" w14:textId="64A52757" w:rsidR="001E7501" w:rsidRDefault="00FD3FAB" w:rsidP="0066737C">
            <w:pPr>
              <w:rPr>
                <w:noProof/>
              </w:rPr>
            </w:pPr>
            <w:r>
              <w:rPr>
                <w:noProof/>
              </w:rPr>
              <w:t>2.-</w:t>
            </w:r>
          </w:p>
          <w:p w14:paraId="0523B19B" w14:textId="19DD3520" w:rsidR="001E7501" w:rsidRDefault="00FD3FAB" w:rsidP="006673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BEE75" wp14:editId="0656858C">
                  <wp:extent cx="1106501" cy="1096182"/>
                  <wp:effectExtent l="0" t="0" r="0" b="889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3" r="49019"/>
                          <a:stretch/>
                        </pic:blipFill>
                        <pic:spPr bwMode="auto">
                          <a:xfrm>
                            <a:off x="0" y="0"/>
                            <a:ext cx="1114563" cy="110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1EC373" wp14:editId="1589E92C">
                  <wp:extent cx="1490702" cy="1482125"/>
                  <wp:effectExtent l="0" t="0" r="0" b="381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255" cy="1500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238C82" w14:textId="77777777" w:rsidR="00412EF7" w:rsidRPr="004939EC" w:rsidRDefault="00412EF7" w:rsidP="00412EF7">
      <w:pPr>
        <w:pStyle w:val="Prrafodelista"/>
        <w:ind w:left="360"/>
        <w:jc w:val="center"/>
        <w:rPr>
          <w:rFonts w:ascii="Arial" w:hAnsi="Arial" w:cs="Arial"/>
          <w:b/>
        </w:rPr>
      </w:pPr>
    </w:p>
    <w:p w14:paraId="5FD20C93" w14:textId="77777777" w:rsidR="00412EF7" w:rsidRPr="001E217A" w:rsidRDefault="00412EF7" w:rsidP="00412EF7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VI.- Retroalimentación: revisión de sus trabajos y/o comunicación vía telefónica o WhatsApp. </w:t>
      </w:r>
    </w:p>
    <w:p w14:paraId="183949D5" w14:textId="4FD1D093" w:rsidR="00412EF7" w:rsidRPr="001E217A" w:rsidRDefault="00412EF7" w:rsidP="00412EF7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Con el apoderado y alumno. </w:t>
      </w:r>
      <w:bookmarkStart w:id="0" w:name="_GoBack"/>
      <w:bookmarkEnd w:id="0"/>
      <w:r w:rsidRPr="001E217A">
        <w:rPr>
          <w:rFonts w:ascii="Arial" w:hAnsi="Arial" w:cs="Arial"/>
          <w:b/>
        </w:rPr>
        <w:t xml:space="preserve">Fotos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la tarea </w:t>
      </w:r>
      <w:r w:rsidRPr="001E217A">
        <w:rPr>
          <w:rFonts w:ascii="Arial" w:hAnsi="Arial" w:cs="Arial"/>
          <w:b/>
        </w:rPr>
        <w:t>vías WhatsApp.</w:t>
      </w:r>
    </w:p>
    <w:p w14:paraId="68D22F77" w14:textId="77777777" w:rsidR="00412EF7" w:rsidRPr="001E217A" w:rsidRDefault="00412EF7" w:rsidP="00412EF7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VII.- Fecha de envío: martes </w:t>
      </w:r>
      <w:r>
        <w:rPr>
          <w:rFonts w:ascii="Arial" w:hAnsi="Arial" w:cs="Arial"/>
          <w:b/>
        </w:rPr>
        <w:t>16</w:t>
      </w:r>
      <w:r w:rsidRPr="001E217A">
        <w:rPr>
          <w:rFonts w:ascii="Arial" w:hAnsi="Arial" w:cs="Arial"/>
          <w:b/>
        </w:rPr>
        <w:t xml:space="preserve"> de junio del 2020(colegio)</w:t>
      </w:r>
    </w:p>
    <w:p w14:paraId="6273E62F" w14:textId="77777777" w:rsidR="00412EF7" w:rsidRPr="001E217A" w:rsidRDefault="00412EF7" w:rsidP="00412EF7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VIII.- Cómo y/o donde enviar: Martes </w:t>
      </w:r>
      <w:proofErr w:type="gramStart"/>
      <w:r>
        <w:rPr>
          <w:rFonts w:ascii="Arial" w:hAnsi="Arial" w:cs="Arial"/>
          <w:b/>
        </w:rPr>
        <w:t xml:space="preserve">30 </w:t>
      </w:r>
      <w:r w:rsidRPr="001E217A">
        <w:rPr>
          <w:rFonts w:ascii="Arial" w:hAnsi="Arial" w:cs="Arial"/>
          <w:b/>
        </w:rPr>
        <w:t xml:space="preserve"> de</w:t>
      </w:r>
      <w:proofErr w:type="gramEnd"/>
      <w:r w:rsidRPr="001E217A">
        <w:rPr>
          <w:rFonts w:ascii="Arial" w:hAnsi="Arial" w:cs="Arial"/>
          <w:b/>
        </w:rPr>
        <w:t xml:space="preserve"> junio 2020 (colegio) </w:t>
      </w:r>
    </w:p>
    <w:p w14:paraId="13527FE1" w14:textId="77777777" w:rsidR="00412EF7" w:rsidRDefault="00412EF7" w:rsidP="00412EF7">
      <w:pPr>
        <w:spacing w:after="0"/>
        <w:jc w:val="both"/>
        <w:rPr>
          <w:rFonts w:ascii="Arial" w:hAnsi="Arial" w:cs="Arial"/>
          <w:b/>
        </w:rPr>
      </w:pPr>
    </w:p>
    <w:p w14:paraId="5F00964E" w14:textId="77777777" w:rsidR="00412EF7" w:rsidRDefault="00412EF7" w:rsidP="00412EF7">
      <w:pPr>
        <w:spacing w:after="0"/>
        <w:jc w:val="both"/>
        <w:rPr>
          <w:rFonts w:ascii="Arial" w:hAnsi="Arial" w:cs="Arial"/>
          <w:b/>
        </w:rPr>
      </w:pPr>
    </w:p>
    <w:p w14:paraId="039265BB" w14:textId="055D3C91" w:rsidR="001C37FC" w:rsidRDefault="001C37FC" w:rsidP="0066737C"/>
    <w:sectPr w:rsidR="001C37FC" w:rsidSect="00D12DDB">
      <w:headerReference w:type="default" r:id="rId13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08662" w14:textId="77777777" w:rsidR="00B20B2B" w:rsidRDefault="00B20B2B" w:rsidP="0066737C">
      <w:pPr>
        <w:spacing w:after="0" w:line="240" w:lineRule="auto"/>
      </w:pPr>
      <w:r>
        <w:separator/>
      </w:r>
    </w:p>
  </w:endnote>
  <w:endnote w:type="continuationSeparator" w:id="0">
    <w:p w14:paraId="78432CA9" w14:textId="77777777" w:rsidR="00B20B2B" w:rsidRDefault="00B20B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610F" w14:textId="77777777" w:rsidR="00B20B2B" w:rsidRDefault="00B20B2B" w:rsidP="0066737C">
      <w:pPr>
        <w:spacing w:after="0" w:line="240" w:lineRule="auto"/>
      </w:pPr>
      <w:r>
        <w:separator/>
      </w:r>
    </w:p>
  </w:footnote>
  <w:footnote w:type="continuationSeparator" w:id="0">
    <w:p w14:paraId="06460988" w14:textId="77777777" w:rsidR="00B20B2B" w:rsidRDefault="00B20B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D78"/>
    <w:multiLevelType w:val="hybridMultilevel"/>
    <w:tmpl w:val="893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23E2"/>
    <w:multiLevelType w:val="hybridMultilevel"/>
    <w:tmpl w:val="848A1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B0A"/>
    <w:multiLevelType w:val="hybridMultilevel"/>
    <w:tmpl w:val="53FC4E3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5530F"/>
    <w:multiLevelType w:val="hybridMultilevel"/>
    <w:tmpl w:val="3A6EFF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C07E3"/>
    <w:multiLevelType w:val="hybridMultilevel"/>
    <w:tmpl w:val="900807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F211C"/>
    <w:multiLevelType w:val="hybridMultilevel"/>
    <w:tmpl w:val="A90E057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3BE"/>
    <w:rsid w:val="00017DD5"/>
    <w:rsid w:val="00035143"/>
    <w:rsid w:val="00056845"/>
    <w:rsid w:val="000E76A2"/>
    <w:rsid w:val="00102E46"/>
    <w:rsid w:val="001127C7"/>
    <w:rsid w:val="00122F95"/>
    <w:rsid w:val="0015570C"/>
    <w:rsid w:val="00162801"/>
    <w:rsid w:val="00175E32"/>
    <w:rsid w:val="001967FC"/>
    <w:rsid w:val="001C37FC"/>
    <w:rsid w:val="001E217A"/>
    <w:rsid w:val="001E4A05"/>
    <w:rsid w:val="001E7501"/>
    <w:rsid w:val="0020289B"/>
    <w:rsid w:val="00221836"/>
    <w:rsid w:val="00224EE0"/>
    <w:rsid w:val="00245FA7"/>
    <w:rsid w:val="00256DCD"/>
    <w:rsid w:val="0028028A"/>
    <w:rsid w:val="0028533A"/>
    <w:rsid w:val="0029349F"/>
    <w:rsid w:val="002E2344"/>
    <w:rsid w:val="003344F8"/>
    <w:rsid w:val="0034744B"/>
    <w:rsid w:val="00363E7C"/>
    <w:rsid w:val="003665B4"/>
    <w:rsid w:val="0037237F"/>
    <w:rsid w:val="003A1D13"/>
    <w:rsid w:val="003D1DA1"/>
    <w:rsid w:val="003D569F"/>
    <w:rsid w:val="00412EF7"/>
    <w:rsid w:val="004161CC"/>
    <w:rsid w:val="00437F5F"/>
    <w:rsid w:val="004756A2"/>
    <w:rsid w:val="00482CA4"/>
    <w:rsid w:val="004939EC"/>
    <w:rsid w:val="004A0246"/>
    <w:rsid w:val="004A3575"/>
    <w:rsid w:val="00512840"/>
    <w:rsid w:val="00512D31"/>
    <w:rsid w:val="005259B7"/>
    <w:rsid w:val="00525C40"/>
    <w:rsid w:val="00527406"/>
    <w:rsid w:val="005625A0"/>
    <w:rsid w:val="005C6436"/>
    <w:rsid w:val="005F1159"/>
    <w:rsid w:val="006118E2"/>
    <w:rsid w:val="006172D7"/>
    <w:rsid w:val="00664CA6"/>
    <w:rsid w:val="0066737C"/>
    <w:rsid w:val="00675935"/>
    <w:rsid w:val="00704867"/>
    <w:rsid w:val="00711295"/>
    <w:rsid w:val="00751CF2"/>
    <w:rsid w:val="007654F8"/>
    <w:rsid w:val="00771408"/>
    <w:rsid w:val="007B4E24"/>
    <w:rsid w:val="007D1BCE"/>
    <w:rsid w:val="0081791F"/>
    <w:rsid w:val="0082418D"/>
    <w:rsid w:val="0082540C"/>
    <w:rsid w:val="0083115F"/>
    <w:rsid w:val="008D2522"/>
    <w:rsid w:val="009134DE"/>
    <w:rsid w:val="00915D96"/>
    <w:rsid w:val="00973BC2"/>
    <w:rsid w:val="0098051A"/>
    <w:rsid w:val="009A4E38"/>
    <w:rsid w:val="009A7E37"/>
    <w:rsid w:val="009B3AC7"/>
    <w:rsid w:val="00A00F7A"/>
    <w:rsid w:val="00A03801"/>
    <w:rsid w:val="00A05CC6"/>
    <w:rsid w:val="00A161BD"/>
    <w:rsid w:val="00A17EE9"/>
    <w:rsid w:val="00A23D6C"/>
    <w:rsid w:val="00A963C6"/>
    <w:rsid w:val="00AB24A9"/>
    <w:rsid w:val="00AB3FED"/>
    <w:rsid w:val="00AE2563"/>
    <w:rsid w:val="00AE6468"/>
    <w:rsid w:val="00AF53DA"/>
    <w:rsid w:val="00B015FD"/>
    <w:rsid w:val="00B07EB5"/>
    <w:rsid w:val="00B20B2B"/>
    <w:rsid w:val="00B231CE"/>
    <w:rsid w:val="00B71071"/>
    <w:rsid w:val="00B92804"/>
    <w:rsid w:val="00B97EBD"/>
    <w:rsid w:val="00BD125C"/>
    <w:rsid w:val="00BE1091"/>
    <w:rsid w:val="00C00841"/>
    <w:rsid w:val="00C05A9A"/>
    <w:rsid w:val="00C0635C"/>
    <w:rsid w:val="00C44272"/>
    <w:rsid w:val="00C621DD"/>
    <w:rsid w:val="00CD0E74"/>
    <w:rsid w:val="00CE5294"/>
    <w:rsid w:val="00D12DDB"/>
    <w:rsid w:val="00D22CD7"/>
    <w:rsid w:val="00D45B4C"/>
    <w:rsid w:val="00D61F64"/>
    <w:rsid w:val="00D75A21"/>
    <w:rsid w:val="00DA3AAF"/>
    <w:rsid w:val="00DA589B"/>
    <w:rsid w:val="00DB1512"/>
    <w:rsid w:val="00DC01A4"/>
    <w:rsid w:val="00DE6D55"/>
    <w:rsid w:val="00DF3174"/>
    <w:rsid w:val="00E94817"/>
    <w:rsid w:val="00EF183E"/>
    <w:rsid w:val="00F47ECA"/>
    <w:rsid w:val="00FA4C1E"/>
    <w:rsid w:val="00FD3FA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3">
    <w:name w:val="Pa33"/>
    <w:basedOn w:val="Normal"/>
    <w:next w:val="Normal"/>
    <w:uiPriority w:val="99"/>
    <w:rsid w:val="0028028A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50</cp:revision>
  <dcterms:created xsi:type="dcterms:W3CDTF">2020-04-26T22:49:00Z</dcterms:created>
  <dcterms:modified xsi:type="dcterms:W3CDTF">2020-06-15T04:13:00Z</dcterms:modified>
</cp:coreProperties>
</file>